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23F66" w14:textId="77777777" w:rsidR="00F234C9" w:rsidRDefault="00F234C9" w:rsidP="00F234C9">
      <w:pPr>
        <w:spacing w:after="0" w:line="360" w:lineRule="auto"/>
        <w:ind w:left="1429"/>
        <w:jc w:val="center"/>
        <w:rPr>
          <w:rFonts w:ascii="Times New Roman" w:eastAsia="Calibri" w:hAnsi="Times New Roman" w:cs="Times New Roman"/>
          <w:sz w:val="28"/>
          <w:szCs w:val="28"/>
        </w:rPr>
      </w:pPr>
    </w:p>
    <w:p w14:paraId="31B71F2F" w14:textId="77777777" w:rsidR="008819BA" w:rsidRPr="00447966" w:rsidRDefault="008819BA" w:rsidP="008819BA">
      <w:pPr>
        <w:pStyle w:val="a3"/>
        <w:spacing w:after="0"/>
        <w:jc w:val="center"/>
        <w:rPr>
          <w:sz w:val="36"/>
          <w:szCs w:val="36"/>
        </w:rPr>
      </w:pPr>
    </w:p>
    <w:p w14:paraId="59341841" w14:textId="77777777" w:rsidR="008819BA" w:rsidRPr="00B766B9" w:rsidRDefault="008819BA" w:rsidP="008819BA">
      <w:pPr>
        <w:pStyle w:val="a3"/>
        <w:spacing w:before="0" w:beforeAutospacing="0" w:after="0"/>
        <w:jc w:val="center"/>
        <w:rPr>
          <w:sz w:val="28"/>
          <w:szCs w:val="28"/>
        </w:rPr>
      </w:pPr>
      <w:r w:rsidRPr="00B766B9">
        <w:rPr>
          <w:sz w:val="28"/>
          <w:szCs w:val="28"/>
        </w:rPr>
        <w:t xml:space="preserve">Индивидуальный предприниматель </w:t>
      </w:r>
    </w:p>
    <w:p w14:paraId="3E9348B6" w14:textId="77777777" w:rsidR="008819BA" w:rsidRPr="00B766B9" w:rsidRDefault="008819BA" w:rsidP="008819BA">
      <w:pPr>
        <w:pStyle w:val="a3"/>
        <w:spacing w:before="0" w:beforeAutospacing="0" w:after="0"/>
        <w:jc w:val="center"/>
        <w:rPr>
          <w:sz w:val="28"/>
          <w:szCs w:val="28"/>
        </w:rPr>
      </w:pPr>
      <w:r w:rsidRPr="00B766B9">
        <w:rPr>
          <w:sz w:val="28"/>
          <w:szCs w:val="28"/>
        </w:rPr>
        <w:t xml:space="preserve">Сарычев Игорь Владиславович </w:t>
      </w:r>
    </w:p>
    <w:p w14:paraId="33593274" w14:textId="77777777" w:rsidR="008819BA" w:rsidRPr="00B766B9" w:rsidRDefault="008819BA" w:rsidP="008819BA">
      <w:pPr>
        <w:pStyle w:val="a3"/>
        <w:spacing w:before="0" w:beforeAutospacing="0" w:after="0"/>
        <w:jc w:val="center"/>
        <w:rPr>
          <w:sz w:val="28"/>
          <w:szCs w:val="28"/>
        </w:rPr>
      </w:pPr>
      <w:r w:rsidRPr="00B766B9">
        <w:rPr>
          <w:sz w:val="28"/>
          <w:szCs w:val="28"/>
        </w:rPr>
        <w:t>(Образовательный центр «Человек Разумный»)</w:t>
      </w:r>
    </w:p>
    <w:p w14:paraId="7FF158CA" w14:textId="77777777" w:rsidR="008819BA" w:rsidRPr="00B766B9" w:rsidRDefault="008819BA" w:rsidP="008819BA">
      <w:pPr>
        <w:pStyle w:val="a3"/>
        <w:spacing w:before="0" w:beforeAutospacing="0" w:after="0"/>
        <w:jc w:val="center"/>
        <w:rPr>
          <w:sz w:val="28"/>
          <w:szCs w:val="28"/>
        </w:rPr>
      </w:pPr>
      <w:r w:rsidRPr="00B766B9">
        <w:rPr>
          <w:sz w:val="28"/>
          <w:szCs w:val="28"/>
        </w:rPr>
        <w:t>357207, Ставропольский край г. Минеральные Воды, пр. 22 Партсъезда, 137/3</w:t>
      </w:r>
    </w:p>
    <w:p w14:paraId="68E8369D" w14:textId="77777777" w:rsidR="008819BA" w:rsidRPr="00B766B9" w:rsidRDefault="008819BA" w:rsidP="008819BA">
      <w:pPr>
        <w:pStyle w:val="a3"/>
        <w:spacing w:before="0" w:beforeAutospacing="0" w:after="0"/>
        <w:jc w:val="center"/>
        <w:rPr>
          <w:sz w:val="28"/>
          <w:szCs w:val="28"/>
        </w:rPr>
      </w:pPr>
      <w:r w:rsidRPr="00B766B9">
        <w:rPr>
          <w:sz w:val="28"/>
          <w:szCs w:val="28"/>
        </w:rPr>
        <w:t>тел. 8 (928) 651 29 51</w:t>
      </w:r>
    </w:p>
    <w:p w14:paraId="2F842158" w14:textId="77777777" w:rsidR="008819BA" w:rsidRPr="00B766B9" w:rsidRDefault="008819BA" w:rsidP="008819BA">
      <w:pPr>
        <w:pStyle w:val="a3"/>
        <w:spacing w:before="0" w:beforeAutospacing="0" w:after="0"/>
        <w:jc w:val="center"/>
        <w:rPr>
          <w:sz w:val="28"/>
          <w:szCs w:val="28"/>
        </w:rPr>
      </w:pPr>
      <w:r w:rsidRPr="00B766B9">
        <w:rPr>
          <w:sz w:val="28"/>
          <w:szCs w:val="28"/>
        </w:rPr>
        <w:t>ОГРН 304262807100070 ИНН 344402786459</w:t>
      </w:r>
    </w:p>
    <w:p w14:paraId="7AFFED8E" w14:textId="77777777" w:rsidR="008819BA" w:rsidRDefault="008819BA" w:rsidP="008819BA"/>
    <w:tbl>
      <w:tblPr>
        <w:tblStyle w:val="a4"/>
        <w:tblW w:w="99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4"/>
        <w:gridCol w:w="650"/>
        <w:gridCol w:w="2478"/>
        <w:gridCol w:w="3240"/>
      </w:tblGrid>
      <w:tr w:rsidR="008819BA" w:rsidRPr="00514AAD" w14:paraId="5FC0C388" w14:textId="77777777" w:rsidTr="00A04148">
        <w:tc>
          <w:tcPr>
            <w:tcW w:w="3554" w:type="dxa"/>
          </w:tcPr>
          <w:p w14:paraId="47495074" w14:textId="77777777" w:rsidR="008819BA" w:rsidRPr="00514AAD" w:rsidRDefault="008819BA" w:rsidP="00A04148">
            <w:pPr>
              <w:widowControl w:val="0"/>
              <w:spacing w:line="360" w:lineRule="auto"/>
              <w:rPr>
                <w:sz w:val="28"/>
                <w:szCs w:val="28"/>
              </w:rPr>
            </w:pPr>
            <w:r w:rsidRPr="00514AAD">
              <w:rPr>
                <w:sz w:val="28"/>
                <w:szCs w:val="28"/>
              </w:rPr>
              <w:t>Принята на заседании</w:t>
            </w:r>
          </w:p>
          <w:p w14:paraId="62A05352" w14:textId="77777777" w:rsidR="008819BA" w:rsidRPr="00514AAD" w:rsidRDefault="008819BA" w:rsidP="00A04148">
            <w:pPr>
              <w:widowControl w:val="0"/>
              <w:spacing w:line="360" w:lineRule="auto"/>
              <w:rPr>
                <w:sz w:val="28"/>
                <w:szCs w:val="28"/>
              </w:rPr>
            </w:pPr>
            <w:r>
              <w:rPr>
                <w:sz w:val="28"/>
                <w:szCs w:val="28"/>
              </w:rPr>
              <w:t>Общего собрания</w:t>
            </w:r>
          </w:p>
          <w:p w14:paraId="3BA9612F" w14:textId="2FF906EB" w:rsidR="008819BA" w:rsidRPr="00514AAD" w:rsidRDefault="008819BA" w:rsidP="00A04148">
            <w:pPr>
              <w:widowControl w:val="0"/>
              <w:spacing w:line="360" w:lineRule="auto"/>
              <w:rPr>
                <w:sz w:val="28"/>
                <w:szCs w:val="28"/>
              </w:rPr>
            </w:pPr>
            <w:r w:rsidRPr="00514AAD">
              <w:rPr>
                <w:sz w:val="28"/>
                <w:szCs w:val="28"/>
              </w:rPr>
              <w:t>от «</w:t>
            </w:r>
            <w:r>
              <w:rPr>
                <w:sz w:val="28"/>
                <w:szCs w:val="28"/>
              </w:rPr>
              <w:t>09</w:t>
            </w:r>
            <w:r w:rsidRPr="00514AAD">
              <w:rPr>
                <w:sz w:val="28"/>
                <w:szCs w:val="28"/>
              </w:rPr>
              <w:t xml:space="preserve">» </w:t>
            </w:r>
            <w:r>
              <w:rPr>
                <w:sz w:val="28"/>
                <w:szCs w:val="28"/>
              </w:rPr>
              <w:t>января</w:t>
            </w:r>
            <w:r w:rsidRPr="00514AAD">
              <w:rPr>
                <w:sz w:val="28"/>
                <w:szCs w:val="28"/>
              </w:rPr>
              <w:t xml:space="preserve"> 20</w:t>
            </w:r>
            <w:r>
              <w:rPr>
                <w:sz w:val="28"/>
                <w:szCs w:val="28"/>
              </w:rPr>
              <w:t>2</w:t>
            </w:r>
            <w:r w:rsidR="006E123A">
              <w:rPr>
                <w:sz w:val="28"/>
                <w:szCs w:val="28"/>
              </w:rPr>
              <w:t>5</w:t>
            </w:r>
            <w:r>
              <w:rPr>
                <w:sz w:val="28"/>
                <w:szCs w:val="28"/>
              </w:rPr>
              <w:t xml:space="preserve"> </w:t>
            </w:r>
            <w:r w:rsidRPr="00514AAD">
              <w:rPr>
                <w:sz w:val="28"/>
                <w:szCs w:val="28"/>
              </w:rPr>
              <w:t>года</w:t>
            </w:r>
          </w:p>
          <w:p w14:paraId="6C020D3B" w14:textId="77777777" w:rsidR="008819BA" w:rsidRPr="00514AAD" w:rsidRDefault="008819BA" w:rsidP="00A04148">
            <w:pPr>
              <w:widowControl w:val="0"/>
              <w:spacing w:line="360" w:lineRule="auto"/>
              <w:rPr>
                <w:sz w:val="28"/>
                <w:szCs w:val="28"/>
              </w:rPr>
            </w:pPr>
            <w:r>
              <w:rPr>
                <w:sz w:val="28"/>
                <w:szCs w:val="28"/>
              </w:rPr>
              <w:t>Протокол № 1</w:t>
            </w:r>
          </w:p>
        </w:tc>
        <w:tc>
          <w:tcPr>
            <w:tcW w:w="650" w:type="dxa"/>
          </w:tcPr>
          <w:p w14:paraId="25C28360" w14:textId="77777777" w:rsidR="008819BA" w:rsidRPr="00514AAD" w:rsidRDefault="008819BA" w:rsidP="00A04148">
            <w:pPr>
              <w:spacing w:line="276" w:lineRule="auto"/>
              <w:ind w:left="360" w:right="141"/>
              <w:rPr>
                <w:sz w:val="28"/>
                <w:szCs w:val="28"/>
              </w:rPr>
            </w:pPr>
          </w:p>
        </w:tc>
        <w:tc>
          <w:tcPr>
            <w:tcW w:w="2478" w:type="dxa"/>
          </w:tcPr>
          <w:p w14:paraId="3236C5EE" w14:textId="77777777" w:rsidR="008819BA" w:rsidRPr="00514AAD" w:rsidRDefault="008819BA" w:rsidP="00A04148">
            <w:pPr>
              <w:widowControl w:val="0"/>
              <w:spacing w:line="360" w:lineRule="auto"/>
              <w:rPr>
                <w:sz w:val="28"/>
                <w:szCs w:val="28"/>
              </w:rPr>
            </w:pPr>
          </w:p>
        </w:tc>
        <w:tc>
          <w:tcPr>
            <w:tcW w:w="3240" w:type="dxa"/>
          </w:tcPr>
          <w:p w14:paraId="7A53FCF2" w14:textId="77777777" w:rsidR="008819BA" w:rsidRPr="00514AAD" w:rsidRDefault="008819BA" w:rsidP="00A04148">
            <w:pPr>
              <w:widowControl w:val="0"/>
              <w:spacing w:line="360" w:lineRule="auto"/>
              <w:rPr>
                <w:sz w:val="28"/>
                <w:szCs w:val="28"/>
              </w:rPr>
            </w:pPr>
            <w:r w:rsidRPr="00514AAD">
              <w:rPr>
                <w:sz w:val="28"/>
                <w:szCs w:val="28"/>
              </w:rPr>
              <w:t>УТВЕРЖДАЮ</w:t>
            </w:r>
          </w:p>
          <w:p w14:paraId="031BC6AE" w14:textId="77777777" w:rsidR="008819BA" w:rsidRDefault="008819BA" w:rsidP="00A04148">
            <w:pPr>
              <w:widowControl w:val="0"/>
              <w:spacing w:line="360" w:lineRule="auto"/>
              <w:rPr>
                <w:sz w:val="28"/>
                <w:szCs w:val="28"/>
              </w:rPr>
            </w:pPr>
            <w:r w:rsidRPr="00F234C9">
              <w:rPr>
                <w:sz w:val="28"/>
                <w:szCs w:val="28"/>
              </w:rPr>
              <w:t>ИП Сарычев Игорь Владиславович</w:t>
            </w:r>
          </w:p>
          <w:p w14:paraId="5BA1B0F0" w14:textId="77777777" w:rsidR="008819BA" w:rsidRPr="00F234C9" w:rsidRDefault="008819BA" w:rsidP="00A04148">
            <w:pPr>
              <w:widowControl w:val="0"/>
              <w:spacing w:line="360" w:lineRule="auto"/>
              <w:rPr>
                <w:sz w:val="28"/>
                <w:szCs w:val="28"/>
              </w:rPr>
            </w:pPr>
            <w:r>
              <w:rPr>
                <w:sz w:val="28"/>
                <w:szCs w:val="28"/>
              </w:rPr>
              <w:t>___________________</w:t>
            </w:r>
          </w:p>
          <w:p w14:paraId="650DDC13" w14:textId="1924ED66" w:rsidR="008819BA" w:rsidRPr="00514AAD" w:rsidRDefault="008819BA" w:rsidP="00A04148">
            <w:pPr>
              <w:widowControl w:val="0"/>
              <w:spacing w:line="360" w:lineRule="auto"/>
              <w:rPr>
                <w:sz w:val="28"/>
                <w:szCs w:val="28"/>
              </w:rPr>
            </w:pPr>
            <w:r w:rsidRPr="00F234C9">
              <w:rPr>
                <w:sz w:val="28"/>
                <w:szCs w:val="28"/>
              </w:rPr>
              <w:t>«0</w:t>
            </w:r>
            <w:r>
              <w:rPr>
                <w:sz w:val="28"/>
                <w:szCs w:val="28"/>
              </w:rPr>
              <w:t>9</w:t>
            </w:r>
            <w:r w:rsidRPr="00F234C9">
              <w:rPr>
                <w:sz w:val="28"/>
                <w:szCs w:val="28"/>
              </w:rPr>
              <w:t xml:space="preserve">» </w:t>
            </w:r>
            <w:r>
              <w:rPr>
                <w:sz w:val="28"/>
                <w:szCs w:val="28"/>
              </w:rPr>
              <w:t>января 202</w:t>
            </w:r>
            <w:r w:rsidR="006E123A">
              <w:rPr>
                <w:sz w:val="28"/>
                <w:szCs w:val="28"/>
              </w:rPr>
              <w:t>5</w:t>
            </w:r>
            <w:r w:rsidRPr="00F234C9">
              <w:rPr>
                <w:sz w:val="28"/>
                <w:szCs w:val="28"/>
              </w:rPr>
              <w:t xml:space="preserve"> года</w:t>
            </w:r>
          </w:p>
        </w:tc>
      </w:tr>
      <w:tr w:rsidR="008819BA" w:rsidRPr="00514AAD" w14:paraId="7840922D" w14:textId="77777777" w:rsidTr="00A04148">
        <w:tc>
          <w:tcPr>
            <w:tcW w:w="3554" w:type="dxa"/>
          </w:tcPr>
          <w:p w14:paraId="011A1133" w14:textId="77777777" w:rsidR="008819BA" w:rsidRPr="00514AAD" w:rsidRDefault="008819BA" w:rsidP="00A04148">
            <w:pPr>
              <w:widowControl w:val="0"/>
              <w:spacing w:line="360" w:lineRule="auto"/>
              <w:ind w:firstLine="567"/>
              <w:rPr>
                <w:sz w:val="28"/>
                <w:szCs w:val="28"/>
              </w:rPr>
            </w:pPr>
          </w:p>
        </w:tc>
        <w:tc>
          <w:tcPr>
            <w:tcW w:w="650" w:type="dxa"/>
          </w:tcPr>
          <w:p w14:paraId="60128E5E" w14:textId="77777777" w:rsidR="008819BA" w:rsidRPr="00514AAD" w:rsidRDefault="008819BA" w:rsidP="00A04148">
            <w:pPr>
              <w:widowControl w:val="0"/>
              <w:spacing w:line="360" w:lineRule="auto"/>
              <w:ind w:firstLine="567"/>
              <w:rPr>
                <w:sz w:val="28"/>
                <w:szCs w:val="28"/>
              </w:rPr>
            </w:pPr>
          </w:p>
        </w:tc>
        <w:tc>
          <w:tcPr>
            <w:tcW w:w="2478" w:type="dxa"/>
          </w:tcPr>
          <w:p w14:paraId="42EC98DF" w14:textId="77777777" w:rsidR="008819BA" w:rsidRPr="00514AAD" w:rsidRDefault="008819BA" w:rsidP="00A04148">
            <w:pPr>
              <w:widowControl w:val="0"/>
              <w:spacing w:line="360" w:lineRule="auto"/>
              <w:rPr>
                <w:sz w:val="28"/>
                <w:szCs w:val="28"/>
              </w:rPr>
            </w:pPr>
          </w:p>
        </w:tc>
        <w:tc>
          <w:tcPr>
            <w:tcW w:w="3240" w:type="dxa"/>
          </w:tcPr>
          <w:p w14:paraId="09B17776" w14:textId="77777777" w:rsidR="008819BA" w:rsidRPr="00514AAD" w:rsidRDefault="008819BA" w:rsidP="00A04148">
            <w:pPr>
              <w:widowControl w:val="0"/>
              <w:spacing w:line="360" w:lineRule="auto"/>
              <w:rPr>
                <w:sz w:val="28"/>
                <w:szCs w:val="28"/>
              </w:rPr>
            </w:pPr>
          </w:p>
        </w:tc>
      </w:tr>
    </w:tbl>
    <w:p w14:paraId="6034BDE9" w14:textId="77777777" w:rsidR="008819BA" w:rsidRPr="00447966" w:rsidRDefault="008819BA" w:rsidP="008819BA">
      <w:pPr>
        <w:pStyle w:val="a3"/>
        <w:spacing w:before="0" w:beforeAutospacing="0" w:after="0"/>
        <w:jc w:val="center"/>
        <w:rPr>
          <w:sz w:val="28"/>
          <w:szCs w:val="28"/>
        </w:rPr>
      </w:pPr>
      <w:r w:rsidRPr="00447966">
        <w:rPr>
          <w:sz w:val="28"/>
          <w:szCs w:val="28"/>
        </w:rPr>
        <w:t>ДОПОЛНИТЕЛЬНАЯ ОБЩЕОБРАЗОВАТЕЛЬНАЯ</w:t>
      </w:r>
      <w:r>
        <w:rPr>
          <w:sz w:val="28"/>
          <w:szCs w:val="28"/>
        </w:rPr>
        <w:t xml:space="preserve"> ОБЩЕРАЗВИВАЮЩАЯ</w:t>
      </w:r>
      <w:r w:rsidRPr="00447966">
        <w:rPr>
          <w:sz w:val="28"/>
          <w:szCs w:val="28"/>
        </w:rPr>
        <w:t xml:space="preserve"> ПРОГРАММА</w:t>
      </w:r>
    </w:p>
    <w:p w14:paraId="62666D55" w14:textId="77777777" w:rsidR="008819BA" w:rsidRDefault="008819BA" w:rsidP="008819BA">
      <w:pPr>
        <w:pStyle w:val="a3"/>
        <w:spacing w:before="0" w:beforeAutospacing="0" w:after="0"/>
        <w:jc w:val="center"/>
        <w:rPr>
          <w:sz w:val="28"/>
          <w:szCs w:val="28"/>
        </w:rPr>
      </w:pPr>
      <w:r>
        <w:rPr>
          <w:sz w:val="28"/>
          <w:szCs w:val="28"/>
        </w:rPr>
        <w:t>МОДИФИЦИРОВАННАЯ ПРОГРАММА</w:t>
      </w:r>
      <w:r>
        <w:rPr>
          <w:sz w:val="28"/>
          <w:szCs w:val="28"/>
        </w:rPr>
        <w:br/>
        <w:t>«РУССКИЙ ЯЗЫК 5 КЛАСС»</w:t>
      </w:r>
    </w:p>
    <w:p w14:paraId="0E7D3FFB" w14:textId="77777777" w:rsidR="008819BA" w:rsidRDefault="008819BA" w:rsidP="008819BA"/>
    <w:p w14:paraId="760C3B73" w14:textId="77777777" w:rsidR="008819BA" w:rsidRPr="00F234C9" w:rsidRDefault="008819BA" w:rsidP="008819BA">
      <w:pPr>
        <w:spacing w:after="0" w:line="240" w:lineRule="auto"/>
        <w:rPr>
          <w:rFonts w:ascii="Times New Roman" w:eastAsia="Times New Roman" w:hAnsi="Times New Roman" w:cs="Times New Roman"/>
          <w:sz w:val="28"/>
          <w:szCs w:val="28"/>
          <w:lang w:eastAsia="ru-RU"/>
        </w:rPr>
      </w:pPr>
      <w:r w:rsidRPr="00F234C9">
        <w:rPr>
          <w:rFonts w:ascii="Times New Roman" w:eastAsia="Times New Roman" w:hAnsi="Times New Roman" w:cs="Times New Roman"/>
          <w:sz w:val="28"/>
          <w:szCs w:val="28"/>
          <w:lang w:eastAsia="ru-RU"/>
        </w:rPr>
        <w:t>Уровень программы: Базовый</w:t>
      </w:r>
      <w:r w:rsidRPr="00F234C9">
        <w:rPr>
          <w:rFonts w:ascii="Times New Roman" w:eastAsia="Times New Roman" w:hAnsi="Times New Roman" w:cs="Times New Roman"/>
          <w:sz w:val="28"/>
          <w:szCs w:val="28"/>
          <w:lang w:eastAsia="ru-RU"/>
        </w:rPr>
        <w:br/>
        <w:t xml:space="preserve">Возрастная категория: </w:t>
      </w:r>
      <w:r>
        <w:rPr>
          <w:rFonts w:ascii="Times New Roman" w:eastAsia="Times New Roman" w:hAnsi="Times New Roman" w:cs="Times New Roman"/>
          <w:sz w:val="28"/>
          <w:szCs w:val="28"/>
          <w:lang w:eastAsia="ru-RU"/>
        </w:rPr>
        <w:t>10-11 лет</w:t>
      </w:r>
    </w:p>
    <w:p w14:paraId="4E519E9E" w14:textId="77777777" w:rsidR="008819BA" w:rsidRPr="00F234C9" w:rsidRDefault="008819BA" w:rsidP="008819BA">
      <w:pPr>
        <w:spacing w:after="0" w:line="240" w:lineRule="auto"/>
        <w:rPr>
          <w:rFonts w:ascii="Times New Roman" w:eastAsia="Times New Roman" w:hAnsi="Times New Roman" w:cs="Times New Roman"/>
          <w:sz w:val="28"/>
          <w:szCs w:val="28"/>
          <w:lang w:eastAsia="ru-RU"/>
        </w:rPr>
      </w:pPr>
      <w:r w:rsidRPr="00F234C9">
        <w:rPr>
          <w:rFonts w:ascii="Times New Roman" w:eastAsia="Times New Roman" w:hAnsi="Times New Roman" w:cs="Times New Roman"/>
          <w:sz w:val="28"/>
          <w:szCs w:val="28"/>
          <w:lang w:eastAsia="ru-RU"/>
        </w:rPr>
        <w:t xml:space="preserve">Состав группы: </w:t>
      </w:r>
      <w:r>
        <w:rPr>
          <w:rFonts w:ascii="Times New Roman" w:eastAsia="Times New Roman" w:hAnsi="Times New Roman" w:cs="Times New Roman"/>
          <w:sz w:val="28"/>
          <w:szCs w:val="28"/>
          <w:lang w:eastAsia="ru-RU"/>
        </w:rPr>
        <w:t>4-7</w:t>
      </w:r>
      <w:r w:rsidRPr="00F234C9">
        <w:rPr>
          <w:rFonts w:ascii="Times New Roman" w:eastAsia="Times New Roman" w:hAnsi="Times New Roman" w:cs="Times New Roman"/>
          <w:sz w:val="28"/>
          <w:szCs w:val="28"/>
          <w:lang w:eastAsia="ru-RU"/>
        </w:rPr>
        <w:t xml:space="preserve"> человек</w:t>
      </w:r>
      <w:r w:rsidRPr="00F234C9">
        <w:rPr>
          <w:rFonts w:ascii="Times New Roman" w:eastAsia="Times New Roman" w:hAnsi="Times New Roman" w:cs="Times New Roman"/>
          <w:sz w:val="28"/>
          <w:szCs w:val="28"/>
          <w:lang w:eastAsia="ru-RU"/>
        </w:rPr>
        <w:br/>
        <w:t xml:space="preserve">Срок реализации: </w:t>
      </w:r>
      <w:r>
        <w:rPr>
          <w:rFonts w:ascii="Times New Roman" w:eastAsia="Times New Roman" w:hAnsi="Times New Roman" w:cs="Times New Roman"/>
          <w:sz w:val="28"/>
          <w:szCs w:val="28"/>
          <w:lang w:eastAsia="ru-RU"/>
        </w:rPr>
        <w:t>1 год</w:t>
      </w:r>
    </w:p>
    <w:p w14:paraId="2C3EE658" w14:textId="77777777" w:rsidR="008819BA" w:rsidRDefault="008819BA" w:rsidP="008819BA">
      <w:pPr>
        <w:rPr>
          <w:rFonts w:ascii="Times New Roman" w:hAnsi="Times New Roman" w:cs="Times New Roman"/>
          <w:sz w:val="28"/>
          <w:szCs w:val="28"/>
        </w:rPr>
      </w:pPr>
    </w:p>
    <w:p w14:paraId="04179ABC" w14:textId="77777777" w:rsidR="008819BA" w:rsidRPr="00F234C9" w:rsidRDefault="008819BA" w:rsidP="008819BA">
      <w:pPr>
        <w:spacing w:after="0" w:line="240" w:lineRule="auto"/>
        <w:jc w:val="right"/>
        <w:rPr>
          <w:rFonts w:ascii="Times New Roman" w:eastAsia="Times New Roman" w:hAnsi="Times New Roman" w:cs="Times New Roman"/>
          <w:sz w:val="28"/>
          <w:szCs w:val="28"/>
          <w:lang w:eastAsia="ru-RU"/>
        </w:rPr>
      </w:pPr>
      <w:r w:rsidRPr="00F234C9">
        <w:rPr>
          <w:rFonts w:ascii="Times New Roman" w:eastAsia="Times New Roman" w:hAnsi="Times New Roman" w:cs="Times New Roman"/>
          <w:sz w:val="28"/>
          <w:szCs w:val="28"/>
          <w:lang w:eastAsia="ru-RU"/>
        </w:rPr>
        <w:t>Авторы-составители:</w:t>
      </w:r>
    </w:p>
    <w:p w14:paraId="1897CCD5" w14:textId="77777777" w:rsidR="008819BA" w:rsidRDefault="008819BA" w:rsidP="008819BA">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Преподаватель по русскому языку</w:t>
      </w:r>
    </w:p>
    <w:p w14:paraId="1299B324" w14:textId="77777777" w:rsidR="008819BA" w:rsidRPr="00F234C9" w:rsidRDefault="00F84130" w:rsidP="008819BA">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Жихарева Светлана Юрьевна</w:t>
      </w:r>
    </w:p>
    <w:p w14:paraId="2D7A228D" w14:textId="77777777" w:rsidR="008819BA" w:rsidRDefault="008819BA" w:rsidP="008819BA">
      <w:pPr>
        <w:rPr>
          <w:rFonts w:ascii="Times New Roman" w:hAnsi="Times New Roman" w:cs="Times New Roman"/>
          <w:sz w:val="28"/>
          <w:szCs w:val="28"/>
        </w:rPr>
      </w:pPr>
    </w:p>
    <w:p w14:paraId="418C5716" w14:textId="77777777" w:rsidR="008819BA" w:rsidRDefault="008819BA" w:rsidP="008819BA">
      <w:pPr>
        <w:rPr>
          <w:rFonts w:ascii="Times New Roman" w:hAnsi="Times New Roman" w:cs="Times New Roman"/>
        </w:rPr>
      </w:pPr>
    </w:p>
    <w:p w14:paraId="3FF5B4FE" w14:textId="77777777" w:rsidR="008819BA" w:rsidRDefault="008819BA" w:rsidP="008819BA">
      <w:pPr>
        <w:rPr>
          <w:rFonts w:ascii="Times New Roman" w:hAnsi="Times New Roman" w:cs="Times New Roman"/>
        </w:rPr>
      </w:pPr>
    </w:p>
    <w:p w14:paraId="502D517C" w14:textId="77777777" w:rsidR="008819BA" w:rsidRDefault="008819BA" w:rsidP="008819BA">
      <w:pPr>
        <w:jc w:val="right"/>
        <w:rPr>
          <w:rFonts w:ascii="Times New Roman" w:hAnsi="Times New Roman" w:cs="Times New Roman"/>
        </w:rPr>
      </w:pPr>
    </w:p>
    <w:p w14:paraId="759BDA62" w14:textId="77777777" w:rsidR="008819BA" w:rsidRPr="00F234C9" w:rsidRDefault="008819BA" w:rsidP="008819BA">
      <w:pPr>
        <w:widowControl w:val="0"/>
        <w:spacing w:after="0" w:line="360" w:lineRule="auto"/>
        <w:ind w:left="1429"/>
        <w:contextualSpacing/>
        <w:jc w:val="center"/>
        <w:rPr>
          <w:rFonts w:ascii="Times New Roman" w:eastAsia="Calibri" w:hAnsi="Times New Roman" w:cs="Times New Roman"/>
          <w:sz w:val="28"/>
          <w:szCs w:val="28"/>
        </w:rPr>
      </w:pPr>
      <w:r w:rsidRPr="00F234C9">
        <w:rPr>
          <w:rFonts w:ascii="Times New Roman" w:eastAsia="Calibri" w:hAnsi="Times New Roman" w:cs="Times New Roman"/>
          <w:sz w:val="28"/>
          <w:szCs w:val="28"/>
        </w:rPr>
        <w:t>г. Минеральные Воды</w:t>
      </w:r>
    </w:p>
    <w:p w14:paraId="7715E7B8" w14:textId="14E7191B" w:rsidR="008819BA" w:rsidRDefault="008819BA" w:rsidP="008819BA">
      <w:pPr>
        <w:pStyle w:val="a3"/>
        <w:spacing w:line="360" w:lineRule="auto"/>
        <w:ind w:firstLine="567"/>
        <w:jc w:val="center"/>
        <w:rPr>
          <w:sz w:val="28"/>
          <w:szCs w:val="28"/>
        </w:rPr>
      </w:pPr>
      <w:r w:rsidRPr="00F234C9">
        <w:rPr>
          <w:rFonts w:eastAsia="Calibri"/>
          <w:sz w:val="28"/>
          <w:szCs w:val="28"/>
        </w:rPr>
        <w:t xml:space="preserve">год </w:t>
      </w:r>
      <w:r>
        <w:rPr>
          <w:rFonts w:eastAsia="Calibri"/>
          <w:sz w:val="28"/>
          <w:szCs w:val="28"/>
        </w:rPr>
        <w:t>разработки 202</w:t>
      </w:r>
      <w:r w:rsidR="006E123A">
        <w:rPr>
          <w:rFonts w:eastAsia="Calibri"/>
          <w:sz w:val="28"/>
          <w:szCs w:val="28"/>
        </w:rPr>
        <w:t>5</w:t>
      </w:r>
      <w:r w:rsidRPr="00F234C9">
        <w:rPr>
          <w:rFonts w:eastAsia="Calibri"/>
          <w:sz w:val="28"/>
          <w:szCs w:val="28"/>
        </w:rPr>
        <w:t xml:space="preserve"> год</w:t>
      </w:r>
    </w:p>
    <w:p w14:paraId="1E678371" w14:textId="77777777" w:rsidR="00B10946" w:rsidRDefault="00B10946" w:rsidP="00B10946">
      <w:pPr>
        <w:spacing w:after="0" w:line="360" w:lineRule="auto"/>
        <w:jc w:val="center"/>
        <w:rPr>
          <w:rFonts w:ascii="Times New Roman" w:eastAsia="Calibri" w:hAnsi="Times New Roman" w:cs="Times New Roman"/>
          <w:sz w:val="28"/>
          <w:szCs w:val="28"/>
        </w:rPr>
      </w:pPr>
    </w:p>
    <w:p w14:paraId="042A5ACC" w14:textId="77777777" w:rsidR="00B10946" w:rsidRDefault="00B10946" w:rsidP="00F234C9">
      <w:pPr>
        <w:spacing w:after="0" w:line="360" w:lineRule="auto"/>
        <w:ind w:left="1429"/>
        <w:jc w:val="center"/>
        <w:rPr>
          <w:rFonts w:ascii="Times New Roman" w:eastAsia="Calibri" w:hAnsi="Times New Roman" w:cs="Times New Roman"/>
          <w:sz w:val="28"/>
          <w:szCs w:val="28"/>
        </w:rPr>
      </w:pPr>
    </w:p>
    <w:p w14:paraId="67EA084B" w14:textId="77777777" w:rsidR="00B10946" w:rsidRDefault="00B10946" w:rsidP="00F234C9">
      <w:pPr>
        <w:spacing w:after="0" w:line="360" w:lineRule="auto"/>
        <w:ind w:left="1429"/>
        <w:jc w:val="center"/>
        <w:rPr>
          <w:rFonts w:ascii="Times New Roman" w:eastAsia="Calibri" w:hAnsi="Times New Roman" w:cs="Times New Roman"/>
          <w:sz w:val="28"/>
          <w:szCs w:val="28"/>
        </w:rPr>
      </w:pPr>
    </w:p>
    <w:p w14:paraId="184D0A54" w14:textId="77777777" w:rsidR="00F234C9" w:rsidRDefault="00F234C9" w:rsidP="00F234C9">
      <w:pPr>
        <w:pStyle w:val="a3"/>
        <w:spacing w:before="0" w:beforeAutospacing="0" w:after="0"/>
        <w:ind w:firstLine="567"/>
        <w:jc w:val="both"/>
        <w:rPr>
          <w:b/>
          <w:sz w:val="28"/>
          <w:szCs w:val="28"/>
        </w:rPr>
      </w:pPr>
      <w:r w:rsidRPr="00D97F08">
        <w:rPr>
          <w:b/>
          <w:sz w:val="28"/>
          <w:szCs w:val="28"/>
        </w:rPr>
        <w:t>Содержание</w:t>
      </w:r>
    </w:p>
    <w:p w14:paraId="5E91ED43" w14:textId="77777777" w:rsidR="00F234C9" w:rsidRPr="00D97F08" w:rsidRDefault="00F234C9" w:rsidP="00F234C9">
      <w:pPr>
        <w:pStyle w:val="a3"/>
        <w:spacing w:before="0" w:beforeAutospacing="0" w:after="0"/>
        <w:ind w:firstLine="567"/>
        <w:jc w:val="both"/>
        <w:rPr>
          <w:b/>
          <w:sz w:val="28"/>
          <w:szCs w:val="28"/>
        </w:rPr>
      </w:pPr>
    </w:p>
    <w:tbl>
      <w:tblPr>
        <w:tblStyle w:val="a4"/>
        <w:tblW w:w="0" w:type="auto"/>
        <w:tblLook w:val="04A0" w:firstRow="1" w:lastRow="0" w:firstColumn="1" w:lastColumn="0" w:noHBand="0" w:noVBand="1"/>
      </w:tblPr>
      <w:tblGrid>
        <w:gridCol w:w="8966"/>
        <w:gridCol w:w="605"/>
      </w:tblGrid>
      <w:tr w:rsidR="00F234C9" w:rsidRPr="00D97F08" w14:paraId="51D09B02" w14:textId="77777777" w:rsidTr="00AE34B0">
        <w:tc>
          <w:tcPr>
            <w:tcW w:w="8966" w:type="dxa"/>
          </w:tcPr>
          <w:p w14:paraId="1F481EC0" w14:textId="77777777" w:rsidR="00F234C9" w:rsidRPr="00D97F08" w:rsidRDefault="00F234C9" w:rsidP="00F234C9">
            <w:pPr>
              <w:jc w:val="both"/>
              <w:rPr>
                <w:b/>
                <w:sz w:val="28"/>
                <w:szCs w:val="28"/>
              </w:rPr>
            </w:pPr>
            <w:r w:rsidRPr="00D97F08">
              <w:rPr>
                <w:b/>
                <w:bCs/>
                <w:sz w:val="28"/>
                <w:szCs w:val="28"/>
              </w:rPr>
              <w:t>Раздел № 1. «Комплекс основных характеристик программы»</w:t>
            </w:r>
            <w:r w:rsidRPr="00D97F08">
              <w:rPr>
                <w:b/>
                <w:sz w:val="28"/>
                <w:szCs w:val="28"/>
              </w:rPr>
              <w:t xml:space="preserve"> </w:t>
            </w:r>
          </w:p>
        </w:tc>
        <w:tc>
          <w:tcPr>
            <w:tcW w:w="605" w:type="dxa"/>
          </w:tcPr>
          <w:p w14:paraId="2CD06572" w14:textId="77777777" w:rsidR="00F234C9" w:rsidRPr="00D97F08" w:rsidRDefault="002F455A" w:rsidP="00F234C9">
            <w:pPr>
              <w:jc w:val="both"/>
              <w:rPr>
                <w:sz w:val="28"/>
                <w:szCs w:val="28"/>
              </w:rPr>
            </w:pPr>
            <w:r>
              <w:rPr>
                <w:sz w:val="28"/>
                <w:szCs w:val="28"/>
              </w:rPr>
              <w:t>3</w:t>
            </w:r>
          </w:p>
        </w:tc>
      </w:tr>
      <w:tr w:rsidR="00F234C9" w:rsidRPr="00D97F08" w14:paraId="272836AE" w14:textId="77777777" w:rsidTr="00AE34B0">
        <w:tc>
          <w:tcPr>
            <w:tcW w:w="8966" w:type="dxa"/>
          </w:tcPr>
          <w:p w14:paraId="4AD77856" w14:textId="77777777" w:rsidR="00F234C9" w:rsidRPr="00D97F08" w:rsidRDefault="00F234C9" w:rsidP="00F234C9">
            <w:pPr>
              <w:autoSpaceDE w:val="0"/>
              <w:autoSpaceDN w:val="0"/>
              <w:adjustRightInd w:val="0"/>
              <w:jc w:val="both"/>
              <w:rPr>
                <w:sz w:val="28"/>
                <w:szCs w:val="28"/>
              </w:rPr>
            </w:pPr>
            <w:r w:rsidRPr="00D97F08">
              <w:rPr>
                <w:sz w:val="28"/>
                <w:szCs w:val="28"/>
              </w:rPr>
              <w:t>1.1 Пояснительная записка</w:t>
            </w:r>
          </w:p>
        </w:tc>
        <w:tc>
          <w:tcPr>
            <w:tcW w:w="605" w:type="dxa"/>
          </w:tcPr>
          <w:p w14:paraId="47306890" w14:textId="77777777" w:rsidR="00F234C9" w:rsidRPr="00D97F08" w:rsidRDefault="002F455A" w:rsidP="00F234C9">
            <w:pPr>
              <w:autoSpaceDE w:val="0"/>
              <w:autoSpaceDN w:val="0"/>
              <w:adjustRightInd w:val="0"/>
              <w:jc w:val="both"/>
              <w:rPr>
                <w:sz w:val="28"/>
                <w:szCs w:val="28"/>
              </w:rPr>
            </w:pPr>
            <w:r>
              <w:rPr>
                <w:sz w:val="28"/>
                <w:szCs w:val="28"/>
              </w:rPr>
              <w:t>3</w:t>
            </w:r>
          </w:p>
        </w:tc>
      </w:tr>
      <w:tr w:rsidR="00F234C9" w:rsidRPr="00D97F08" w14:paraId="117FF3C9" w14:textId="77777777" w:rsidTr="00AE34B0">
        <w:tc>
          <w:tcPr>
            <w:tcW w:w="8966" w:type="dxa"/>
          </w:tcPr>
          <w:p w14:paraId="4CC666EF" w14:textId="77777777" w:rsidR="00F234C9" w:rsidRPr="00D97F08" w:rsidRDefault="00F234C9" w:rsidP="00F234C9">
            <w:pPr>
              <w:autoSpaceDE w:val="0"/>
              <w:autoSpaceDN w:val="0"/>
              <w:adjustRightInd w:val="0"/>
              <w:jc w:val="both"/>
              <w:rPr>
                <w:sz w:val="28"/>
                <w:szCs w:val="28"/>
              </w:rPr>
            </w:pPr>
            <w:r w:rsidRPr="00D97F08">
              <w:rPr>
                <w:sz w:val="28"/>
                <w:szCs w:val="28"/>
              </w:rPr>
              <w:t>1.2 Цель и задачи программы</w:t>
            </w:r>
          </w:p>
        </w:tc>
        <w:tc>
          <w:tcPr>
            <w:tcW w:w="605" w:type="dxa"/>
          </w:tcPr>
          <w:p w14:paraId="7267C1BA" w14:textId="77777777" w:rsidR="00F234C9" w:rsidRPr="00D97F08" w:rsidRDefault="002F455A" w:rsidP="00F234C9">
            <w:pPr>
              <w:autoSpaceDE w:val="0"/>
              <w:autoSpaceDN w:val="0"/>
              <w:adjustRightInd w:val="0"/>
              <w:jc w:val="both"/>
              <w:rPr>
                <w:sz w:val="28"/>
                <w:szCs w:val="28"/>
              </w:rPr>
            </w:pPr>
            <w:r>
              <w:rPr>
                <w:sz w:val="28"/>
                <w:szCs w:val="28"/>
              </w:rPr>
              <w:t>4</w:t>
            </w:r>
          </w:p>
        </w:tc>
      </w:tr>
      <w:tr w:rsidR="00F234C9" w:rsidRPr="00D97F08" w14:paraId="2CDAAD2D" w14:textId="77777777" w:rsidTr="00AE34B0">
        <w:tc>
          <w:tcPr>
            <w:tcW w:w="8966" w:type="dxa"/>
          </w:tcPr>
          <w:p w14:paraId="74B81931" w14:textId="77777777" w:rsidR="00F234C9" w:rsidRPr="00D97F08" w:rsidRDefault="00F234C9" w:rsidP="00AE34B0">
            <w:pPr>
              <w:autoSpaceDE w:val="0"/>
              <w:autoSpaceDN w:val="0"/>
              <w:adjustRightInd w:val="0"/>
              <w:spacing w:line="276" w:lineRule="auto"/>
              <w:jc w:val="both"/>
              <w:rPr>
                <w:sz w:val="28"/>
                <w:szCs w:val="28"/>
              </w:rPr>
            </w:pPr>
            <w:r w:rsidRPr="00D97F08">
              <w:rPr>
                <w:sz w:val="28"/>
                <w:szCs w:val="28"/>
              </w:rPr>
              <w:t xml:space="preserve">1.3 Учебно-тематический план  </w:t>
            </w:r>
          </w:p>
        </w:tc>
        <w:tc>
          <w:tcPr>
            <w:tcW w:w="605" w:type="dxa"/>
          </w:tcPr>
          <w:p w14:paraId="55AB6F53" w14:textId="77777777" w:rsidR="00F234C9" w:rsidRPr="00D97F08" w:rsidRDefault="002F455A" w:rsidP="00AE34B0">
            <w:pPr>
              <w:autoSpaceDE w:val="0"/>
              <w:autoSpaceDN w:val="0"/>
              <w:adjustRightInd w:val="0"/>
              <w:spacing w:line="276" w:lineRule="auto"/>
              <w:jc w:val="both"/>
              <w:rPr>
                <w:sz w:val="28"/>
                <w:szCs w:val="28"/>
              </w:rPr>
            </w:pPr>
            <w:r>
              <w:rPr>
                <w:sz w:val="28"/>
                <w:szCs w:val="28"/>
              </w:rPr>
              <w:t>5</w:t>
            </w:r>
          </w:p>
        </w:tc>
      </w:tr>
      <w:tr w:rsidR="00F234C9" w:rsidRPr="00D97F08" w14:paraId="16D6685D" w14:textId="77777777" w:rsidTr="00AE34B0">
        <w:tc>
          <w:tcPr>
            <w:tcW w:w="8966" w:type="dxa"/>
          </w:tcPr>
          <w:p w14:paraId="5C327202" w14:textId="77777777" w:rsidR="00F234C9" w:rsidRPr="00D97F08" w:rsidRDefault="00F234C9" w:rsidP="00AE34B0">
            <w:pPr>
              <w:autoSpaceDE w:val="0"/>
              <w:autoSpaceDN w:val="0"/>
              <w:adjustRightInd w:val="0"/>
              <w:spacing w:line="276" w:lineRule="auto"/>
              <w:jc w:val="both"/>
              <w:rPr>
                <w:sz w:val="28"/>
                <w:szCs w:val="28"/>
              </w:rPr>
            </w:pPr>
            <w:r w:rsidRPr="00D97F08">
              <w:rPr>
                <w:sz w:val="28"/>
                <w:szCs w:val="28"/>
              </w:rPr>
              <w:t>1.4 Содержание программы</w:t>
            </w:r>
          </w:p>
        </w:tc>
        <w:tc>
          <w:tcPr>
            <w:tcW w:w="605" w:type="dxa"/>
          </w:tcPr>
          <w:p w14:paraId="164CAEB1" w14:textId="77777777" w:rsidR="00F234C9" w:rsidRPr="00D97F08" w:rsidRDefault="002F455A" w:rsidP="00AE34B0">
            <w:pPr>
              <w:autoSpaceDE w:val="0"/>
              <w:autoSpaceDN w:val="0"/>
              <w:adjustRightInd w:val="0"/>
              <w:spacing w:line="276" w:lineRule="auto"/>
              <w:jc w:val="both"/>
              <w:rPr>
                <w:sz w:val="28"/>
                <w:szCs w:val="28"/>
              </w:rPr>
            </w:pPr>
            <w:r>
              <w:rPr>
                <w:sz w:val="28"/>
                <w:szCs w:val="28"/>
              </w:rPr>
              <w:t>5</w:t>
            </w:r>
          </w:p>
        </w:tc>
      </w:tr>
      <w:tr w:rsidR="00F234C9" w:rsidRPr="00D97F08" w14:paraId="7E32DE69" w14:textId="77777777" w:rsidTr="00AE34B0">
        <w:tc>
          <w:tcPr>
            <w:tcW w:w="8966" w:type="dxa"/>
          </w:tcPr>
          <w:p w14:paraId="3A6E63C5" w14:textId="77777777" w:rsidR="00F234C9" w:rsidRPr="00D97F08" w:rsidRDefault="00F234C9" w:rsidP="00AE34B0">
            <w:pPr>
              <w:autoSpaceDE w:val="0"/>
              <w:autoSpaceDN w:val="0"/>
              <w:adjustRightInd w:val="0"/>
              <w:spacing w:line="276" w:lineRule="auto"/>
              <w:jc w:val="both"/>
              <w:rPr>
                <w:sz w:val="28"/>
                <w:szCs w:val="28"/>
              </w:rPr>
            </w:pPr>
            <w:r w:rsidRPr="00D97F08">
              <w:rPr>
                <w:sz w:val="28"/>
                <w:szCs w:val="28"/>
              </w:rPr>
              <w:t>1.5 Планируемые результаты</w:t>
            </w:r>
          </w:p>
        </w:tc>
        <w:tc>
          <w:tcPr>
            <w:tcW w:w="605" w:type="dxa"/>
          </w:tcPr>
          <w:p w14:paraId="37F647F2" w14:textId="77777777" w:rsidR="00F234C9" w:rsidRPr="00D97F08" w:rsidRDefault="002F455A" w:rsidP="00AE34B0">
            <w:pPr>
              <w:autoSpaceDE w:val="0"/>
              <w:autoSpaceDN w:val="0"/>
              <w:adjustRightInd w:val="0"/>
              <w:spacing w:line="276" w:lineRule="auto"/>
              <w:jc w:val="both"/>
              <w:rPr>
                <w:sz w:val="28"/>
                <w:szCs w:val="28"/>
              </w:rPr>
            </w:pPr>
            <w:r>
              <w:rPr>
                <w:sz w:val="28"/>
                <w:szCs w:val="28"/>
              </w:rPr>
              <w:t>5</w:t>
            </w:r>
          </w:p>
        </w:tc>
      </w:tr>
      <w:tr w:rsidR="00F234C9" w:rsidRPr="00D97F08" w14:paraId="2EF25364" w14:textId="77777777" w:rsidTr="00AE34B0">
        <w:tc>
          <w:tcPr>
            <w:tcW w:w="8966" w:type="dxa"/>
          </w:tcPr>
          <w:p w14:paraId="008B57A3" w14:textId="77777777" w:rsidR="00F234C9" w:rsidRPr="00D97F08" w:rsidRDefault="00F234C9" w:rsidP="00AE34B0">
            <w:pPr>
              <w:autoSpaceDE w:val="0"/>
              <w:autoSpaceDN w:val="0"/>
              <w:adjustRightInd w:val="0"/>
              <w:spacing w:line="276" w:lineRule="auto"/>
              <w:jc w:val="both"/>
              <w:rPr>
                <w:b/>
                <w:sz w:val="28"/>
                <w:szCs w:val="28"/>
              </w:rPr>
            </w:pPr>
            <w:r w:rsidRPr="00D97F08">
              <w:rPr>
                <w:b/>
                <w:bCs/>
                <w:sz w:val="28"/>
                <w:szCs w:val="28"/>
              </w:rPr>
              <w:t>Раздел № 2. «Комплекс организационно-педагогических условий»</w:t>
            </w:r>
          </w:p>
        </w:tc>
        <w:tc>
          <w:tcPr>
            <w:tcW w:w="605" w:type="dxa"/>
          </w:tcPr>
          <w:p w14:paraId="7CADB47E" w14:textId="77777777" w:rsidR="00F234C9" w:rsidRPr="00D97F08" w:rsidRDefault="00F10347" w:rsidP="00AE34B0">
            <w:pPr>
              <w:autoSpaceDE w:val="0"/>
              <w:autoSpaceDN w:val="0"/>
              <w:adjustRightInd w:val="0"/>
              <w:spacing w:line="276" w:lineRule="auto"/>
              <w:jc w:val="both"/>
              <w:rPr>
                <w:sz w:val="28"/>
                <w:szCs w:val="28"/>
              </w:rPr>
            </w:pPr>
            <w:r>
              <w:rPr>
                <w:sz w:val="28"/>
                <w:szCs w:val="28"/>
              </w:rPr>
              <w:t>16</w:t>
            </w:r>
          </w:p>
        </w:tc>
      </w:tr>
      <w:tr w:rsidR="00F234C9" w:rsidRPr="00D97F08" w14:paraId="1159B0F2" w14:textId="77777777" w:rsidTr="00AE34B0">
        <w:tc>
          <w:tcPr>
            <w:tcW w:w="8966" w:type="dxa"/>
          </w:tcPr>
          <w:p w14:paraId="2175EDE2" w14:textId="77777777" w:rsidR="00F234C9" w:rsidRPr="00D97F08" w:rsidRDefault="00F234C9" w:rsidP="00AE34B0">
            <w:pPr>
              <w:autoSpaceDE w:val="0"/>
              <w:autoSpaceDN w:val="0"/>
              <w:adjustRightInd w:val="0"/>
              <w:spacing w:line="276" w:lineRule="auto"/>
              <w:jc w:val="both"/>
              <w:rPr>
                <w:sz w:val="28"/>
                <w:szCs w:val="28"/>
              </w:rPr>
            </w:pPr>
            <w:r>
              <w:rPr>
                <w:sz w:val="28"/>
                <w:szCs w:val="28"/>
              </w:rPr>
              <w:t>2</w:t>
            </w:r>
            <w:r w:rsidRPr="00D97F08">
              <w:rPr>
                <w:sz w:val="28"/>
                <w:szCs w:val="28"/>
              </w:rPr>
              <w:t>.1 Календарный учебный график</w:t>
            </w:r>
          </w:p>
        </w:tc>
        <w:tc>
          <w:tcPr>
            <w:tcW w:w="605" w:type="dxa"/>
          </w:tcPr>
          <w:p w14:paraId="4433C6AD" w14:textId="77777777" w:rsidR="00F234C9" w:rsidRPr="00D97F08" w:rsidRDefault="00F10347" w:rsidP="00AE34B0">
            <w:pPr>
              <w:autoSpaceDE w:val="0"/>
              <w:autoSpaceDN w:val="0"/>
              <w:adjustRightInd w:val="0"/>
              <w:spacing w:line="276" w:lineRule="auto"/>
              <w:jc w:val="both"/>
              <w:rPr>
                <w:sz w:val="28"/>
                <w:szCs w:val="28"/>
              </w:rPr>
            </w:pPr>
            <w:r>
              <w:rPr>
                <w:sz w:val="28"/>
                <w:szCs w:val="28"/>
              </w:rPr>
              <w:t>16</w:t>
            </w:r>
          </w:p>
        </w:tc>
      </w:tr>
      <w:tr w:rsidR="00F234C9" w:rsidRPr="00D97F08" w14:paraId="4A3F98E6" w14:textId="77777777" w:rsidTr="00AE34B0">
        <w:tc>
          <w:tcPr>
            <w:tcW w:w="8966" w:type="dxa"/>
          </w:tcPr>
          <w:p w14:paraId="38E5DC14" w14:textId="77777777" w:rsidR="00F234C9" w:rsidRPr="00D97F08" w:rsidRDefault="00F234C9" w:rsidP="00AE34B0">
            <w:pPr>
              <w:autoSpaceDE w:val="0"/>
              <w:autoSpaceDN w:val="0"/>
              <w:adjustRightInd w:val="0"/>
              <w:spacing w:line="276" w:lineRule="auto"/>
              <w:jc w:val="both"/>
              <w:rPr>
                <w:sz w:val="28"/>
                <w:szCs w:val="28"/>
              </w:rPr>
            </w:pPr>
            <w:r>
              <w:rPr>
                <w:sz w:val="28"/>
                <w:szCs w:val="28"/>
              </w:rPr>
              <w:t>2</w:t>
            </w:r>
            <w:r w:rsidRPr="00D97F08">
              <w:rPr>
                <w:sz w:val="28"/>
                <w:szCs w:val="28"/>
              </w:rPr>
              <w:t>.2 Условия реализации программы</w:t>
            </w:r>
          </w:p>
        </w:tc>
        <w:tc>
          <w:tcPr>
            <w:tcW w:w="605" w:type="dxa"/>
          </w:tcPr>
          <w:p w14:paraId="6538AC87" w14:textId="77777777" w:rsidR="00F234C9" w:rsidRPr="00D97F08" w:rsidRDefault="00F10347" w:rsidP="00AE34B0">
            <w:pPr>
              <w:autoSpaceDE w:val="0"/>
              <w:autoSpaceDN w:val="0"/>
              <w:adjustRightInd w:val="0"/>
              <w:spacing w:line="276" w:lineRule="auto"/>
              <w:jc w:val="both"/>
              <w:rPr>
                <w:sz w:val="28"/>
                <w:szCs w:val="28"/>
              </w:rPr>
            </w:pPr>
            <w:r>
              <w:rPr>
                <w:sz w:val="28"/>
                <w:szCs w:val="28"/>
              </w:rPr>
              <w:t>16</w:t>
            </w:r>
          </w:p>
        </w:tc>
      </w:tr>
      <w:tr w:rsidR="00F234C9" w:rsidRPr="00D97F08" w14:paraId="55C725B6" w14:textId="77777777" w:rsidTr="00AE34B0">
        <w:tc>
          <w:tcPr>
            <w:tcW w:w="8966" w:type="dxa"/>
          </w:tcPr>
          <w:p w14:paraId="04D991F1" w14:textId="77777777" w:rsidR="00F234C9" w:rsidRPr="00D97F08" w:rsidRDefault="00F234C9" w:rsidP="006E123A">
            <w:pPr>
              <w:autoSpaceDE w:val="0"/>
              <w:autoSpaceDN w:val="0"/>
              <w:adjustRightInd w:val="0"/>
              <w:spacing w:line="276" w:lineRule="auto"/>
              <w:rPr>
                <w:sz w:val="28"/>
                <w:szCs w:val="28"/>
              </w:rPr>
            </w:pPr>
            <w:r>
              <w:rPr>
                <w:sz w:val="28"/>
                <w:szCs w:val="28"/>
              </w:rPr>
              <w:t>2</w:t>
            </w:r>
            <w:r w:rsidRPr="00D97F08">
              <w:rPr>
                <w:sz w:val="28"/>
                <w:szCs w:val="28"/>
              </w:rPr>
              <w:t>.3 Методическое обеспечение дополнительной общеразвивающей программы</w:t>
            </w:r>
          </w:p>
        </w:tc>
        <w:tc>
          <w:tcPr>
            <w:tcW w:w="605" w:type="dxa"/>
          </w:tcPr>
          <w:p w14:paraId="29C06A9F" w14:textId="77777777" w:rsidR="00946CDA" w:rsidRPr="00D97F08" w:rsidRDefault="001D5858" w:rsidP="00AE34B0">
            <w:pPr>
              <w:autoSpaceDE w:val="0"/>
              <w:autoSpaceDN w:val="0"/>
              <w:adjustRightInd w:val="0"/>
              <w:spacing w:line="276" w:lineRule="auto"/>
              <w:jc w:val="both"/>
              <w:rPr>
                <w:sz w:val="28"/>
                <w:szCs w:val="28"/>
              </w:rPr>
            </w:pPr>
            <w:r>
              <w:rPr>
                <w:sz w:val="28"/>
                <w:szCs w:val="28"/>
              </w:rPr>
              <w:t>23</w:t>
            </w:r>
          </w:p>
        </w:tc>
      </w:tr>
      <w:tr w:rsidR="00F234C9" w:rsidRPr="00D97F08" w14:paraId="60D61ED7" w14:textId="77777777" w:rsidTr="00AE34B0">
        <w:tc>
          <w:tcPr>
            <w:tcW w:w="8966" w:type="dxa"/>
          </w:tcPr>
          <w:p w14:paraId="53FE89B0" w14:textId="77777777" w:rsidR="00F234C9" w:rsidRPr="00D97F08" w:rsidRDefault="00F234C9" w:rsidP="00AE34B0">
            <w:pPr>
              <w:autoSpaceDE w:val="0"/>
              <w:autoSpaceDN w:val="0"/>
              <w:adjustRightInd w:val="0"/>
              <w:spacing w:line="276" w:lineRule="auto"/>
              <w:jc w:val="both"/>
              <w:rPr>
                <w:sz w:val="28"/>
                <w:szCs w:val="28"/>
              </w:rPr>
            </w:pPr>
            <w:r>
              <w:rPr>
                <w:sz w:val="28"/>
                <w:szCs w:val="28"/>
              </w:rPr>
              <w:t>2</w:t>
            </w:r>
            <w:r w:rsidRPr="00D97F08">
              <w:rPr>
                <w:sz w:val="28"/>
                <w:szCs w:val="28"/>
              </w:rPr>
              <w:t>.4 План воспитательной работы</w:t>
            </w:r>
          </w:p>
        </w:tc>
        <w:tc>
          <w:tcPr>
            <w:tcW w:w="605" w:type="dxa"/>
          </w:tcPr>
          <w:p w14:paraId="66F50538" w14:textId="77777777" w:rsidR="00F234C9" w:rsidRPr="00D97F08" w:rsidRDefault="00F10347" w:rsidP="00AE34B0">
            <w:pPr>
              <w:autoSpaceDE w:val="0"/>
              <w:autoSpaceDN w:val="0"/>
              <w:adjustRightInd w:val="0"/>
              <w:spacing w:line="276" w:lineRule="auto"/>
              <w:jc w:val="both"/>
              <w:rPr>
                <w:sz w:val="28"/>
                <w:szCs w:val="28"/>
              </w:rPr>
            </w:pPr>
            <w:r>
              <w:rPr>
                <w:sz w:val="28"/>
                <w:szCs w:val="28"/>
              </w:rPr>
              <w:t>24</w:t>
            </w:r>
          </w:p>
        </w:tc>
      </w:tr>
      <w:tr w:rsidR="00F234C9" w:rsidRPr="00D97F08" w14:paraId="5F42B9E5" w14:textId="77777777" w:rsidTr="00AE34B0">
        <w:tc>
          <w:tcPr>
            <w:tcW w:w="8966" w:type="dxa"/>
          </w:tcPr>
          <w:p w14:paraId="116A14B8" w14:textId="77777777" w:rsidR="00F234C9" w:rsidRPr="00D97F08" w:rsidRDefault="00F234C9" w:rsidP="00AE34B0">
            <w:pPr>
              <w:autoSpaceDE w:val="0"/>
              <w:autoSpaceDN w:val="0"/>
              <w:adjustRightInd w:val="0"/>
              <w:spacing w:line="276" w:lineRule="auto"/>
              <w:jc w:val="both"/>
              <w:rPr>
                <w:b/>
                <w:sz w:val="28"/>
                <w:szCs w:val="28"/>
              </w:rPr>
            </w:pPr>
            <w:r w:rsidRPr="00D97F08">
              <w:rPr>
                <w:sz w:val="28"/>
                <w:szCs w:val="28"/>
              </w:rPr>
              <w:t>Список литературы</w:t>
            </w:r>
          </w:p>
        </w:tc>
        <w:tc>
          <w:tcPr>
            <w:tcW w:w="605" w:type="dxa"/>
          </w:tcPr>
          <w:p w14:paraId="2DA99EED" w14:textId="77777777" w:rsidR="00F234C9" w:rsidRPr="00D97F08" w:rsidRDefault="00F10347" w:rsidP="00AE34B0">
            <w:pPr>
              <w:autoSpaceDE w:val="0"/>
              <w:autoSpaceDN w:val="0"/>
              <w:adjustRightInd w:val="0"/>
              <w:spacing w:line="276" w:lineRule="auto"/>
              <w:jc w:val="both"/>
              <w:rPr>
                <w:sz w:val="28"/>
                <w:szCs w:val="28"/>
              </w:rPr>
            </w:pPr>
            <w:r>
              <w:rPr>
                <w:sz w:val="28"/>
                <w:szCs w:val="28"/>
              </w:rPr>
              <w:t>25</w:t>
            </w:r>
          </w:p>
        </w:tc>
      </w:tr>
      <w:tr w:rsidR="00946CDA" w:rsidRPr="00D97F08" w14:paraId="606C941E" w14:textId="77777777" w:rsidTr="00946CDA">
        <w:trPr>
          <w:trHeight w:val="139"/>
        </w:trPr>
        <w:tc>
          <w:tcPr>
            <w:tcW w:w="8966" w:type="dxa"/>
          </w:tcPr>
          <w:p w14:paraId="1DE27131" w14:textId="77777777" w:rsidR="00946CDA" w:rsidRPr="00D97F08" w:rsidRDefault="00946CDA" w:rsidP="00AE34B0">
            <w:pPr>
              <w:autoSpaceDE w:val="0"/>
              <w:autoSpaceDN w:val="0"/>
              <w:adjustRightInd w:val="0"/>
              <w:spacing w:line="276" w:lineRule="auto"/>
              <w:jc w:val="both"/>
              <w:rPr>
                <w:b/>
                <w:sz w:val="28"/>
                <w:szCs w:val="28"/>
              </w:rPr>
            </w:pPr>
            <w:r>
              <w:rPr>
                <w:sz w:val="28"/>
                <w:szCs w:val="28"/>
              </w:rPr>
              <w:t>Приложения №1 «Учебно-тематический план»</w:t>
            </w:r>
          </w:p>
        </w:tc>
        <w:tc>
          <w:tcPr>
            <w:tcW w:w="605" w:type="dxa"/>
          </w:tcPr>
          <w:p w14:paraId="131D26F7" w14:textId="77777777" w:rsidR="00946CDA" w:rsidRPr="00D97F08" w:rsidRDefault="00F10347" w:rsidP="00AE34B0">
            <w:pPr>
              <w:autoSpaceDE w:val="0"/>
              <w:autoSpaceDN w:val="0"/>
              <w:adjustRightInd w:val="0"/>
              <w:spacing w:line="276" w:lineRule="auto"/>
              <w:jc w:val="both"/>
              <w:rPr>
                <w:sz w:val="28"/>
                <w:szCs w:val="28"/>
              </w:rPr>
            </w:pPr>
            <w:r>
              <w:rPr>
                <w:sz w:val="28"/>
                <w:szCs w:val="28"/>
              </w:rPr>
              <w:t>26</w:t>
            </w:r>
          </w:p>
        </w:tc>
      </w:tr>
      <w:tr w:rsidR="00130F9B" w:rsidRPr="00D97F08" w14:paraId="575E95FC" w14:textId="77777777" w:rsidTr="00130F9B">
        <w:trPr>
          <w:trHeight w:val="180"/>
        </w:trPr>
        <w:tc>
          <w:tcPr>
            <w:tcW w:w="8966" w:type="dxa"/>
          </w:tcPr>
          <w:p w14:paraId="407B1A31" w14:textId="77777777" w:rsidR="00130F9B" w:rsidRDefault="00130F9B" w:rsidP="00AE34B0">
            <w:pPr>
              <w:autoSpaceDE w:val="0"/>
              <w:autoSpaceDN w:val="0"/>
              <w:adjustRightInd w:val="0"/>
              <w:jc w:val="both"/>
              <w:rPr>
                <w:sz w:val="28"/>
                <w:szCs w:val="28"/>
              </w:rPr>
            </w:pPr>
            <w:r w:rsidRPr="005548D6">
              <w:rPr>
                <w:sz w:val="28"/>
                <w:szCs w:val="28"/>
              </w:rPr>
              <w:t>Приложения №2 «Содержание»</w:t>
            </w:r>
          </w:p>
        </w:tc>
        <w:tc>
          <w:tcPr>
            <w:tcW w:w="605" w:type="dxa"/>
          </w:tcPr>
          <w:p w14:paraId="4DA894BB" w14:textId="77777777" w:rsidR="00130F9B" w:rsidRPr="00D97F08" w:rsidRDefault="00130F9B" w:rsidP="00AE34B0">
            <w:pPr>
              <w:autoSpaceDE w:val="0"/>
              <w:autoSpaceDN w:val="0"/>
              <w:adjustRightInd w:val="0"/>
              <w:jc w:val="both"/>
              <w:rPr>
                <w:sz w:val="28"/>
                <w:szCs w:val="28"/>
              </w:rPr>
            </w:pPr>
            <w:r>
              <w:rPr>
                <w:sz w:val="28"/>
                <w:szCs w:val="28"/>
              </w:rPr>
              <w:t>29</w:t>
            </w:r>
          </w:p>
        </w:tc>
      </w:tr>
      <w:tr w:rsidR="00130F9B" w:rsidRPr="00D97F08" w14:paraId="60517928" w14:textId="77777777" w:rsidTr="00AE34B0">
        <w:trPr>
          <w:trHeight w:val="180"/>
        </w:trPr>
        <w:tc>
          <w:tcPr>
            <w:tcW w:w="8966" w:type="dxa"/>
          </w:tcPr>
          <w:p w14:paraId="62ACCC65" w14:textId="77777777" w:rsidR="00130F9B" w:rsidRPr="005548D6" w:rsidRDefault="001D5858" w:rsidP="001D5858">
            <w:pPr>
              <w:autoSpaceDE w:val="0"/>
              <w:autoSpaceDN w:val="0"/>
              <w:adjustRightInd w:val="0"/>
              <w:jc w:val="both"/>
              <w:rPr>
                <w:sz w:val="28"/>
                <w:szCs w:val="28"/>
              </w:rPr>
            </w:pPr>
            <w:r>
              <w:rPr>
                <w:sz w:val="28"/>
                <w:szCs w:val="28"/>
              </w:rPr>
              <w:t>Приложения №3</w:t>
            </w:r>
            <w:r w:rsidRPr="001D5858">
              <w:rPr>
                <w:sz w:val="28"/>
                <w:szCs w:val="28"/>
              </w:rPr>
              <w:t xml:space="preserve"> «</w:t>
            </w:r>
            <w:r>
              <w:rPr>
                <w:sz w:val="28"/>
                <w:szCs w:val="28"/>
              </w:rPr>
              <w:t>Календарный учебный график</w:t>
            </w:r>
            <w:r w:rsidRPr="001D5858">
              <w:rPr>
                <w:sz w:val="28"/>
                <w:szCs w:val="28"/>
              </w:rPr>
              <w:t>»</w:t>
            </w:r>
          </w:p>
        </w:tc>
        <w:tc>
          <w:tcPr>
            <w:tcW w:w="605" w:type="dxa"/>
          </w:tcPr>
          <w:p w14:paraId="1A2A3575" w14:textId="77777777" w:rsidR="00130F9B" w:rsidRDefault="001D5858" w:rsidP="00AE34B0">
            <w:pPr>
              <w:autoSpaceDE w:val="0"/>
              <w:autoSpaceDN w:val="0"/>
              <w:adjustRightInd w:val="0"/>
              <w:jc w:val="both"/>
              <w:rPr>
                <w:sz w:val="28"/>
                <w:szCs w:val="28"/>
              </w:rPr>
            </w:pPr>
            <w:r>
              <w:rPr>
                <w:sz w:val="28"/>
                <w:szCs w:val="28"/>
              </w:rPr>
              <w:t>37</w:t>
            </w:r>
          </w:p>
        </w:tc>
      </w:tr>
    </w:tbl>
    <w:p w14:paraId="30A1E174" w14:textId="77777777" w:rsidR="00F234C9" w:rsidRDefault="00F234C9" w:rsidP="00F234C9">
      <w:pPr>
        <w:jc w:val="center"/>
        <w:rPr>
          <w:rFonts w:ascii="Times New Roman" w:hAnsi="Times New Roman" w:cs="Times New Roman"/>
        </w:rPr>
      </w:pPr>
    </w:p>
    <w:p w14:paraId="4D52E486" w14:textId="77777777" w:rsidR="00F234C9" w:rsidRDefault="00F234C9" w:rsidP="00F234C9">
      <w:pPr>
        <w:jc w:val="center"/>
        <w:rPr>
          <w:rFonts w:ascii="Times New Roman" w:hAnsi="Times New Roman" w:cs="Times New Roman"/>
        </w:rPr>
      </w:pPr>
    </w:p>
    <w:p w14:paraId="0015CA2A" w14:textId="77777777" w:rsidR="00F234C9" w:rsidRDefault="00F234C9" w:rsidP="00F234C9">
      <w:pPr>
        <w:jc w:val="center"/>
        <w:rPr>
          <w:rFonts w:ascii="Times New Roman" w:hAnsi="Times New Roman" w:cs="Times New Roman"/>
        </w:rPr>
      </w:pPr>
    </w:p>
    <w:p w14:paraId="5EF96CCC" w14:textId="77777777" w:rsidR="00F234C9" w:rsidRDefault="00F234C9" w:rsidP="00F234C9">
      <w:pPr>
        <w:jc w:val="center"/>
        <w:rPr>
          <w:rFonts w:ascii="Times New Roman" w:hAnsi="Times New Roman" w:cs="Times New Roman"/>
        </w:rPr>
      </w:pPr>
    </w:p>
    <w:p w14:paraId="21CFA927" w14:textId="77777777" w:rsidR="00F234C9" w:rsidRDefault="00F234C9" w:rsidP="00F234C9">
      <w:pPr>
        <w:jc w:val="center"/>
        <w:rPr>
          <w:rFonts w:ascii="Times New Roman" w:hAnsi="Times New Roman" w:cs="Times New Roman"/>
        </w:rPr>
      </w:pPr>
    </w:p>
    <w:p w14:paraId="3698F285" w14:textId="77777777" w:rsidR="00F234C9" w:rsidRDefault="00F234C9" w:rsidP="00F234C9">
      <w:pPr>
        <w:jc w:val="center"/>
        <w:rPr>
          <w:rFonts w:ascii="Times New Roman" w:hAnsi="Times New Roman" w:cs="Times New Roman"/>
        </w:rPr>
      </w:pPr>
    </w:p>
    <w:p w14:paraId="249C9862" w14:textId="77777777" w:rsidR="00F234C9" w:rsidRDefault="00F234C9" w:rsidP="00F234C9">
      <w:pPr>
        <w:jc w:val="center"/>
        <w:rPr>
          <w:rFonts w:ascii="Times New Roman" w:hAnsi="Times New Roman" w:cs="Times New Roman"/>
        </w:rPr>
      </w:pPr>
    </w:p>
    <w:p w14:paraId="268EA6B1" w14:textId="77777777" w:rsidR="00F234C9" w:rsidRDefault="00F234C9" w:rsidP="00F234C9">
      <w:pPr>
        <w:jc w:val="center"/>
        <w:rPr>
          <w:rFonts w:ascii="Times New Roman" w:hAnsi="Times New Roman" w:cs="Times New Roman"/>
        </w:rPr>
      </w:pPr>
    </w:p>
    <w:p w14:paraId="499DABE4" w14:textId="77777777" w:rsidR="00F234C9" w:rsidRDefault="00F234C9" w:rsidP="00F234C9">
      <w:pPr>
        <w:jc w:val="center"/>
        <w:rPr>
          <w:rFonts w:ascii="Times New Roman" w:hAnsi="Times New Roman" w:cs="Times New Roman"/>
        </w:rPr>
      </w:pPr>
    </w:p>
    <w:p w14:paraId="40D830A1" w14:textId="77777777" w:rsidR="00946CDA" w:rsidRDefault="00946CDA" w:rsidP="00946CDA">
      <w:pPr>
        <w:rPr>
          <w:rFonts w:ascii="Times New Roman" w:hAnsi="Times New Roman" w:cs="Times New Roman"/>
        </w:rPr>
        <w:sectPr w:rsidR="00946CDA">
          <w:footerReference w:type="default" r:id="rId8"/>
          <w:pgSz w:w="11906" w:h="16838"/>
          <w:pgMar w:top="1134" w:right="850" w:bottom="1134" w:left="1701" w:header="708" w:footer="708" w:gutter="0"/>
          <w:cols w:space="708"/>
          <w:docGrid w:linePitch="360"/>
        </w:sectPr>
      </w:pPr>
    </w:p>
    <w:p w14:paraId="40CE726B" w14:textId="77777777" w:rsidR="00F234C9" w:rsidRDefault="00F234C9" w:rsidP="00C2517C">
      <w:pPr>
        <w:spacing w:after="0" w:line="240" w:lineRule="auto"/>
        <w:jc w:val="center"/>
        <w:rPr>
          <w:rFonts w:ascii="Times New Roman" w:eastAsia="Times New Roman" w:hAnsi="Times New Roman" w:cs="Times New Roman"/>
          <w:b/>
          <w:bCs/>
          <w:sz w:val="28"/>
          <w:szCs w:val="28"/>
          <w:lang w:eastAsia="ru-RU"/>
        </w:rPr>
      </w:pPr>
      <w:r w:rsidRPr="00F234C9">
        <w:rPr>
          <w:rFonts w:ascii="Times New Roman" w:eastAsia="Times New Roman" w:hAnsi="Times New Roman" w:cs="Times New Roman"/>
          <w:b/>
          <w:bCs/>
          <w:sz w:val="28"/>
          <w:szCs w:val="28"/>
          <w:lang w:eastAsia="ru-RU"/>
        </w:rPr>
        <w:lastRenderedPageBreak/>
        <w:t>РАЗДЕЛ 1.</w:t>
      </w:r>
    </w:p>
    <w:p w14:paraId="4B085C38" w14:textId="77777777" w:rsidR="00F234C9" w:rsidRPr="00F234C9" w:rsidRDefault="00F234C9" w:rsidP="00C2517C">
      <w:pPr>
        <w:spacing w:after="0" w:line="240" w:lineRule="auto"/>
        <w:jc w:val="center"/>
        <w:rPr>
          <w:rFonts w:ascii="Times New Roman" w:eastAsia="Times New Roman" w:hAnsi="Times New Roman" w:cs="Times New Roman"/>
          <w:b/>
          <w:bCs/>
          <w:sz w:val="28"/>
          <w:szCs w:val="28"/>
          <w:lang w:eastAsia="ru-RU"/>
        </w:rPr>
      </w:pPr>
    </w:p>
    <w:p w14:paraId="1AC6B905" w14:textId="77777777" w:rsidR="00F234C9" w:rsidRDefault="00F234C9" w:rsidP="00C2517C">
      <w:pPr>
        <w:spacing w:after="0" w:line="240" w:lineRule="auto"/>
        <w:ind w:firstLine="567"/>
        <w:jc w:val="center"/>
        <w:rPr>
          <w:rFonts w:ascii="Times New Roman" w:eastAsia="Times New Roman" w:hAnsi="Times New Roman" w:cs="Times New Roman"/>
          <w:b/>
          <w:bCs/>
          <w:sz w:val="28"/>
          <w:szCs w:val="28"/>
          <w:lang w:eastAsia="ru-RU"/>
        </w:rPr>
      </w:pPr>
      <w:r w:rsidRPr="00F234C9">
        <w:rPr>
          <w:rFonts w:ascii="Times New Roman" w:eastAsia="Times New Roman" w:hAnsi="Times New Roman" w:cs="Times New Roman"/>
          <w:b/>
          <w:bCs/>
          <w:sz w:val="28"/>
          <w:szCs w:val="28"/>
          <w:lang w:eastAsia="ru-RU"/>
        </w:rPr>
        <w:t>Комплекс основных характеристик дополнительной общеразвивающей программы.</w:t>
      </w:r>
    </w:p>
    <w:p w14:paraId="54B4C523" w14:textId="77777777" w:rsidR="00C2517C" w:rsidRPr="00F234C9" w:rsidRDefault="00C2517C" w:rsidP="00C2517C">
      <w:pPr>
        <w:spacing w:after="0" w:line="240" w:lineRule="auto"/>
        <w:ind w:firstLine="567"/>
        <w:jc w:val="center"/>
        <w:rPr>
          <w:rFonts w:ascii="Times New Roman" w:eastAsia="Times New Roman" w:hAnsi="Times New Roman" w:cs="Times New Roman"/>
          <w:b/>
          <w:bCs/>
          <w:sz w:val="28"/>
          <w:szCs w:val="28"/>
          <w:lang w:eastAsia="ru-RU"/>
        </w:rPr>
      </w:pPr>
    </w:p>
    <w:p w14:paraId="35FBC521" w14:textId="77777777" w:rsidR="00F234C9" w:rsidRDefault="00F234C9" w:rsidP="00C2517C">
      <w:pPr>
        <w:pStyle w:val="a5"/>
        <w:numPr>
          <w:ilvl w:val="1"/>
          <w:numId w:val="1"/>
        </w:numPr>
        <w:spacing w:after="0" w:line="240" w:lineRule="auto"/>
        <w:ind w:left="0"/>
        <w:jc w:val="center"/>
        <w:rPr>
          <w:rFonts w:ascii="Times New Roman" w:eastAsia="Times New Roman" w:hAnsi="Times New Roman" w:cs="Times New Roman"/>
          <w:b/>
          <w:bCs/>
          <w:sz w:val="28"/>
          <w:szCs w:val="28"/>
          <w:lang w:eastAsia="ru-RU"/>
        </w:rPr>
      </w:pPr>
      <w:r w:rsidRPr="00F234C9">
        <w:rPr>
          <w:rFonts w:ascii="Times New Roman" w:eastAsia="Times New Roman" w:hAnsi="Times New Roman" w:cs="Times New Roman"/>
          <w:b/>
          <w:bCs/>
          <w:sz w:val="28"/>
          <w:szCs w:val="28"/>
          <w:lang w:eastAsia="ru-RU"/>
        </w:rPr>
        <w:t>Пояснительная записка.</w:t>
      </w:r>
    </w:p>
    <w:p w14:paraId="16C64EAB" w14:textId="77777777" w:rsidR="00C2517C" w:rsidRPr="00F234C9" w:rsidRDefault="00C2517C" w:rsidP="00C2517C">
      <w:pPr>
        <w:pStyle w:val="a5"/>
        <w:spacing w:after="0" w:line="240" w:lineRule="auto"/>
        <w:ind w:left="0"/>
        <w:rPr>
          <w:rFonts w:ascii="Times New Roman" w:eastAsia="Times New Roman" w:hAnsi="Times New Roman" w:cs="Times New Roman"/>
          <w:b/>
          <w:bCs/>
          <w:sz w:val="28"/>
          <w:szCs w:val="28"/>
          <w:lang w:eastAsia="ru-RU"/>
        </w:rPr>
      </w:pPr>
    </w:p>
    <w:p w14:paraId="50C4BB21" w14:textId="77777777" w:rsidR="00F234C9" w:rsidRDefault="00F234C9" w:rsidP="00C2517C">
      <w:pPr>
        <w:pStyle w:val="a5"/>
        <w:spacing w:after="0" w:line="240" w:lineRule="auto"/>
        <w:ind w:left="0" w:firstLine="709"/>
        <w:jc w:val="both"/>
        <w:rPr>
          <w:rFonts w:ascii="Times New Roman" w:hAnsi="Times New Roman" w:cs="Times New Roman"/>
          <w:sz w:val="28"/>
          <w:szCs w:val="28"/>
        </w:rPr>
      </w:pPr>
      <w:r w:rsidRPr="00F234C9">
        <w:rPr>
          <w:rFonts w:ascii="Times New Roman" w:hAnsi="Times New Roman" w:cs="Times New Roman"/>
          <w:sz w:val="28"/>
          <w:szCs w:val="28"/>
        </w:rPr>
        <w:t xml:space="preserve">Данная общеобразовательная программа имеет </w:t>
      </w:r>
      <w:r w:rsidR="00E664B2">
        <w:rPr>
          <w:rFonts w:ascii="Times New Roman" w:hAnsi="Times New Roman" w:cs="Times New Roman"/>
          <w:sz w:val="28"/>
          <w:szCs w:val="28"/>
        </w:rPr>
        <w:t>художественную направленность</w:t>
      </w:r>
      <w:r w:rsidRPr="00F234C9">
        <w:rPr>
          <w:rFonts w:ascii="Times New Roman" w:hAnsi="Times New Roman" w:cs="Times New Roman"/>
          <w:sz w:val="28"/>
          <w:szCs w:val="28"/>
        </w:rPr>
        <w:t>.</w:t>
      </w:r>
    </w:p>
    <w:p w14:paraId="264BC5FE" w14:textId="77777777" w:rsidR="00D0765B" w:rsidRDefault="00C2517C" w:rsidP="00E664B2">
      <w:pPr>
        <w:spacing w:after="0" w:line="240" w:lineRule="auto"/>
        <w:ind w:firstLine="709"/>
        <w:jc w:val="both"/>
        <w:rPr>
          <w:rFonts w:ascii="Times New Roman" w:eastAsia="Times New Roman" w:hAnsi="Times New Roman" w:cs="Times New Roman"/>
          <w:sz w:val="28"/>
          <w:szCs w:val="28"/>
          <w:lang w:eastAsia="ru-RU"/>
        </w:rPr>
      </w:pPr>
      <w:r w:rsidRPr="00C2517C">
        <w:rPr>
          <w:rFonts w:ascii="Times New Roman" w:eastAsia="Times New Roman" w:hAnsi="Times New Roman" w:cs="Times New Roman"/>
          <w:b/>
          <w:sz w:val="28"/>
          <w:szCs w:val="28"/>
          <w:lang w:eastAsia="ru-RU"/>
        </w:rPr>
        <w:t xml:space="preserve">Актуальность </w:t>
      </w:r>
      <w:r w:rsidR="00D0765B" w:rsidRPr="00D0765B">
        <w:rPr>
          <w:rFonts w:ascii="Times New Roman" w:eastAsia="Times New Roman" w:hAnsi="Times New Roman" w:cs="Times New Roman"/>
          <w:sz w:val="28"/>
          <w:szCs w:val="28"/>
          <w:lang w:eastAsia="ru-RU"/>
        </w:rPr>
        <w:t xml:space="preserve">изучения русского языка в рамках дополнительного образования  современное образование переносит акцент с усвоения знаний, умений и навыков (как основной цели образования) на развитие ребёнка, на создание условий полноценного проживания детства, для становления человека, способного и готового думать, общаться, понимать другого и самого себя, принимать самостоятельные ответственные решения. В этих условиях большую актуальность приобретает проведение планомерной, систематической работы по русскому языку в рамках дополнительного образования. Обновление школы, переосмысление принципов и методов обучения, переход на новые федеральные образовательные стандарты обуславливают актуальность изучения данной проблемы и определяют необходимость разработки образовательной программы дополнительного образования по русскому языку. Следовательно, необходимо через дополнительные занятия прививать любовь к языку, совершенствуя орфографическую и пунктуационную грамотность обучающихся. </w:t>
      </w:r>
    </w:p>
    <w:p w14:paraId="43F7756B" w14:textId="77777777" w:rsidR="00D0765B" w:rsidRDefault="00C2517C" w:rsidP="00D0765B">
      <w:pPr>
        <w:spacing w:after="0" w:line="240" w:lineRule="auto"/>
        <w:ind w:firstLine="709"/>
        <w:jc w:val="both"/>
        <w:rPr>
          <w:rFonts w:ascii="Times New Roman" w:eastAsia="Times New Roman" w:hAnsi="Times New Roman" w:cs="Times New Roman"/>
          <w:sz w:val="28"/>
          <w:szCs w:val="28"/>
          <w:lang w:eastAsia="ru-RU"/>
        </w:rPr>
      </w:pPr>
      <w:r w:rsidRPr="00C2517C">
        <w:rPr>
          <w:rFonts w:ascii="Times New Roman" w:eastAsia="Times New Roman" w:hAnsi="Times New Roman" w:cs="Times New Roman"/>
          <w:b/>
          <w:sz w:val="28"/>
          <w:szCs w:val="28"/>
          <w:lang w:eastAsia="ru-RU"/>
        </w:rPr>
        <w:t>Новизна</w:t>
      </w:r>
      <w:r w:rsidRPr="00C2517C">
        <w:rPr>
          <w:rFonts w:ascii="Times New Roman" w:eastAsia="Times New Roman" w:hAnsi="Times New Roman" w:cs="Times New Roman"/>
          <w:sz w:val="28"/>
          <w:szCs w:val="28"/>
          <w:lang w:eastAsia="ru-RU"/>
        </w:rPr>
        <w:t xml:space="preserve"> </w:t>
      </w:r>
      <w:r w:rsidR="00D0765B" w:rsidRPr="00D0765B">
        <w:rPr>
          <w:rFonts w:ascii="Times New Roman" w:eastAsia="Times New Roman" w:hAnsi="Times New Roman" w:cs="Times New Roman"/>
          <w:sz w:val="28"/>
          <w:szCs w:val="28"/>
          <w:lang w:eastAsia="ru-RU"/>
        </w:rPr>
        <w:t xml:space="preserve">состоит в том, что её содержание направлено на формирование универсальных учебных действий, обеспечивающих развитие познавательных и коммуникативных качеств личности. Обучающиеся включаются в проектную и исследовательскую деятельность, основу которой составляют такие учебные действия, как умение видеть проблемы, ставить вопросы, классифицировать, наблюдать, проводить лингвистический эксперимент, делать выводы, объяснять, доказывать, защищать свои идеи, давать определения понятий, структурировать материал и др. Сюда же относятся приёмы, сходные с определением понятий: описание, характеристика, разъяснение, сравнение, различение, классификация, наблюдение, умения делать выводы и заключения, структурировать материал и др. Учащиеся включаются в коммуникативную учебную деятельность, где преобладают такие её виды, как умение полно и точно выражать свои мысли, аргументировать свою точку зрения. </w:t>
      </w:r>
    </w:p>
    <w:p w14:paraId="0760630A" w14:textId="77777777" w:rsidR="00C2517C" w:rsidRPr="00C2517C" w:rsidRDefault="00C2517C" w:rsidP="00D0765B">
      <w:pPr>
        <w:spacing w:after="0" w:line="240" w:lineRule="auto"/>
        <w:ind w:firstLine="709"/>
        <w:jc w:val="both"/>
        <w:rPr>
          <w:rFonts w:ascii="Times New Roman" w:eastAsia="Calibri" w:hAnsi="Times New Roman" w:cs="Times New Roman"/>
          <w:iCs/>
          <w:color w:val="000000"/>
          <w:sz w:val="28"/>
          <w:szCs w:val="28"/>
        </w:rPr>
      </w:pPr>
      <w:r>
        <w:rPr>
          <w:rFonts w:ascii="Times New Roman" w:eastAsia="Calibri" w:hAnsi="Times New Roman" w:cs="Times New Roman"/>
          <w:iCs/>
          <w:color w:val="000000"/>
          <w:sz w:val="28"/>
          <w:szCs w:val="28"/>
        </w:rPr>
        <w:t>Для обучения принимает</w:t>
      </w:r>
      <w:r w:rsidRPr="00C2517C">
        <w:rPr>
          <w:rFonts w:ascii="Times New Roman" w:eastAsia="Calibri" w:hAnsi="Times New Roman" w:cs="Times New Roman"/>
          <w:iCs/>
          <w:color w:val="000000"/>
          <w:sz w:val="28"/>
          <w:szCs w:val="28"/>
        </w:rPr>
        <w:t xml:space="preserve">ся </w:t>
      </w:r>
      <w:r w:rsidR="00E664B2">
        <w:rPr>
          <w:rFonts w:ascii="Times New Roman" w:eastAsia="Calibri" w:hAnsi="Times New Roman" w:cs="Times New Roman"/>
          <w:iCs/>
          <w:color w:val="000000"/>
          <w:sz w:val="28"/>
          <w:szCs w:val="28"/>
        </w:rPr>
        <w:t xml:space="preserve">обучающие методические пособия и материалы по </w:t>
      </w:r>
      <w:r w:rsidR="00D0765B">
        <w:rPr>
          <w:rFonts w:ascii="Times New Roman" w:eastAsia="Calibri" w:hAnsi="Times New Roman" w:cs="Times New Roman"/>
          <w:iCs/>
          <w:color w:val="000000"/>
          <w:sz w:val="28"/>
          <w:szCs w:val="28"/>
        </w:rPr>
        <w:t>русскому языку для 5 класса</w:t>
      </w:r>
      <w:r w:rsidR="00E664B2">
        <w:rPr>
          <w:rFonts w:ascii="Times New Roman" w:eastAsia="Calibri" w:hAnsi="Times New Roman" w:cs="Times New Roman"/>
          <w:iCs/>
          <w:color w:val="000000"/>
          <w:sz w:val="28"/>
          <w:szCs w:val="28"/>
        </w:rPr>
        <w:t>.</w:t>
      </w:r>
    </w:p>
    <w:p w14:paraId="17C42FF5" w14:textId="77777777" w:rsidR="00C2517C" w:rsidRPr="00C2517C" w:rsidRDefault="00C2517C" w:rsidP="00C2517C">
      <w:pPr>
        <w:widowControl w:val="0"/>
        <w:autoSpaceDE w:val="0"/>
        <w:autoSpaceDN w:val="0"/>
        <w:adjustRightInd w:val="0"/>
        <w:spacing w:after="0" w:line="240" w:lineRule="auto"/>
        <w:ind w:firstLine="709"/>
        <w:jc w:val="both"/>
        <w:rPr>
          <w:rFonts w:ascii="Times New Roman" w:eastAsia="Calibri" w:hAnsi="Times New Roman" w:cs="Times New Roman"/>
          <w:iCs/>
          <w:color w:val="000000"/>
          <w:sz w:val="28"/>
          <w:szCs w:val="28"/>
        </w:rPr>
      </w:pPr>
      <w:r w:rsidRPr="00C2517C">
        <w:rPr>
          <w:rFonts w:ascii="Times New Roman" w:eastAsia="Calibri" w:hAnsi="Times New Roman" w:cs="Times New Roman"/>
          <w:iCs/>
          <w:color w:val="000000"/>
          <w:sz w:val="28"/>
          <w:szCs w:val="28"/>
        </w:rPr>
        <w:t xml:space="preserve">Количество обучающихся от </w:t>
      </w:r>
      <w:r>
        <w:rPr>
          <w:rFonts w:ascii="Times New Roman" w:eastAsia="Calibri" w:hAnsi="Times New Roman" w:cs="Times New Roman"/>
          <w:iCs/>
          <w:color w:val="000000"/>
          <w:sz w:val="28"/>
          <w:szCs w:val="28"/>
        </w:rPr>
        <w:t>4</w:t>
      </w:r>
      <w:r w:rsidRPr="00C2517C">
        <w:rPr>
          <w:rFonts w:ascii="Times New Roman" w:eastAsia="Calibri" w:hAnsi="Times New Roman" w:cs="Times New Roman"/>
          <w:iCs/>
          <w:color w:val="000000"/>
          <w:sz w:val="28"/>
          <w:szCs w:val="28"/>
        </w:rPr>
        <w:t xml:space="preserve"> до </w:t>
      </w:r>
      <w:r>
        <w:rPr>
          <w:rFonts w:ascii="Times New Roman" w:eastAsia="Calibri" w:hAnsi="Times New Roman" w:cs="Times New Roman"/>
          <w:iCs/>
          <w:color w:val="000000"/>
          <w:sz w:val="28"/>
          <w:szCs w:val="28"/>
        </w:rPr>
        <w:t>7</w:t>
      </w:r>
      <w:r w:rsidRPr="00C2517C">
        <w:rPr>
          <w:rFonts w:ascii="Times New Roman" w:eastAsia="Calibri" w:hAnsi="Times New Roman" w:cs="Times New Roman"/>
          <w:iCs/>
          <w:color w:val="000000"/>
          <w:sz w:val="28"/>
          <w:szCs w:val="28"/>
        </w:rPr>
        <w:t xml:space="preserve"> человек в группе.</w:t>
      </w:r>
    </w:p>
    <w:p w14:paraId="5C707BC1" w14:textId="77777777" w:rsidR="00C2517C" w:rsidRPr="00C2517C" w:rsidRDefault="00C2517C" w:rsidP="00C2517C">
      <w:pPr>
        <w:widowControl w:val="0"/>
        <w:autoSpaceDE w:val="0"/>
        <w:autoSpaceDN w:val="0"/>
        <w:adjustRightInd w:val="0"/>
        <w:spacing w:after="0" w:line="240" w:lineRule="auto"/>
        <w:ind w:firstLine="709"/>
        <w:jc w:val="both"/>
        <w:rPr>
          <w:rFonts w:ascii="Times New Roman" w:eastAsia="Calibri" w:hAnsi="Times New Roman" w:cs="Times New Roman"/>
          <w:b/>
          <w:bCs/>
          <w:iCs/>
          <w:color w:val="000000"/>
          <w:sz w:val="28"/>
          <w:szCs w:val="28"/>
        </w:rPr>
      </w:pPr>
      <w:r w:rsidRPr="00C2517C">
        <w:rPr>
          <w:rFonts w:ascii="Times New Roman" w:eastAsia="Calibri" w:hAnsi="Times New Roman" w:cs="Times New Roman"/>
          <w:iCs/>
          <w:color w:val="000000"/>
          <w:sz w:val="28"/>
          <w:szCs w:val="28"/>
        </w:rPr>
        <w:t xml:space="preserve">Объем программы </w:t>
      </w:r>
      <w:r w:rsidR="00D0765B">
        <w:rPr>
          <w:rFonts w:ascii="Times New Roman" w:eastAsia="Calibri" w:hAnsi="Times New Roman" w:cs="Times New Roman"/>
          <w:iCs/>
          <w:color w:val="000000"/>
          <w:sz w:val="28"/>
          <w:szCs w:val="28"/>
        </w:rPr>
        <w:t>108</w:t>
      </w:r>
      <w:r>
        <w:rPr>
          <w:rFonts w:ascii="Times New Roman" w:eastAsia="Calibri" w:hAnsi="Times New Roman" w:cs="Times New Roman"/>
          <w:iCs/>
          <w:color w:val="000000"/>
          <w:sz w:val="28"/>
          <w:szCs w:val="28"/>
        </w:rPr>
        <w:t xml:space="preserve"> </w:t>
      </w:r>
      <w:r w:rsidRPr="00C2517C">
        <w:rPr>
          <w:rFonts w:ascii="Times New Roman" w:eastAsia="Calibri" w:hAnsi="Times New Roman" w:cs="Times New Roman"/>
          <w:iCs/>
          <w:color w:val="000000"/>
          <w:sz w:val="28"/>
          <w:szCs w:val="28"/>
        </w:rPr>
        <w:t>часа.</w:t>
      </w:r>
    </w:p>
    <w:p w14:paraId="62488C54" w14:textId="77777777" w:rsidR="00C2517C" w:rsidRPr="00C2517C" w:rsidRDefault="00C2517C" w:rsidP="00C2517C">
      <w:pPr>
        <w:widowControl w:val="0"/>
        <w:autoSpaceDE w:val="0"/>
        <w:autoSpaceDN w:val="0"/>
        <w:adjustRightInd w:val="0"/>
        <w:spacing w:after="0" w:line="240" w:lineRule="auto"/>
        <w:ind w:firstLine="709"/>
        <w:jc w:val="both"/>
        <w:rPr>
          <w:rFonts w:ascii="Times New Roman" w:eastAsia="Calibri" w:hAnsi="Times New Roman" w:cs="Times New Roman"/>
          <w:iCs/>
          <w:color w:val="000000"/>
          <w:sz w:val="28"/>
          <w:szCs w:val="28"/>
        </w:rPr>
      </w:pPr>
      <w:r w:rsidRPr="00C2517C">
        <w:rPr>
          <w:rFonts w:ascii="Times New Roman" w:eastAsia="Calibri" w:hAnsi="Times New Roman" w:cs="Times New Roman"/>
          <w:b/>
          <w:bCs/>
          <w:i/>
          <w:iCs/>
          <w:color w:val="000000"/>
          <w:sz w:val="28"/>
          <w:szCs w:val="28"/>
        </w:rPr>
        <w:t xml:space="preserve">Срок реализации программы </w:t>
      </w:r>
      <w:r w:rsidRPr="00C2517C">
        <w:rPr>
          <w:rFonts w:ascii="Times New Roman" w:eastAsia="Calibri" w:hAnsi="Times New Roman" w:cs="Times New Roman"/>
          <w:iCs/>
          <w:color w:val="000000"/>
          <w:sz w:val="28"/>
          <w:szCs w:val="28"/>
        </w:rPr>
        <w:t xml:space="preserve">- </w:t>
      </w:r>
      <w:r w:rsidR="00E664B2">
        <w:rPr>
          <w:rFonts w:ascii="Times New Roman" w:eastAsia="Calibri" w:hAnsi="Times New Roman" w:cs="Times New Roman"/>
          <w:iCs/>
          <w:color w:val="000000"/>
          <w:sz w:val="28"/>
          <w:szCs w:val="28"/>
        </w:rPr>
        <w:t>1 год</w:t>
      </w:r>
      <w:r w:rsidRPr="00C2517C">
        <w:rPr>
          <w:rFonts w:ascii="Times New Roman" w:eastAsia="Calibri" w:hAnsi="Times New Roman" w:cs="Times New Roman"/>
          <w:iCs/>
          <w:color w:val="000000"/>
          <w:sz w:val="28"/>
          <w:szCs w:val="28"/>
        </w:rPr>
        <w:t xml:space="preserve">. </w:t>
      </w:r>
    </w:p>
    <w:p w14:paraId="143C5DF7" w14:textId="77777777" w:rsidR="00C2517C" w:rsidRPr="00C2517C" w:rsidRDefault="00C2517C" w:rsidP="00C2517C">
      <w:pPr>
        <w:widowControl w:val="0"/>
        <w:autoSpaceDE w:val="0"/>
        <w:autoSpaceDN w:val="0"/>
        <w:adjustRightInd w:val="0"/>
        <w:spacing w:after="0" w:line="240" w:lineRule="auto"/>
        <w:ind w:firstLine="709"/>
        <w:jc w:val="both"/>
        <w:rPr>
          <w:rFonts w:ascii="Times New Roman" w:eastAsia="Calibri" w:hAnsi="Times New Roman" w:cs="Times New Roman"/>
          <w:iCs/>
          <w:color w:val="000000"/>
          <w:sz w:val="28"/>
          <w:szCs w:val="28"/>
        </w:rPr>
      </w:pPr>
      <w:r w:rsidRPr="00C2517C">
        <w:rPr>
          <w:rFonts w:ascii="Times New Roman" w:eastAsia="Calibri" w:hAnsi="Times New Roman" w:cs="Times New Roman"/>
          <w:b/>
          <w:iCs/>
          <w:color w:val="000000"/>
          <w:sz w:val="28"/>
          <w:szCs w:val="28"/>
        </w:rPr>
        <w:t>Режим занятий</w:t>
      </w:r>
      <w:r w:rsidRPr="00C2517C">
        <w:rPr>
          <w:rFonts w:ascii="Times New Roman" w:eastAsia="Calibri" w:hAnsi="Times New Roman" w:cs="Times New Roman"/>
          <w:iCs/>
          <w:color w:val="000000"/>
          <w:sz w:val="28"/>
          <w:szCs w:val="28"/>
        </w:rPr>
        <w:t xml:space="preserve"> соответствует СанПин 2.4.3648-20 «Санитарно-</w:t>
      </w:r>
      <w:r w:rsidRPr="00C2517C">
        <w:rPr>
          <w:rFonts w:ascii="Times New Roman" w:eastAsia="Calibri" w:hAnsi="Times New Roman" w:cs="Times New Roman"/>
          <w:iCs/>
          <w:color w:val="000000"/>
          <w:sz w:val="28"/>
          <w:szCs w:val="28"/>
        </w:rPr>
        <w:lastRenderedPageBreak/>
        <w:t>эпидемиологические требования к организациям воспитания и обучения, отдыха и оздоровления детей и молодежи».</w:t>
      </w:r>
    </w:p>
    <w:p w14:paraId="6AED9256" w14:textId="77777777" w:rsidR="00C2517C" w:rsidRPr="00C2517C" w:rsidRDefault="00C2517C" w:rsidP="00C2517C">
      <w:pPr>
        <w:widowControl w:val="0"/>
        <w:autoSpaceDE w:val="0"/>
        <w:autoSpaceDN w:val="0"/>
        <w:adjustRightInd w:val="0"/>
        <w:spacing w:after="0" w:line="240" w:lineRule="auto"/>
        <w:ind w:firstLine="709"/>
        <w:jc w:val="both"/>
        <w:rPr>
          <w:rFonts w:ascii="Times New Roman" w:eastAsia="Calibri" w:hAnsi="Times New Roman" w:cs="Times New Roman"/>
          <w:b/>
          <w:iCs/>
          <w:color w:val="000000"/>
          <w:sz w:val="28"/>
          <w:szCs w:val="28"/>
        </w:rPr>
      </w:pPr>
      <w:r w:rsidRPr="00C2517C">
        <w:rPr>
          <w:rFonts w:ascii="Times New Roman" w:eastAsia="Calibri" w:hAnsi="Times New Roman" w:cs="Times New Roman"/>
          <w:b/>
          <w:bCs/>
          <w:iCs/>
          <w:color w:val="000000"/>
          <w:sz w:val="28"/>
          <w:szCs w:val="28"/>
        </w:rPr>
        <w:t>Основные формы занятий</w:t>
      </w:r>
      <w:r w:rsidRPr="00C2517C">
        <w:rPr>
          <w:rFonts w:ascii="Times New Roman" w:eastAsia="Calibri" w:hAnsi="Times New Roman" w:cs="Times New Roman"/>
          <w:b/>
          <w:iCs/>
          <w:color w:val="000000"/>
          <w:sz w:val="28"/>
          <w:szCs w:val="28"/>
        </w:rPr>
        <w:t xml:space="preserve"> </w:t>
      </w:r>
    </w:p>
    <w:p w14:paraId="3713E3A1" w14:textId="77777777" w:rsidR="00C2517C" w:rsidRPr="00C2517C" w:rsidRDefault="00C2517C" w:rsidP="00C2517C">
      <w:pPr>
        <w:widowControl w:val="0"/>
        <w:autoSpaceDE w:val="0"/>
        <w:autoSpaceDN w:val="0"/>
        <w:adjustRightInd w:val="0"/>
        <w:spacing w:after="0" w:line="240" w:lineRule="auto"/>
        <w:ind w:firstLine="709"/>
        <w:jc w:val="both"/>
        <w:rPr>
          <w:rFonts w:ascii="Times New Roman" w:eastAsia="Calibri" w:hAnsi="Times New Roman" w:cs="Times New Roman"/>
          <w:iCs/>
          <w:color w:val="000000"/>
          <w:sz w:val="28"/>
          <w:szCs w:val="28"/>
        </w:rPr>
      </w:pPr>
      <w:r w:rsidRPr="00C2517C">
        <w:rPr>
          <w:rFonts w:ascii="Times New Roman" w:eastAsia="Calibri" w:hAnsi="Times New Roman" w:cs="Times New Roman"/>
          <w:iCs/>
          <w:color w:val="000000"/>
          <w:sz w:val="28"/>
          <w:szCs w:val="28"/>
        </w:rPr>
        <w:t>Очная.</w:t>
      </w:r>
    </w:p>
    <w:p w14:paraId="11107108" w14:textId="77777777" w:rsidR="00C2517C" w:rsidRPr="00C2517C" w:rsidRDefault="00C2517C" w:rsidP="00C2517C">
      <w:pPr>
        <w:widowControl w:val="0"/>
        <w:autoSpaceDE w:val="0"/>
        <w:autoSpaceDN w:val="0"/>
        <w:adjustRightInd w:val="0"/>
        <w:spacing w:after="0" w:line="240" w:lineRule="auto"/>
        <w:ind w:firstLine="709"/>
        <w:jc w:val="both"/>
        <w:rPr>
          <w:rFonts w:ascii="Times New Roman" w:eastAsia="Calibri" w:hAnsi="Times New Roman" w:cs="Times New Roman"/>
          <w:iCs/>
          <w:color w:val="000000"/>
          <w:sz w:val="28"/>
          <w:szCs w:val="28"/>
        </w:rPr>
      </w:pPr>
      <w:r w:rsidRPr="00C2517C">
        <w:rPr>
          <w:rFonts w:ascii="Times New Roman" w:eastAsia="Calibri" w:hAnsi="Times New Roman" w:cs="Times New Roman"/>
          <w:b/>
          <w:iCs/>
          <w:color w:val="000000"/>
          <w:sz w:val="28"/>
          <w:szCs w:val="28"/>
        </w:rPr>
        <w:t>Уровень программы</w:t>
      </w:r>
      <w:r w:rsidRPr="00C2517C">
        <w:rPr>
          <w:rFonts w:ascii="Times New Roman" w:eastAsia="Calibri" w:hAnsi="Times New Roman" w:cs="Times New Roman"/>
          <w:iCs/>
          <w:color w:val="000000"/>
          <w:sz w:val="28"/>
          <w:szCs w:val="28"/>
        </w:rPr>
        <w:t xml:space="preserve"> –</w:t>
      </w:r>
      <w:r>
        <w:rPr>
          <w:rFonts w:ascii="Times New Roman" w:eastAsia="Calibri" w:hAnsi="Times New Roman" w:cs="Times New Roman"/>
          <w:iCs/>
          <w:color w:val="000000"/>
          <w:sz w:val="28"/>
          <w:szCs w:val="28"/>
        </w:rPr>
        <w:t xml:space="preserve"> </w:t>
      </w:r>
      <w:r w:rsidRPr="00C2517C">
        <w:rPr>
          <w:rFonts w:ascii="Times New Roman" w:eastAsia="Calibri" w:hAnsi="Times New Roman" w:cs="Times New Roman"/>
          <w:iCs/>
          <w:color w:val="000000"/>
          <w:sz w:val="28"/>
          <w:szCs w:val="28"/>
        </w:rPr>
        <w:t xml:space="preserve">базовый. </w:t>
      </w:r>
    </w:p>
    <w:p w14:paraId="3ECCF5B5" w14:textId="77777777" w:rsidR="00C2517C" w:rsidRPr="00946CDA" w:rsidRDefault="00C2517C" w:rsidP="00946CDA">
      <w:pPr>
        <w:spacing w:after="0" w:line="240" w:lineRule="auto"/>
        <w:jc w:val="both"/>
        <w:rPr>
          <w:rFonts w:ascii="Times New Roman" w:hAnsi="Times New Roman" w:cs="Times New Roman"/>
          <w:sz w:val="28"/>
          <w:szCs w:val="28"/>
        </w:rPr>
      </w:pPr>
    </w:p>
    <w:p w14:paraId="57FAE443" w14:textId="77777777" w:rsidR="00C2517C" w:rsidRDefault="00C2517C" w:rsidP="00C2517C">
      <w:pPr>
        <w:pStyle w:val="a5"/>
        <w:spacing w:after="0" w:line="240" w:lineRule="auto"/>
        <w:ind w:left="431" w:firstLine="709"/>
        <w:jc w:val="both"/>
        <w:rPr>
          <w:rFonts w:ascii="Times New Roman" w:hAnsi="Times New Roman" w:cs="Times New Roman"/>
          <w:sz w:val="28"/>
          <w:szCs w:val="28"/>
        </w:rPr>
      </w:pPr>
    </w:p>
    <w:p w14:paraId="4F13D16E" w14:textId="77777777" w:rsidR="00C2517C" w:rsidRDefault="00A60307" w:rsidP="00A60307">
      <w:pPr>
        <w:pStyle w:val="a5"/>
        <w:numPr>
          <w:ilvl w:val="1"/>
          <w:numId w:val="1"/>
        </w:numPr>
        <w:spacing w:after="0" w:line="240" w:lineRule="auto"/>
        <w:jc w:val="center"/>
        <w:rPr>
          <w:rFonts w:ascii="Times New Roman" w:eastAsia="Calibri" w:hAnsi="Times New Roman" w:cs="Times New Roman"/>
          <w:b/>
          <w:sz w:val="28"/>
          <w:szCs w:val="28"/>
        </w:rPr>
      </w:pPr>
      <w:r w:rsidRPr="00A60307">
        <w:rPr>
          <w:rFonts w:ascii="Times New Roman" w:eastAsia="Calibri" w:hAnsi="Times New Roman" w:cs="Times New Roman"/>
          <w:b/>
          <w:sz w:val="28"/>
          <w:szCs w:val="28"/>
        </w:rPr>
        <w:t>Цели и задачи программы</w:t>
      </w:r>
      <w:r>
        <w:rPr>
          <w:rFonts w:ascii="Times New Roman" w:eastAsia="Calibri" w:hAnsi="Times New Roman" w:cs="Times New Roman"/>
          <w:b/>
          <w:sz w:val="28"/>
          <w:szCs w:val="28"/>
        </w:rPr>
        <w:t>.</w:t>
      </w:r>
    </w:p>
    <w:p w14:paraId="465642CD" w14:textId="77777777" w:rsidR="00A60307" w:rsidRDefault="00A60307" w:rsidP="00A60307">
      <w:pPr>
        <w:pStyle w:val="a5"/>
        <w:spacing w:after="0" w:line="240" w:lineRule="auto"/>
        <w:ind w:left="432"/>
        <w:rPr>
          <w:rFonts w:ascii="Times New Roman" w:eastAsia="Calibri" w:hAnsi="Times New Roman" w:cs="Times New Roman"/>
          <w:b/>
          <w:sz w:val="28"/>
          <w:szCs w:val="28"/>
        </w:rPr>
      </w:pPr>
    </w:p>
    <w:p w14:paraId="764D8424" w14:textId="77777777" w:rsidR="00D0765B" w:rsidRPr="00D0765B" w:rsidRDefault="00D0765B" w:rsidP="00D0765B">
      <w:pPr>
        <w:pStyle w:val="c32"/>
        <w:shd w:val="clear" w:color="auto" w:fill="FFFFFF"/>
        <w:spacing w:before="0" w:beforeAutospacing="0" w:after="0" w:afterAutospacing="0"/>
        <w:ind w:firstLine="709"/>
        <w:rPr>
          <w:color w:val="000000"/>
          <w:sz w:val="28"/>
          <w:szCs w:val="28"/>
        </w:rPr>
      </w:pPr>
      <w:r w:rsidRPr="00D0765B">
        <w:rPr>
          <w:b/>
          <w:color w:val="000000"/>
          <w:sz w:val="28"/>
          <w:szCs w:val="28"/>
        </w:rPr>
        <w:t>Цель программы</w:t>
      </w:r>
      <w:r w:rsidRPr="00D0765B">
        <w:rPr>
          <w:color w:val="000000"/>
          <w:sz w:val="28"/>
          <w:szCs w:val="28"/>
        </w:rPr>
        <w:t>:</w:t>
      </w:r>
    </w:p>
    <w:p w14:paraId="16D358D5" w14:textId="77777777" w:rsidR="00D0765B" w:rsidRPr="00D0765B" w:rsidRDefault="00D0765B" w:rsidP="00D0765B">
      <w:pPr>
        <w:pStyle w:val="c32"/>
        <w:shd w:val="clear" w:color="auto" w:fill="FFFFFF"/>
        <w:spacing w:before="0" w:beforeAutospacing="0" w:after="0" w:afterAutospacing="0"/>
        <w:ind w:firstLine="709"/>
        <w:rPr>
          <w:color w:val="000000"/>
          <w:sz w:val="28"/>
          <w:szCs w:val="28"/>
        </w:rPr>
      </w:pPr>
      <w:r w:rsidRPr="00D0765B">
        <w:rPr>
          <w:color w:val="000000"/>
          <w:sz w:val="28"/>
          <w:szCs w:val="28"/>
        </w:rPr>
        <w:t>- овладение русским языком как инструментом личностного развития, инструментом формирования социальных взаимоотношений;</w:t>
      </w:r>
    </w:p>
    <w:p w14:paraId="4503B1AE" w14:textId="77777777" w:rsidR="00D0765B" w:rsidRPr="00D0765B" w:rsidRDefault="00D0765B" w:rsidP="00D0765B">
      <w:pPr>
        <w:pStyle w:val="c32"/>
        <w:shd w:val="clear" w:color="auto" w:fill="FFFFFF"/>
        <w:spacing w:before="0" w:beforeAutospacing="0" w:after="0" w:afterAutospacing="0"/>
        <w:ind w:firstLine="709"/>
        <w:rPr>
          <w:color w:val="000000"/>
          <w:sz w:val="28"/>
          <w:szCs w:val="28"/>
        </w:rPr>
      </w:pPr>
      <w:r w:rsidRPr="00D0765B">
        <w:rPr>
          <w:color w:val="000000"/>
          <w:sz w:val="28"/>
          <w:szCs w:val="28"/>
        </w:rPr>
        <w:t>- 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14:paraId="39C432EF" w14:textId="77777777" w:rsidR="00D0765B" w:rsidRPr="00D0765B" w:rsidRDefault="00D0765B" w:rsidP="00D0765B">
      <w:pPr>
        <w:pStyle w:val="c32"/>
        <w:shd w:val="clear" w:color="auto" w:fill="FFFFFF"/>
        <w:spacing w:before="0" w:beforeAutospacing="0" w:after="0" w:afterAutospacing="0"/>
        <w:ind w:firstLine="709"/>
        <w:rPr>
          <w:color w:val="000000"/>
          <w:sz w:val="28"/>
          <w:szCs w:val="28"/>
        </w:rPr>
      </w:pPr>
      <w:r w:rsidRPr="00D0765B">
        <w:rPr>
          <w:color w:val="000000"/>
          <w:sz w:val="28"/>
          <w:szCs w:val="28"/>
        </w:rPr>
        <w:t>- 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w:t>
      </w:r>
    </w:p>
    <w:p w14:paraId="36E2C2AE" w14:textId="77777777" w:rsidR="00A60307" w:rsidRDefault="00A60307" w:rsidP="00F10347">
      <w:pPr>
        <w:pStyle w:val="c32"/>
        <w:shd w:val="clear" w:color="auto" w:fill="FFFFFF"/>
        <w:spacing w:before="0" w:beforeAutospacing="0" w:after="0" w:afterAutospacing="0"/>
        <w:ind w:firstLine="709"/>
        <w:jc w:val="both"/>
        <w:rPr>
          <w:b/>
          <w:sz w:val="28"/>
          <w:szCs w:val="28"/>
        </w:rPr>
      </w:pPr>
      <w:r w:rsidRPr="00A60307">
        <w:rPr>
          <w:b/>
          <w:sz w:val="28"/>
          <w:szCs w:val="28"/>
        </w:rPr>
        <w:t>Задачи курса:</w:t>
      </w:r>
    </w:p>
    <w:p w14:paraId="34536E78" w14:textId="77777777" w:rsidR="00A60307" w:rsidRDefault="00A60307" w:rsidP="00F10347">
      <w:pPr>
        <w:pStyle w:val="a5"/>
        <w:spacing w:after="0" w:line="240" w:lineRule="auto"/>
        <w:ind w:left="0" w:firstLine="709"/>
        <w:jc w:val="both"/>
        <w:rPr>
          <w:rFonts w:ascii="Times New Roman" w:hAnsi="Times New Roman" w:cs="Times New Roman"/>
          <w:sz w:val="28"/>
          <w:szCs w:val="28"/>
        </w:rPr>
      </w:pPr>
      <w:r w:rsidRPr="00A60307">
        <w:rPr>
          <w:rFonts w:ascii="Times New Roman" w:hAnsi="Times New Roman" w:cs="Times New Roman"/>
          <w:sz w:val="28"/>
          <w:szCs w:val="28"/>
        </w:rPr>
        <w:t>Обучающие:</w:t>
      </w:r>
    </w:p>
    <w:p w14:paraId="7FC1C296" w14:textId="77777777" w:rsidR="00D0765B" w:rsidRPr="00D0765B" w:rsidRDefault="00D0765B" w:rsidP="00F10347">
      <w:pPr>
        <w:pStyle w:val="a5"/>
        <w:ind w:left="432"/>
        <w:jc w:val="both"/>
        <w:rPr>
          <w:rFonts w:ascii="Times New Roman" w:hAnsi="Times New Roman" w:cs="Times New Roman"/>
          <w:sz w:val="28"/>
          <w:szCs w:val="28"/>
        </w:rPr>
      </w:pPr>
      <w:r w:rsidRPr="00D0765B">
        <w:rPr>
          <w:rFonts w:ascii="Times New Roman" w:hAnsi="Times New Roman" w:cs="Times New Roman"/>
          <w:sz w:val="28"/>
          <w:szCs w:val="28"/>
        </w:rPr>
        <w:t xml:space="preserve">- развить интерес к русскому языку как к учебному предмету; </w:t>
      </w:r>
    </w:p>
    <w:p w14:paraId="47530242" w14:textId="77777777" w:rsidR="00D0765B" w:rsidRPr="00D0765B" w:rsidRDefault="00D0765B" w:rsidP="00F10347">
      <w:pPr>
        <w:pStyle w:val="a5"/>
        <w:ind w:left="432"/>
        <w:jc w:val="both"/>
        <w:rPr>
          <w:rFonts w:ascii="Times New Roman" w:hAnsi="Times New Roman" w:cs="Times New Roman"/>
          <w:sz w:val="28"/>
          <w:szCs w:val="28"/>
        </w:rPr>
      </w:pPr>
      <w:r w:rsidRPr="00D0765B">
        <w:rPr>
          <w:rFonts w:ascii="Times New Roman" w:hAnsi="Times New Roman" w:cs="Times New Roman"/>
          <w:sz w:val="28"/>
          <w:szCs w:val="28"/>
        </w:rPr>
        <w:t>- приобрести знания, умения, навыки по грамматике русского языка;</w:t>
      </w:r>
    </w:p>
    <w:p w14:paraId="568A6AED" w14:textId="77777777" w:rsidR="00D0765B" w:rsidRPr="00D0765B" w:rsidRDefault="00D0765B" w:rsidP="00F10347">
      <w:pPr>
        <w:pStyle w:val="a5"/>
        <w:ind w:left="432"/>
        <w:jc w:val="both"/>
        <w:rPr>
          <w:rFonts w:ascii="Times New Roman" w:hAnsi="Times New Roman" w:cs="Times New Roman"/>
          <w:sz w:val="28"/>
          <w:szCs w:val="28"/>
        </w:rPr>
      </w:pPr>
      <w:r w:rsidRPr="00D0765B">
        <w:rPr>
          <w:rFonts w:ascii="Times New Roman" w:hAnsi="Times New Roman" w:cs="Times New Roman"/>
          <w:sz w:val="28"/>
          <w:szCs w:val="28"/>
        </w:rPr>
        <w:t xml:space="preserve"> - пробудить потребность у учащихся к самостоятельной работе над познанием родного языка;</w:t>
      </w:r>
    </w:p>
    <w:p w14:paraId="1734F4D8" w14:textId="77777777" w:rsidR="00D0765B" w:rsidRPr="00D0765B" w:rsidRDefault="00D0765B" w:rsidP="00F10347">
      <w:pPr>
        <w:pStyle w:val="a5"/>
        <w:ind w:left="432"/>
        <w:jc w:val="both"/>
        <w:rPr>
          <w:rFonts w:ascii="Times New Roman" w:hAnsi="Times New Roman" w:cs="Times New Roman"/>
          <w:sz w:val="28"/>
          <w:szCs w:val="28"/>
        </w:rPr>
      </w:pPr>
      <w:r w:rsidRPr="00D0765B">
        <w:rPr>
          <w:rFonts w:ascii="Times New Roman" w:hAnsi="Times New Roman" w:cs="Times New Roman"/>
          <w:sz w:val="28"/>
          <w:szCs w:val="28"/>
        </w:rPr>
        <w:t xml:space="preserve"> - развить мотивацию к изучению русского языка; </w:t>
      </w:r>
    </w:p>
    <w:p w14:paraId="65A1C7C7" w14:textId="77777777" w:rsidR="00D0765B" w:rsidRPr="00D0765B" w:rsidRDefault="00D0765B" w:rsidP="00F10347">
      <w:pPr>
        <w:pStyle w:val="a5"/>
        <w:ind w:left="432"/>
        <w:jc w:val="both"/>
        <w:rPr>
          <w:rFonts w:ascii="Times New Roman" w:hAnsi="Times New Roman" w:cs="Times New Roman"/>
          <w:sz w:val="28"/>
          <w:szCs w:val="28"/>
        </w:rPr>
      </w:pPr>
      <w:r w:rsidRPr="00D0765B">
        <w:rPr>
          <w:rFonts w:ascii="Times New Roman" w:hAnsi="Times New Roman" w:cs="Times New Roman"/>
          <w:sz w:val="28"/>
          <w:szCs w:val="28"/>
        </w:rPr>
        <w:t xml:space="preserve">- развить творчество и обогатить словарный запас; </w:t>
      </w:r>
    </w:p>
    <w:p w14:paraId="0A79F7CF" w14:textId="77777777" w:rsidR="00D0765B" w:rsidRPr="00D0765B" w:rsidRDefault="00D0765B" w:rsidP="00F10347">
      <w:pPr>
        <w:pStyle w:val="a5"/>
        <w:ind w:left="432"/>
        <w:jc w:val="both"/>
        <w:rPr>
          <w:rFonts w:ascii="Times New Roman" w:hAnsi="Times New Roman" w:cs="Times New Roman"/>
          <w:sz w:val="28"/>
          <w:szCs w:val="28"/>
        </w:rPr>
      </w:pPr>
      <w:r w:rsidRPr="00D0765B">
        <w:rPr>
          <w:rFonts w:ascii="Times New Roman" w:hAnsi="Times New Roman" w:cs="Times New Roman"/>
          <w:sz w:val="28"/>
          <w:szCs w:val="28"/>
        </w:rPr>
        <w:t xml:space="preserve">- совершенствование общего языкового развития учащихся; </w:t>
      </w:r>
    </w:p>
    <w:p w14:paraId="042483DD" w14:textId="77777777" w:rsidR="00F10347" w:rsidRDefault="00D0765B" w:rsidP="00F10347">
      <w:pPr>
        <w:pStyle w:val="a5"/>
        <w:ind w:left="432"/>
        <w:jc w:val="both"/>
        <w:rPr>
          <w:rFonts w:ascii="Times New Roman" w:hAnsi="Times New Roman" w:cs="Times New Roman"/>
          <w:sz w:val="28"/>
          <w:szCs w:val="28"/>
        </w:rPr>
      </w:pPr>
      <w:r w:rsidRPr="00D0765B">
        <w:rPr>
          <w:rFonts w:ascii="Times New Roman" w:hAnsi="Times New Roman" w:cs="Times New Roman"/>
          <w:sz w:val="28"/>
          <w:szCs w:val="28"/>
        </w:rPr>
        <w:t xml:space="preserve">- углубить и расширить знания и представления о литературном языке; </w:t>
      </w:r>
    </w:p>
    <w:p w14:paraId="07E36997" w14:textId="77777777" w:rsidR="00D0765B" w:rsidRPr="00D0765B" w:rsidRDefault="00D0765B" w:rsidP="00F10347">
      <w:pPr>
        <w:pStyle w:val="a5"/>
        <w:ind w:left="432"/>
        <w:jc w:val="both"/>
        <w:rPr>
          <w:rFonts w:ascii="Times New Roman" w:hAnsi="Times New Roman" w:cs="Times New Roman"/>
          <w:sz w:val="28"/>
          <w:szCs w:val="28"/>
        </w:rPr>
      </w:pPr>
      <w:r w:rsidRPr="00D0765B">
        <w:rPr>
          <w:rFonts w:ascii="Times New Roman" w:hAnsi="Times New Roman" w:cs="Times New Roman"/>
          <w:sz w:val="28"/>
          <w:szCs w:val="28"/>
        </w:rPr>
        <w:t>- овладевать изобразительно-выразительными возможностями и культурным значением слов во фразеологизмах, пословицах и поговорках, крылатых выражениях, загадках, сказках, стихотворениях, формулах речевого этикета.</w:t>
      </w:r>
    </w:p>
    <w:p w14:paraId="3A567117" w14:textId="77777777" w:rsidR="00A60307" w:rsidRDefault="00A60307" w:rsidP="00F10347">
      <w:pPr>
        <w:pStyle w:val="a5"/>
        <w:ind w:left="432"/>
        <w:jc w:val="both"/>
        <w:rPr>
          <w:rFonts w:ascii="Times New Roman" w:hAnsi="Times New Roman" w:cs="Times New Roman"/>
          <w:sz w:val="28"/>
          <w:szCs w:val="28"/>
        </w:rPr>
      </w:pPr>
      <w:r>
        <w:rPr>
          <w:rFonts w:ascii="Times New Roman" w:hAnsi="Times New Roman" w:cs="Times New Roman"/>
          <w:sz w:val="28"/>
          <w:szCs w:val="28"/>
        </w:rPr>
        <w:t>Воспитывающие:</w:t>
      </w:r>
    </w:p>
    <w:p w14:paraId="213D51C7" w14:textId="77777777" w:rsidR="00D0765B" w:rsidRPr="00D0765B" w:rsidRDefault="00D0765B" w:rsidP="00F10347">
      <w:pPr>
        <w:pStyle w:val="a5"/>
        <w:ind w:left="432"/>
        <w:jc w:val="both"/>
        <w:rPr>
          <w:rFonts w:ascii="Times New Roman" w:hAnsi="Times New Roman" w:cs="Times New Roman"/>
          <w:sz w:val="28"/>
          <w:szCs w:val="28"/>
        </w:rPr>
      </w:pPr>
      <w:r w:rsidRPr="00D0765B">
        <w:rPr>
          <w:rFonts w:ascii="Times New Roman" w:hAnsi="Times New Roman" w:cs="Times New Roman"/>
          <w:sz w:val="28"/>
          <w:szCs w:val="28"/>
        </w:rPr>
        <w:t xml:space="preserve">- воспитывать культуру обращения с книгой; </w:t>
      </w:r>
    </w:p>
    <w:p w14:paraId="487711A4" w14:textId="77777777" w:rsidR="00D0765B" w:rsidRPr="00D0765B" w:rsidRDefault="00D0765B" w:rsidP="00F10347">
      <w:pPr>
        <w:pStyle w:val="a5"/>
        <w:ind w:left="432"/>
        <w:jc w:val="both"/>
        <w:rPr>
          <w:rFonts w:ascii="Times New Roman" w:hAnsi="Times New Roman" w:cs="Times New Roman"/>
          <w:sz w:val="28"/>
          <w:szCs w:val="28"/>
        </w:rPr>
      </w:pPr>
      <w:r w:rsidRPr="00D0765B">
        <w:rPr>
          <w:rFonts w:ascii="Times New Roman" w:hAnsi="Times New Roman" w:cs="Times New Roman"/>
          <w:sz w:val="28"/>
          <w:szCs w:val="28"/>
        </w:rPr>
        <w:t xml:space="preserve">- формировать и развивать у учащихся разносторонние интересы, культуру мышления. </w:t>
      </w:r>
    </w:p>
    <w:p w14:paraId="1AEC8BF5" w14:textId="77777777" w:rsidR="00A60307" w:rsidRDefault="00A60307" w:rsidP="00F10347">
      <w:pPr>
        <w:pStyle w:val="a5"/>
        <w:ind w:left="432"/>
        <w:jc w:val="both"/>
        <w:rPr>
          <w:rFonts w:ascii="Times New Roman" w:hAnsi="Times New Roman" w:cs="Times New Roman"/>
          <w:sz w:val="28"/>
          <w:szCs w:val="28"/>
        </w:rPr>
      </w:pPr>
      <w:r>
        <w:rPr>
          <w:rFonts w:ascii="Times New Roman" w:hAnsi="Times New Roman" w:cs="Times New Roman"/>
          <w:sz w:val="28"/>
          <w:szCs w:val="28"/>
        </w:rPr>
        <w:lastRenderedPageBreak/>
        <w:t>Развивающие:</w:t>
      </w:r>
    </w:p>
    <w:p w14:paraId="7FC20580" w14:textId="77777777" w:rsidR="00D0765B" w:rsidRPr="00D0765B" w:rsidRDefault="00D0765B" w:rsidP="00F10347">
      <w:pPr>
        <w:pStyle w:val="a5"/>
        <w:ind w:left="432"/>
        <w:jc w:val="both"/>
        <w:rPr>
          <w:rFonts w:ascii="Times New Roman" w:hAnsi="Times New Roman" w:cs="Times New Roman"/>
          <w:sz w:val="28"/>
          <w:szCs w:val="28"/>
        </w:rPr>
      </w:pPr>
      <w:r w:rsidRPr="00D0765B">
        <w:rPr>
          <w:rFonts w:ascii="Times New Roman" w:hAnsi="Times New Roman" w:cs="Times New Roman"/>
          <w:sz w:val="28"/>
          <w:szCs w:val="28"/>
        </w:rPr>
        <w:t xml:space="preserve">- развивать смекалку и сообразительность; </w:t>
      </w:r>
    </w:p>
    <w:p w14:paraId="5159F4FD" w14:textId="77777777" w:rsidR="00D0765B" w:rsidRPr="00D0765B" w:rsidRDefault="00D0765B" w:rsidP="00F10347">
      <w:pPr>
        <w:pStyle w:val="a5"/>
        <w:ind w:left="432"/>
        <w:jc w:val="both"/>
        <w:rPr>
          <w:rFonts w:ascii="Times New Roman" w:hAnsi="Times New Roman" w:cs="Times New Roman"/>
          <w:sz w:val="28"/>
          <w:szCs w:val="28"/>
        </w:rPr>
      </w:pPr>
      <w:r w:rsidRPr="00D0765B">
        <w:rPr>
          <w:rFonts w:ascii="Times New Roman" w:hAnsi="Times New Roman" w:cs="Times New Roman"/>
          <w:sz w:val="28"/>
          <w:szCs w:val="28"/>
        </w:rPr>
        <w:t xml:space="preserve">- приобщать учащихся к самостоятельной исследовательской работе; </w:t>
      </w:r>
    </w:p>
    <w:p w14:paraId="0318608F" w14:textId="77777777" w:rsidR="00D0765B" w:rsidRPr="00D0765B" w:rsidRDefault="00D0765B" w:rsidP="00F10347">
      <w:pPr>
        <w:pStyle w:val="a5"/>
        <w:ind w:left="432"/>
        <w:jc w:val="both"/>
        <w:rPr>
          <w:rFonts w:ascii="Times New Roman" w:hAnsi="Times New Roman" w:cs="Times New Roman"/>
          <w:sz w:val="28"/>
          <w:szCs w:val="28"/>
        </w:rPr>
      </w:pPr>
      <w:r w:rsidRPr="00D0765B">
        <w:rPr>
          <w:rFonts w:ascii="Times New Roman" w:hAnsi="Times New Roman" w:cs="Times New Roman"/>
          <w:sz w:val="28"/>
          <w:szCs w:val="28"/>
        </w:rPr>
        <w:t xml:space="preserve">- развивать умение пользоваться разнообразными словарями; </w:t>
      </w:r>
    </w:p>
    <w:p w14:paraId="593D0ED6" w14:textId="77777777" w:rsidR="00D0765B" w:rsidRPr="00D0765B" w:rsidRDefault="00D0765B" w:rsidP="00F10347">
      <w:pPr>
        <w:pStyle w:val="a5"/>
        <w:ind w:left="432"/>
        <w:jc w:val="both"/>
        <w:rPr>
          <w:rFonts w:ascii="Times New Roman" w:hAnsi="Times New Roman" w:cs="Times New Roman"/>
          <w:sz w:val="28"/>
          <w:szCs w:val="28"/>
        </w:rPr>
      </w:pPr>
      <w:r w:rsidRPr="00D0765B">
        <w:rPr>
          <w:rFonts w:ascii="Times New Roman" w:hAnsi="Times New Roman" w:cs="Times New Roman"/>
          <w:sz w:val="28"/>
          <w:szCs w:val="28"/>
        </w:rPr>
        <w:t xml:space="preserve">- учить организации личной и коллективной деятельности в работе с книгой; </w:t>
      </w:r>
    </w:p>
    <w:p w14:paraId="166F0D20" w14:textId="77777777" w:rsidR="00D0765B" w:rsidRPr="00D0765B" w:rsidRDefault="00D0765B" w:rsidP="00F10347">
      <w:pPr>
        <w:pStyle w:val="a5"/>
        <w:ind w:left="432"/>
        <w:jc w:val="both"/>
        <w:rPr>
          <w:rFonts w:ascii="Times New Roman" w:hAnsi="Times New Roman" w:cs="Times New Roman"/>
          <w:sz w:val="28"/>
          <w:szCs w:val="28"/>
        </w:rPr>
      </w:pPr>
      <w:r w:rsidRPr="00D0765B">
        <w:rPr>
          <w:rFonts w:ascii="Times New Roman" w:hAnsi="Times New Roman" w:cs="Times New Roman"/>
          <w:sz w:val="28"/>
          <w:szCs w:val="28"/>
        </w:rPr>
        <w:t xml:space="preserve">- развивать у учащихся языковое чутьё; </w:t>
      </w:r>
    </w:p>
    <w:p w14:paraId="3D5745E3" w14:textId="77777777" w:rsidR="00D0765B" w:rsidRPr="00D0765B" w:rsidRDefault="00D0765B" w:rsidP="00F10347">
      <w:pPr>
        <w:pStyle w:val="a5"/>
        <w:ind w:left="432"/>
        <w:jc w:val="both"/>
        <w:rPr>
          <w:rFonts w:ascii="Times New Roman" w:hAnsi="Times New Roman" w:cs="Times New Roman"/>
          <w:sz w:val="28"/>
          <w:szCs w:val="28"/>
        </w:rPr>
      </w:pPr>
      <w:r w:rsidRPr="00D0765B">
        <w:rPr>
          <w:rFonts w:ascii="Times New Roman" w:hAnsi="Times New Roman" w:cs="Times New Roman"/>
          <w:sz w:val="28"/>
          <w:szCs w:val="28"/>
        </w:rPr>
        <w:t>- расширять и углублять знания о русском языке, удовлетворять свой интерес к русскому языку через чтение научно-популярной и художественной литературы, словарей, справочников и других источников информации.</w:t>
      </w:r>
    </w:p>
    <w:p w14:paraId="5820F752" w14:textId="77777777" w:rsidR="00A60307" w:rsidRDefault="00A60307" w:rsidP="00A60307">
      <w:pPr>
        <w:pStyle w:val="a5"/>
        <w:spacing w:after="0" w:line="240" w:lineRule="auto"/>
        <w:ind w:left="432"/>
        <w:rPr>
          <w:rFonts w:ascii="Times New Roman" w:hAnsi="Times New Roman" w:cs="Times New Roman"/>
          <w:sz w:val="28"/>
          <w:szCs w:val="28"/>
        </w:rPr>
      </w:pPr>
    </w:p>
    <w:p w14:paraId="03BCE72D" w14:textId="77777777" w:rsidR="00A60307" w:rsidRPr="00A60307" w:rsidRDefault="00A60307" w:rsidP="00A60307">
      <w:pPr>
        <w:pStyle w:val="a5"/>
        <w:numPr>
          <w:ilvl w:val="1"/>
          <w:numId w:val="1"/>
        </w:numPr>
        <w:spacing w:after="0" w:line="360" w:lineRule="auto"/>
        <w:jc w:val="center"/>
        <w:rPr>
          <w:rFonts w:ascii="Times New Roman" w:eastAsia="Times New Roman" w:hAnsi="Times New Roman" w:cs="Times New Roman"/>
          <w:b/>
          <w:sz w:val="28"/>
          <w:szCs w:val="28"/>
          <w:lang w:eastAsia="ru-RU"/>
        </w:rPr>
      </w:pPr>
      <w:r w:rsidRPr="00A60307">
        <w:rPr>
          <w:rFonts w:ascii="Times New Roman" w:eastAsia="Times New Roman" w:hAnsi="Times New Roman" w:cs="Times New Roman"/>
          <w:b/>
          <w:sz w:val="28"/>
          <w:szCs w:val="28"/>
          <w:lang w:eastAsia="ru-RU"/>
        </w:rPr>
        <w:t>Учебно-тематический план.</w:t>
      </w:r>
    </w:p>
    <w:p w14:paraId="00FD496C" w14:textId="77777777" w:rsidR="00A60307" w:rsidRPr="00A60307" w:rsidRDefault="00A60307" w:rsidP="00A60307">
      <w:pPr>
        <w:pStyle w:val="a5"/>
        <w:spacing w:after="0" w:line="360" w:lineRule="auto"/>
        <w:ind w:left="432"/>
        <w:jc w:val="center"/>
        <w:rPr>
          <w:rFonts w:ascii="Times New Roman" w:eastAsia="Times New Roman" w:hAnsi="Times New Roman" w:cs="Times New Roman"/>
          <w:sz w:val="28"/>
          <w:szCs w:val="28"/>
          <w:lang w:eastAsia="ru-RU"/>
        </w:rPr>
      </w:pPr>
      <w:r w:rsidRPr="00A60307">
        <w:rPr>
          <w:rFonts w:ascii="Times New Roman" w:eastAsia="Times New Roman" w:hAnsi="Times New Roman" w:cs="Times New Roman"/>
          <w:sz w:val="28"/>
          <w:szCs w:val="28"/>
          <w:lang w:eastAsia="ru-RU"/>
        </w:rPr>
        <w:t>Учебный план представлен в Приложении №1</w:t>
      </w:r>
      <w:r>
        <w:rPr>
          <w:rFonts w:ascii="Times New Roman" w:eastAsia="Times New Roman" w:hAnsi="Times New Roman" w:cs="Times New Roman"/>
          <w:sz w:val="28"/>
          <w:szCs w:val="28"/>
          <w:lang w:eastAsia="ru-RU"/>
        </w:rPr>
        <w:t>.</w:t>
      </w:r>
    </w:p>
    <w:p w14:paraId="0FF65DD3" w14:textId="77777777" w:rsidR="00A60307" w:rsidRPr="00A60307" w:rsidRDefault="00A60307" w:rsidP="00946CDA">
      <w:pPr>
        <w:pStyle w:val="a5"/>
        <w:spacing w:after="0" w:line="360" w:lineRule="auto"/>
        <w:ind w:left="432"/>
        <w:rPr>
          <w:rFonts w:ascii="Times New Roman" w:eastAsia="Times New Roman" w:hAnsi="Times New Roman" w:cs="Times New Roman"/>
          <w:b/>
          <w:sz w:val="28"/>
          <w:szCs w:val="28"/>
          <w:lang w:eastAsia="ru-RU"/>
        </w:rPr>
      </w:pPr>
    </w:p>
    <w:p w14:paraId="797A13DC" w14:textId="77777777" w:rsidR="00A60307" w:rsidRPr="00A60307" w:rsidRDefault="00A60307" w:rsidP="00A60307">
      <w:pPr>
        <w:widowControl w:val="0"/>
        <w:shd w:val="clear" w:color="auto" w:fill="FFFFFF"/>
        <w:autoSpaceDE w:val="0"/>
        <w:autoSpaceDN w:val="0"/>
        <w:adjustRightInd w:val="0"/>
        <w:spacing w:after="0" w:line="360" w:lineRule="auto"/>
        <w:ind w:firstLine="567"/>
        <w:jc w:val="center"/>
        <w:rPr>
          <w:rFonts w:ascii="Times New Roman" w:eastAsia="Calibri" w:hAnsi="Times New Roman" w:cs="Times New Roman"/>
          <w:b/>
          <w:bCs/>
          <w:sz w:val="28"/>
          <w:szCs w:val="28"/>
          <w:lang w:eastAsia="ru-RU"/>
        </w:rPr>
      </w:pPr>
      <w:r w:rsidRPr="00A60307">
        <w:rPr>
          <w:rFonts w:ascii="Times New Roman" w:eastAsia="Calibri" w:hAnsi="Times New Roman" w:cs="Times New Roman"/>
          <w:b/>
          <w:bCs/>
          <w:sz w:val="28"/>
          <w:szCs w:val="28"/>
          <w:lang w:eastAsia="ru-RU"/>
        </w:rPr>
        <w:t>1.4 Содержание программы.</w:t>
      </w:r>
    </w:p>
    <w:p w14:paraId="5B58CAB4" w14:textId="77777777" w:rsidR="00A60307" w:rsidRDefault="00A60307" w:rsidP="00A60307">
      <w:pPr>
        <w:pStyle w:val="a5"/>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Содержание</w:t>
      </w:r>
      <w:r w:rsidRPr="00A60307">
        <w:rPr>
          <w:rFonts w:ascii="Times New Roman" w:eastAsia="Times New Roman" w:hAnsi="Times New Roman" w:cs="Times New Roman"/>
          <w:sz w:val="28"/>
          <w:szCs w:val="28"/>
        </w:rPr>
        <w:t xml:space="preserve"> представлен</w:t>
      </w:r>
      <w:r>
        <w:rPr>
          <w:rFonts w:ascii="Times New Roman" w:eastAsia="Times New Roman" w:hAnsi="Times New Roman" w:cs="Times New Roman"/>
          <w:sz w:val="28"/>
          <w:szCs w:val="28"/>
        </w:rPr>
        <w:t>о в Приложении №2.</w:t>
      </w:r>
    </w:p>
    <w:p w14:paraId="786553A6" w14:textId="77777777" w:rsidR="00A60307" w:rsidRDefault="00A60307" w:rsidP="00A60307">
      <w:pPr>
        <w:pStyle w:val="a5"/>
        <w:spacing w:line="240" w:lineRule="auto"/>
        <w:jc w:val="center"/>
        <w:rPr>
          <w:rFonts w:ascii="Times New Roman" w:eastAsia="Times New Roman" w:hAnsi="Times New Roman" w:cs="Times New Roman"/>
          <w:sz w:val="28"/>
          <w:szCs w:val="28"/>
        </w:rPr>
      </w:pPr>
    </w:p>
    <w:p w14:paraId="6246F599" w14:textId="77777777" w:rsidR="00A60307" w:rsidRDefault="00A60307" w:rsidP="00A60307">
      <w:pPr>
        <w:pStyle w:val="a5"/>
        <w:spacing w:line="240" w:lineRule="auto"/>
        <w:jc w:val="center"/>
        <w:rPr>
          <w:rFonts w:ascii="Times New Roman" w:eastAsia="Times New Roman" w:hAnsi="Times New Roman" w:cs="Times New Roman"/>
          <w:b/>
          <w:bCs/>
          <w:iCs/>
          <w:sz w:val="28"/>
          <w:szCs w:val="28"/>
        </w:rPr>
      </w:pPr>
      <w:r w:rsidRPr="00A60307">
        <w:rPr>
          <w:rFonts w:ascii="Times New Roman" w:eastAsia="Times New Roman" w:hAnsi="Times New Roman" w:cs="Times New Roman"/>
          <w:b/>
          <w:bCs/>
          <w:iCs/>
          <w:sz w:val="28"/>
          <w:szCs w:val="28"/>
        </w:rPr>
        <w:t>1.5 Планируемые результаты</w:t>
      </w:r>
      <w:r>
        <w:rPr>
          <w:rFonts w:ascii="Times New Roman" w:eastAsia="Times New Roman" w:hAnsi="Times New Roman" w:cs="Times New Roman"/>
          <w:b/>
          <w:bCs/>
          <w:iCs/>
          <w:sz w:val="28"/>
          <w:szCs w:val="28"/>
        </w:rPr>
        <w:t>.</w:t>
      </w:r>
    </w:p>
    <w:p w14:paraId="5748D6CE" w14:textId="77777777" w:rsidR="00A60307" w:rsidRDefault="00A60307" w:rsidP="00A60307">
      <w:pPr>
        <w:pStyle w:val="a5"/>
        <w:spacing w:line="240" w:lineRule="auto"/>
        <w:jc w:val="center"/>
        <w:rPr>
          <w:rFonts w:ascii="Times New Roman" w:eastAsia="Times New Roman" w:hAnsi="Times New Roman" w:cs="Times New Roman"/>
          <w:b/>
          <w:bCs/>
          <w:iCs/>
          <w:sz w:val="28"/>
          <w:szCs w:val="28"/>
        </w:rPr>
      </w:pPr>
    </w:p>
    <w:p w14:paraId="20659014" w14:textId="77777777" w:rsidR="00A60307" w:rsidRDefault="00A60307" w:rsidP="00D0765B">
      <w:pPr>
        <w:pStyle w:val="a5"/>
        <w:spacing w:after="0" w:line="240" w:lineRule="auto"/>
        <w:ind w:left="0" w:firstLine="709"/>
        <w:jc w:val="both"/>
        <w:rPr>
          <w:rFonts w:ascii="Times New Roman" w:eastAsia="Times New Roman" w:hAnsi="Times New Roman" w:cs="Times New Roman"/>
          <w:b/>
          <w:bCs/>
          <w:iCs/>
          <w:sz w:val="28"/>
          <w:szCs w:val="28"/>
        </w:rPr>
      </w:pPr>
      <w:r w:rsidRPr="00A60307">
        <w:rPr>
          <w:rFonts w:ascii="Times New Roman" w:eastAsia="Times New Roman" w:hAnsi="Times New Roman" w:cs="Times New Roman"/>
          <w:b/>
          <w:bCs/>
          <w:iCs/>
          <w:sz w:val="28"/>
          <w:szCs w:val="28"/>
        </w:rPr>
        <w:t>Личностные компетенции:</w:t>
      </w:r>
    </w:p>
    <w:p w14:paraId="735510AD" w14:textId="77777777" w:rsidR="00D0765B" w:rsidRPr="002202D4" w:rsidRDefault="00D0765B" w:rsidP="00D0765B">
      <w:pPr>
        <w:pStyle w:val="a3"/>
        <w:spacing w:before="0" w:beforeAutospacing="0" w:after="0"/>
        <w:ind w:firstLine="709"/>
        <w:jc w:val="both"/>
        <w:rPr>
          <w:bCs/>
          <w:sz w:val="28"/>
          <w:szCs w:val="28"/>
        </w:rPr>
      </w:pPr>
      <w:r w:rsidRPr="002202D4">
        <w:rPr>
          <w:bCs/>
          <w:sz w:val="28"/>
          <w:szCs w:val="28"/>
        </w:rPr>
        <w:t xml:space="preserve">Личностные результаты освоения программы по русскому языку </w:t>
      </w:r>
      <w:r>
        <w:rPr>
          <w:bCs/>
          <w:sz w:val="28"/>
          <w:szCs w:val="28"/>
        </w:rPr>
        <w:t>дополнительного</w:t>
      </w:r>
      <w:r w:rsidRPr="002202D4">
        <w:rPr>
          <w:bCs/>
          <w:sz w:val="28"/>
          <w:szCs w:val="28"/>
        </w:rPr>
        <w:t xml:space="preserve">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w:t>
      </w:r>
      <w:r>
        <w:rPr>
          <w:bCs/>
          <w:sz w:val="28"/>
          <w:szCs w:val="28"/>
        </w:rPr>
        <w:t xml:space="preserve"> </w:t>
      </w:r>
      <w:r w:rsidRPr="002202D4">
        <w:rPr>
          <w:bCs/>
          <w:sz w:val="28"/>
          <w:szCs w:val="28"/>
        </w:rPr>
        <w:t>самовоспитания и саморазвития, формирования внутренней позиции личности.</w:t>
      </w:r>
    </w:p>
    <w:p w14:paraId="216DACA5" w14:textId="77777777" w:rsidR="00D0765B" w:rsidRDefault="00D0765B" w:rsidP="00D0765B">
      <w:pPr>
        <w:pStyle w:val="a3"/>
        <w:spacing w:before="0" w:beforeAutospacing="0" w:after="0"/>
        <w:ind w:firstLine="709"/>
        <w:jc w:val="both"/>
        <w:rPr>
          <w:bCs/>
          <w:sz w:val="28"/>
          <w:szCs w:val="28"/>
        </w:rPr>
      </w:pPr>
      <w:r>
        <w:rPr>
          <w:bCs/>
          <w:sz w:val="28"/>
          <w:szCs w:val="28"/>
        </w:rPr>
        <w:t xml:space="preserve">        </w:t>
      </w:r>
      <w:r w:rsidRPr="002202D4">
        <w:rPr>
          <w:bCs/>
          <w:sz w:val="28"/>
          <w:szCs w:val="28"/>
        </w:rPr>
        <w:t xml:space="preserve">Личностные результаты освоения Примерной рабочей программы по русскому языку для </w:t>
      </w:r>
      <w:r>
        <w:rPr>
          <w:bCs/>
          <w:sz w:val="28"/>
          <w:szCs w:val="28"/>
        </w:rPr>
        <w:t>дополнительного</w:t>
      </w:r>
      <w:r w:rsidRPr="002202D4">
        <w:rPr>
          <w:bCs/>
          <w:sz w:val="28"/>
          <w:szCs w:val="28"/>
        </w:rPr>
        <w:t xml:space="preserve">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0784E9B8" w14:textId="77777777" w:rsidR="00D0765B" w:rsidRDefault="00D0765B" w:rsidP="00D0765B">
      <w:pPr>
        <w:pStyle w:val="a3"/>
        <w:spacing w:before="0" w:beforeAutospacing="0" w:after="0"/>
        <w:ind w:firstLine="709"/>
        <w:jc w:val="both"/>
        <w:rPr>
          <w:b/>
          <w:bCs/>
          <w:i/>
          <w:iCs/>
          <w:sz w:val="28"/>
          <w:szCs w:val="28"/>
        </w:rPr>
      </w:pPr>
      <w:r w:rsidRPr="002202D4">
        <w:rPr>
          <w:bCs/>
          <w:sz w:val="28"/>
          <w:szCs w:val="28"/>
        </w:rPr>
        <w:t>  </w:t>
      </w:r>
      <w:r w:rsidRPr="002202D4">
        <w:rPr>
          <w:b/>
          <w:bCs/>
          <w:i/>
          <w:iCs/>
          <w:sz w:val="28"/>
          <w:szCs w:val="28"/>
        </w:rPr>
        <w:t>Духовно-нравственного воспитания:</w:t>
      </w:r>
    </w:p>
    <w:p w14:paraId="1106FF07" w14:textId="77777777" w:rsidR="00D0765B" w:rsidRDefault="00D0765B" w:rsidP="00D0765B">
      <w:pPr>
        <w:pStyle w:val="a3"/>
        <w:spacing w:before="0" w:beforeAutospacing="0" w:after="0"/>
        <w:ind w:firstLine="709"/>
        <w:jc w:val="both"/>
        <w:rPr>
          <w:bCs/>
          <w:sz w:val="28"/>
          <w:szCs w:val="28"/>
        </w:rPr>
      </w:pPr>
      <w:r>
        <w:rPr>
          <w:bCs/>
          <w:sz w:val="28"/>
          <w:szCs w:val="28"/>
        </w:rPr>
        <w:t xml:space="preserve"> - </w:t>
      </w:r>
      <w:r w:rsidRPr="002202D4">
        <w:rPr>
          <w:bCs/>
          <w:sz w:val="28"/>
          <w:szCs w:val="28"/>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w:t>
      </w:r>
      <w:r>
        <w:rPr>
          <w:bCs/>
          <w:sz w:val="28"/>
          <w:szCs w:val="28"/>
        </w:rPr>
        <w:t xml:space="preserve"> </w:t>
      </w:r>
      <w:r w:rsidRPr="002202D4">
        <w:rPr>
          <w:bCs/>
          <w:sz w:val="28"/>
          <w:szCs w:val="28"/>
        </w:rPr>
        <w:t>с учётом осознания последствий поступков; активное неприятие асоциальных поступков; свобода и ответственность</w:t>
      </w:r>
      <w:r>
        <w:rPr>
          <w:bCs/>
          <w:sz w:val="28"/>
          <w:szCs w:val="28"/>
        </w:rPr>
        <w:t xml:space="preserve"> </w:t>
      </w:r>
      <w:r w:rsidRPr="002202D4">
        <w:rPr>
          <w:bCs/>
          <w:sz w:val="28"/>
          <w:szCs w:val="28"/>
        </w:rPr>
        <w:t>личности в условиях индивидуального и общественного пространства.</w:t>
      </w:r>
    </w:p>
    <w:p w14:paraId="54727873" w14:textId="77777777" w:rsidR="00D0765B" w:rsidRDefault="00D0765B" w:rsidP="00D0765B">
      <w:pPr>
        <w:pStyle w:val="a3"/>
        <w:spacing w:before="0" w:beforeAutospacing="0" w:after="0"/>
        <w:ind w:firstLine="709"/>
        <w:jc w:val="both"/>
        <w:rPr>
          <w:b/>
          <w:bCs/>
          <w:i/>
          <w:iCs/>
          <w:sz w:val="28"/>
          <w:szCs w:val="28"/>
        </w:rPr>
      </w:pPr>
      <w:r w:rsidRPr="002202D4">
        <w:rPr>
          <w:b/>
          <w:bCs/>
          <w:i/>
          <w:iCs/>
          <w:sz w:val="28"/>
          <w:szCs w:val="28"/>
        </w:rPr>
        <w:lastRenderedPageBreak/>
        <w:t>Эстетического воспитания:</w:t>
      </w:r>
    </w:p>
    <w:p w14:paraId="4683A380" w14:textId="77777777" w:rsidR="00D0765B" w:rsidRPr="002202D4" w:rsidRDefault="00D0765B" w:rsidP="00D0765B">
      <w:pPr>
        <w:pStyle w:val="a3"/>
        <w:spacing w:before="0" w:beforeAutospacing="0" w:after="0"/>
        <w:ind w:firstLine="709"/>
        <w:jc w:val="both"/>
        <w:rPr>
          <w:bCs/>
          <w:iCs/>
          <w:sz w:val="28"/>
          <w:szCs w:val="28"/>
        </w:rPr>
      </w:pPr>
      <w:r w:rsidRPr="002202D4">
        <w:rPr>
          <w:bCs/>
          <w:i/>
          <w:iCs/>
          <w:sz w:val="28"/>
          <w:szCs w:val="28"/>
        </w:rPr>
        <w:t xml:space="preserve">- </w:t>
      </w:r>
      <w:r w:rsidRPr="002202D4">
        <w:rPr>
          <w:bCs/>
          <w:iCs/>
          <w:sz w:val="28"/>
          <w:szCs w:val="28"/>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w:t>
      </w:r>
      <w:r>
        <w:rPr>
          <w:bCs/>
          <w:iCs/>
          <w:sz w:val="28"/>
          <w:szCs w:val="28"/>
        </w:rPr>
        <w:t xml:space="preserve"> </w:t>
      </w:r>
      <w:r w:rsidRPr="002202D4">
        <w:rPr>
          <w:bCs/>
          <w:iCs/>
          <w:sz w:val="28"/>
          <w:szCs w:val="28"/>
        </w:rPr>
        <w:t>видах искусства.</w:t>
      </w:r>
    </w:p>
    <w:p w14:paraId="43244988" w14:textId="77777777" w:rsidR="00D0765B" w:rsidRDefault="00D0765B" w:rsidP="00D0765B">
      <w:pPr>
        <w:pStyle w:val="a3"/>
        <w:spacing w:before="0" w:beforeAutospacing="0" w:after="0"/>
        <w:ind w:firstLine="709"/>
        <w:jc w:val="both"/>
        <w:rPr>
          <w:b/>
          <w:bCs/>
          <w:i/>
          <w:iCs/>
          <w:sz w:val="28"/>
          <w:szCs w:val="28"/>
        </w:rPr>
      </w:pPr>
      <w:r w:rsidRPr="002202D4">
        <w:rPr>
          <w:b/>
          <w:bCs/>
          <w:i/>
          <w:iCs/>
          <w:sz w:val="28"/>
          <w:szCs w:val="28"/>
        </w:rPr>
        <w:t> Трудового воспитания:</w:t>
      </w:r>
    </w:p>
    <w:p w14:paraId="6225ACB0" w14:textId="77777777" w:rsidR="00D0765B" w:rsidRDefault="00D0765B" w:rsidP="00D0765B">
      <w:pPr>
        <w:pStyle w:val="a3"/>
        <w:spacing w:before="0" w:beforeAutospacing="0" w:after="0"/>
        <w:ind w:firstLine="709"/>
        <w:jc w:val="both"/>
        <w:rPr>
          <w:bCs/>
          <w:iCs/>
          <w:sz w:val="28"/>
          <w:szCs w:val="28"/>
        </w:rPr>
      </w:pPr>
      <w:r>
        <w:rPr>
          <w:bCs/>
          <w:iCs/>
          <w:sz w:val="28"/>
          <w:szCs w:val="28"/>
        </w:rPr>
        <w:t xml:space="preserve"> - </w:t>
      </w:r>
      <w:r w:rsidRPr="002202D4">
        <w:rPr>
          <w:bCs/>
          <w:iCs/>
          <w:sz w:val="28"/>
          <w:szCs w:val="28"/>
        </w:rPr>
        <w:t xml:space="preserve">интерес к практическому изучению профессий и труда ​раз​личного рода, в том числе </w:t>
      </w:r>
      <w:r>
        <w:rPr>
          <w:bCs/>
          <w:iCs/>
          <w:sz w:val="28"/>
          <w:szCs w:val="28"/>
        </w:rPr>
        <w:t xml:space="preserve">на основе применения </w:t>
      </w:r>
      <w:proofErr w:type="spellStart"/>
      <w:r>
        <w:rPr>
          <w:bCs/>
          <w:iCs/>
          <w:sz w:val="28"/>
          <w:szCs w:val="28"/>
        </w:rPr>
        <w:t>изучае</w:t>
      </w:r>
      <w:proofErr w:type="spellEnd"/>
      <w:r>
        <w:rPr>
          <w:bCs/>
          <w:iCs/>
          <w:sz w:val="28"/>
          <w:szCs w:val="28"/>
        </w:rPr>
        <w:t>​</w:t>
      </w:r>
      <w:proofErr w:type="spellStart"/>
      <w:r>
        <w:rPr>
          <w:bCs/>
          <w:iCs/>
          <w:sz w:val="28"/>
          <w:szCs w:val="28"/>
        </w:rPr>
        <w:t>мого</w:t>
      </w:r>
      <w:proofErr w:type="spellEnd"/>
      <w:r w:rsidRPr="002202D4">
        <w:rPr>
          <w:bCs/>
          <w:iCs/>
          <w:sz w:val="28"/>
          <w:szCs w:val="28"/>
        </w:rPr>
        <w:t xml:space="preserve"> пр</w:t>
      </w:r>
      <w:r>
        <w:rPr>
          <w:bCs/>
          <w:iCs/>
          <w:sz w:val="28"/>
          <w:szCs w:val="28"/>
        </w:rPr>
        <w:t xml:space="preserve">едметного знания и ознакомления с деятельностью </w:t>
      </w:r>
      <w:r w:rsidRPr="002202D4">
        <w:rPr>
          <w:bCs/>
          <w:iCs/>
          <w:sz w:val="28"/>
          <w:szCs w:val="28"/>
        </w:rPr>
        <w:t>филологов,</w:t>
      </w:r>
      <w:r>
        <w:rPr>
          <w:bCs/>
          <w:iCs/>
          <w:sz w:val="28"/>
          <w:szCs w:val="28"/>
        </w:rPr>
        <w:t xml:space="preserve"> </w:t>
      </w:r>
      <w:r w:rsidRPr="002202D4">
        <w:rPr>
          <w:bCs/>
          <w:iCs/>
          <w:sz w:val="28"/>
          <w:szCs w:val="28"/>
        </w:rPr>
        <w:t>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14:paraId="5A5EC450" w14:textId="77777777" w:rsidR="00D0765B" w:rsidRDefault="00D0765B" w:rsidP="00D0765B">
      <w:pPr>
        <w:pStyle w:val="a3"/>
        <w:spacing w:before="0" w:beforeAutospacing="0" w:after="0"/>
        <w:ind w:firstLine="709"/>
        <w:jc w:val="both"/>
        <w:rPr>
          <w:b/>
          <w:bCs/>
          <w:i/>
          <w:iCs/>
          <w:sz w:val="28"/>
          <w:szCs w:val="28"/>
        </w:rPr>
      </w:pPr>
      <w:r w:rsidRPr="002202D4">
        <w:rPr>
          <w:b/>
          <w:bCs/>
          <w:i/>
          <w:iCs/>
          <w:sz w:val="28"/>
          <w:szCs w:val="28"/>
        </w:rPr>
        <w:t>Ценности научного познания:</w:t>
      </w:r>
    </w:p>
    <w:p w14:paraId="009E0BE1" w14:textId="77777777" w:rsidR="00D0765B" w:rsidRDefault="00D0765B" w:rsidP="00D0765B">
      <w:pPr>
        <w:pStyle w:val="a3"/>
        <w:spacing w:before="0" w:beforeAutospacing="0" w:after="0"/>
        <w:ind w:firstLine="709"/>
        <w:jc w:val="both"/>
        <w:rPr>
          <w:bCs/>
          <w:iCs/>
          <w:sz w:val="28"/>
          <w:szCs w:val="28"/>
        </w:rPr>
      </w:pPr>
      <w:r>
        <w:rPr>
          <w:bCs/>
          <w:iCs/>
          <w:sz w:val="28"/>
          <w:szCs w:val="28"/>
        </w:rPr>
        <w:t xml:space="preserve">        - </w:t>
      </w:r>
      <w:r w:rsidRPr="002202D4">
        <w:rPr>
          <w:bCs/>
          <w:iCs/>
          <w:sz w:val="28"/>
          <w:szCs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w:t>
      </w:r>
      <w:r>
        <w:rPr>
          <w:bCs/>
          <w:iCs/>
          <w:sz w:val="28"/>
          <w:szCs w:val="28"/>
        </w:rPr>
        <w:t>о и коллективного благополучия.</w:t>
      </w:r>
    </w:p>
    <w:p w14:paraId="4A3A6FE9" w14:textId="77777777" w:rsidR="00A60307" w:rsidRDefault="00A60307" w:rsidP="00D0765B">
      <w:pPr>
        <w:pStyle w:val="a5"/>
        <w:spacing w:after="0" w:line="240" w:lineRule="auto"/>
        <w:ind w:left="0" w:firstLine="709"/>
        <w:jc w:val="both"/>
        <w:rPr>
          <w:rFonts w:ascii="Times New Roman" w:eastAsia="Times New Roman" w:hAnsi="Times New Roman" w:cs="Times New Roman"/>
          <w:bCs/>
          <w:iCs/>
          <w:sz w:val="28"/>
          <w:szCs w:val="28"/>
        </w:rPr>
      </w:pPr>
      <w:r w:rsidRPr="00A60307">
        <w:rPr>
          <w:rFonts w:ascii="Times New Roman" w:eastAsia="Times New Roman" w:hAnsi="Times New Roman" w:cs="Times New Roman"/>
          <w:b/>
          <w:bCs/>
          <w:iCs/>
          <w:sz w:val="28"/>
          <w:szCs w:val="28"/>
        </w:rPr>
        <w:t>Метапредметные</w:t>
      </w:r>
      <w:r w:rsidRPr="00A60307">
        <w:rPr>
          <w:rFonts w:ascii="Times New Roman" w:eastAsia="Times New Roman" w:hAnsi="Times New Roman" w:cs="Times New Roman"/>
          <w:bCs/>
          <w:iCs/>
          <w:sz w:val="28"/>
          <w:szCs w:val="28"/>
        </w:rPr>
        <w:t xml:space="preserve"> </w:t>
      </w:r>
      <w:r w:rsidRPr="00A60307">
        <w:rPr>
          <w:rFonts w:ascii="Times New Roman" w:eastAsia="Times New Roman" w:hAnsi="Times New Roman" w:cs="Times New Roman"/>
          <w:b/>
          <w:bCs/>
          <w:iCs/>
          <w:sz w:val="28"/>
          <w:szCs w:val="28"/>
        </w:rPr>
        <w:t>компетенции:</w:t>
      </w:r>
      <w:r w:rsidRPr="00A60307">
        <w:rPr>
          <w:rFonts w:ascii="Times New Roman" w:eastAsia="Times New Roman" w:hAnsi="Times New Roman" w:cs="Times New Roman"/>
          <w:bCs/>
          <w:iCs/>
          <w:sz w:val="28"/>
          <w:szCs w:val="28"/>
        </w:rPr>
        <w:t xml:space="preserve"> </w:t>
      </w:r>
    </w:p>
    <w:p w14:paraId="3EE407D3" w14:textId="77777777" w:rsidR="00D0765B" w:rsidRDefault="00D0765B" w:rsidP="00D0765B">
      <w:pPr>
        <w:pStyle w:val="a3"/>
        <w:spacing w:before="0" w:beforeAutospacing="0" w:after="0"/>
        <w:ind w:firstLine="709"/>
        <w:jc w:val="both"/>
        <w:rPr>
          <w:b/>
          <w:bCs/>
          <w:i/>
          <w:iCs/>
          <w:sz w:val="28"/>
          <w:szCs w:val="28"/>
        </w:rPr>
      </w:pPr>
      <w:r w:rsidRPr="00A0620D">
        <w:rPr>
          <w:bCs/>
          <w:iCs/>
          <w:sz w:val="28"/>
          <w:szCs w:val="28"/>
        </w:rPr>
        <w:t>1. Овладение универсальными учебными познавательными действиями</w:t>
      </w:r>
      <w:r w:rsidRPr="00A0620D">
        <w:rPr>
          <w:bCs/>
          <w:iCs/>
          <w:sz w:val="28"/>
          <w:szCs w:val="28"/>
        </w:rPr>
        <w:br/>
      </w:r>
      <w:r w:rsidRPr="00A0620D">
        <w:rPr>
          <w:b/>
          <w:bCs/>
          <w:iCs/>
          <w:sz w:val="28"/>
          <w:szCs w:val="28"/>
        </w:rPr>
        <w:t>        </w:t>
      </w:r>
      <w:r w:rsidRPr="00A0620D">
        <w:rPr>
          <w:b/>
          <w:bCs/>
          <w:i/>
          <w:iCs/>
          <w:sz w:val="28"/>
          <w:szCs w:val="28"/>
        </w:rPr>
        <w:t>Базовые логические действия:</w:t>
      </w:r>
    </w:p>
    <w:p w14:paraId="4D0D0836" w14:textId="77777777" w:rsidR="00D0765B" w:rsidRDefault="00D0765B" w:rsidP="00D0765B">
      <w:pPr>
        <w:pStyle w:val="a3"/>
        <w:spacing w:before="0" w:beforeAutospacing="0" w:after="0"/>
        <w:ind w:firstLine="709"/>
        <w:jc w:val="both"/>
        <w:rPr>
          <w:bCs/>
          <w:iCs/>
          <w:sz w:val="28"/>
          <w:szCs w:val="28"/>
        </w:rPr>
      </w:pPr>
      <w:r w:rsidRPr="00A0620D">
        <w:rPr>
          <w:bCs/>
          <w:iCs/>
          <w:sz w:val="28"/>
          <w:szCs w:val="28"/>
        </w:rPr>
        <w:t xml:space="preserve">        -</w:t>
      </w:r>
      <w:r>
        <w:rPr>
          <w:b/>
          <w:bCs/>
          <w:i/>
          <w:iCs/>
          <w:sz w:val="28"/>
          <w:szCs w:val="28"/>
        </w:rPr>
        <w:t xml:space="preserve"> </w:t>
      </w:r>
      <w:r w:rsidRPr="00A0620D">
        <w:rPr>
          <w:bCs/>
          <w:iCs/>
          <w:sz w:val="28"/>
          <w:szCs w:val="28"/>
        </w:rPr>
        <w:t>выявлять и характеризовать существенные признаки языковых единиц, языковых явлений и процессов;</w:t>
      </w:r>
    </w:p>
    <w:p w14:paraId="0800E24D" w14:textId="77777777" w:rsidR="00D0765B" w:rsidRDefault="00D0765B" w:rsidP="00D0765B">
      <w:pPr>
        <w:pStyle w:val="a3"/>
        <w:spacing w:before="0" w:beforeAutospacing="0" w:after="0"/>
        <w:ind w:firstLine="709"/>
        <w:jc w:val="both"/>
        <w:rPr>
          <w:bCs/>
          <w:iCs/>
          <w:sz w:val="28"/>
          <w:szCs w:val="28"/>
        </w:rPr>
      </w:pPr>
      <w:r>
        <w:rPr>
          <w:bCs/>
          <w:iCs/>
          <w:sz w:val="28"/>
          <w:szCs w:val="28"/>
        </w:rPr>
        <w:t xml:space="preserve">       - </w:t>
      </w:r>
      <w:r w:rsidRPr="00A0620D">
        <w:rPr>
          <w:bCs/>
          <w:iCs/>
          <w:sz w:val="28"/>
          <w:szCs w:val="28"/>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24F65FEB" w14:textId="77777777" w:rsidR="00D0765B" w:rsidRDefault="00D0765B" w:rsidP="00D0765B">
      <w:pPr>
        <w:pStyle w:val="a3"/>
        <w:spacing w:before="0" w:beforeAutospacing="0" w:after="0"/>
        <w:ind w:firstLine="709"/>
        <w:jc w:val="both"/>
        <w:rPr>
          <w:bCs/>
          <w:iCs/>
          <w:sz w:val="28"/>
          <w:szCs w:val="28"/>
        </w:rPr>
      </w:pPr>
      <w:r>
        <w:rPr>
          <w:bCs/>
          <w:iCs/>
          <w:sz w:val="28"/>
          <w:szCs w:val="28"/>
        </w:rPr>
        <w:t xml:space="preserve">      -</w:t>
      </w:r>
      <w:r w:rsidRPr="00A0620D">
        <w:rPr>
          <w:bCs/>
          <w:iCs/>
          <w:sz w:val="28"/>
          <w:szCs w:val="28"/>
        </w:rPr>
        <w:t>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1ACA79D7" w14:textId="77777777" w:rsidR="00D0765B" w:rsidRDefault="00D0765B" w:rsidP="00D0765B">
      <w:pPr>
        <w:pStyle w:val="a3"/>
        <w:spacing w:before="0" w:beforeAutospacing="0" w:after="0"/>
        <w:ind w:firstLine="709"/>
        <w:jc w:val="both"/>
        <w:rPr>
          <w:bCs/>
          <w:iCs/>
          <w:sz w:val="28"/>
          <w:szCs w:val="28"/>
        </w:rPr>
      </w:pPr>
      <w:r w:rsidRPr="00A0620D">
        <w:rPr>
          <w:bCs/>
          <w:iCs/>
          <w:sz w:val="28"/>
          <w:szCs w:val="28"/>
        </w:rPr>
        <w:t>        </w:t>
      </w:r>
      <w:r>
        <w:rPr>
          <w:bCs/>
          <w:iCs/>
          <w:sz w:val="28"/>
          <w:szCs w:val="28"/>
        </w:rPr>
        <w:t xml:space="preserve">- </w:t>
      </w:r>
      <w:r w:rsidRPr="00A0620D">
        <w:rPr>
          <w:bCs/>
          <w:iCs/>
          <w:sz w:val="28"/>
          <w:szCs w:val="28"/>
        </w:rPr>
        <w:t>выявлять дефицит информации текста, необходимой для решения поставленной учебной задачи;         </w:t>
      </w:r>
    </w:p>
    <w:p w14:paraId="64B0DACF" w14:textId="77777777" w:rsidR="00D0765B" w:rsidRDefault="00D0765B" w:rsidP="00D0765B">
      <w:pPr>
        <w:pStyle w:val="a3"/>
        <w:spacing w:before="0" w:beforeAutospacing="0" w:after="0"/>
        <w:ind w:firstLine="709"/>
        <w:jc w:val="both"/>
        <w:rPr>
          <w:bCs/>
          <w:iCs/>
          <w:sz w:val="28"/>
          <w:szCs w:val="28"/>
        </w:rPr>
      </w:pPr>
      <w:r>
        <w:rPr>
          <w:bCs/>
          <w:iCs/>
          <w:sz w:val="28"/>
          <w:szCs w:val="28"/>
        </w:rPr>
        <w:t xml:space="preserve">- </w:t>
      </w:r>
      <w:r w:rsidRPr="00A0620D">
        <w:rPr>
          <w:bCs/>
          <w:iCs/>
          <w:sz w:val="28"/>
          <w:szCs w:val="28"/>
        </w:rPr>
        <w:t xml:space="preserve">выявлять причинно-следственные связи при изучении языковых процессов; </w:t>
      </w:r>
    </w:p>
    <w:p w14:paraId="6FC72FC2" w14:textId="77777777" w:rsidR="00D0765B" w:rsidRPr="00A0620D" w:rsidRDefault="00D0765B" w:rsidP="00D0765B">
      <w:pPr>
        <w:pStyle w:val="a3"/>
        <w:spacing w:before="0" w:beforeAutospacing="0" w:after="0"/>
        <w:ind w:firstLine="709"/>
        <w:jc w:val="both"/>
        <w:rPr>
          <w:b/>
          <w:bCs/>
          <w:i/>
          <w:iCs/>
          <w:sz w:val="28"/>
          <w:szCs w:val="28"/>
        </w:rPr>
      </w:pPr>
      <w:r>
        <w:rPr>
          <w:bCs/>
          <w:iCs/>
          <w:sz w:val="28"/>
          <w:szCs w:val="28"/>
        </w:rPr>
        <w:t xml:space="preserve">- </w:t>
      </w:r>
      <w:r w:rsidRPr="00A0620D">
        <w:rPr>
          <w:bCs/>
          <w:iCs/>
          <w:sz w:val="28"/>
          <w:szCs w:val="28"/>
        </w:rPr>
        <w:t xml:space="preserve">делать выводы с использованием дедуктивных и индуктивных умозаключений, умозаключений по аналогии, формулировать гипотезы о </w:t>
      </w:r>
      <w:r w:rsidRPr="00A0620D">
        <w:rPr>
          <w:bCs/>
          <w:iCs/>
          <w:sz w:val="28"/>
          <w:szCs w:val="28"/>
        </w:rPr>
        <w:lastRenderedPageBreak/>
        <w:t>взаимосвязях;</w:t>
      </w:r>
      <w:r>
        <w:rPr>
          <w:bCs/>
          <w:iCs/>
          <w:sz w:val="28"/>
          <w:szCs w:val="28"/>
        </w:rPr>
        <w:br/>
        <w:t xml:space="preserve">        - </w:t>
      </w:r>
      <w:r w:rsidRPr="00A0620D">
        <w:rPr>
          <w:bCs/>
          <w:iCs/>
          <w:sz w:val="28"/>
          <w:szCs w:val="28"/>
        </w:rPr>
        <w:t xml:space="preserve">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w:t>
      </w:r>
      <w:proofErr w:type="spellStart"/>
      <w:r w:rsidRPr="00A0620D">
        <w:rPr>
          <w:bCs/>
          <w:iCs/>
          <w:sz w:val="28"/>
          <w:szCs w:val="28"/>
        </w:rPr>
        <w:t>оптималь</w:t>
      </w:r>
      <w:proofErr w:type="spellEnd"/>
      <w:r w:rsidRPr="00A0620D">
        <w:rPr>
          <w:bCs/>
          <w:iCs/>
          <w:sz w:val="28"/>
          <w:szCs w:val="28"/>
        </w:rPr>
        <w:t>​</w:t>
      </w:r>
      <w:proofErr w:type="spellStart"/>
      <w:r w:rsidRPr="00A0620D">
        <w:rPr>
          <w:bCs/>
          <w:iCs/>
          <w:sz w:val="28"/>
          <w:szCs w:val="28"/>
        </w:rPr>
        <w:t>ный</w:t>
      </w:r>
      <w:proofErr w:type="spellEnd"/>
      <w:r w:rsidRPr="00A0620D">
        <w:rPr>
          <w:bCs/>
          <w:iCs/>
          <w:sz w:val="28"/>
          <w:szCs w:val="28"/>
        </w:rPr>
        <w:t xml:space="preserve"> вариант с учётом самостоятельно выделенных критериев.</w:t>
      </w:r>
    </w:p>
    <w:p w14:paraId="47800948" w14:textId="77777777" w:rsidR="00D0765B" w:rsidRDefault="00D0765B" w:rsidP="00D0765B">
      <w:pPr>
        <w:pStyle w:val="a3"/>
        <w:spacing w:before="0" w:beforeAutospacing="0" w:after="0"/>
        <w:ind w:firstLine="709"/>
        <w:jc w:val="both"/>
        <w:rPr>
          <w:b/>
          <w:bCs/>
          <w:i/>
          <w:iCs/>
          <w:sz w:val="28"/>
          <w:szCs w:val="28"/>
        </w:rPr>
      </w:pPr>
      <w:r w:rsidRPr="00A0620D">
        <w:rPr>
          <w:b/>
          <w:bCs/>
          <w:i/>
          <w:iCs/>
          <w:sz w:val="28"/>
          <w:szCs w:val="28"/>
        </w:rPr>
        <w:t>Базовые исследовательские действия:</w:t>
      </w:r>
    </w:p>
    <w:p w14:paraId="15F0E6E6" w14:textId="77777777" w:rsidR="00D0765B" w:rsidRDefault="00D0765B" w:rsidP="00D0765B">
      <w:pPr>
        <w:pStyle w:val="a3"/>
        <w:spacing w:before="0" w:beforeAutospacing="0" w:after="0"/>
        <w:ind w:firstLine="709"/>
        <w:jc w:val="both"/>
        <w:rPr>
          <w:bCs/>
          <w:iCs/>
          <w:sz w:val="28"/>
          <w:szCs w:val="28"/>
        </w:rPr>
      </w:pPr>
      <w:r>
        <w:rPr>
          <w:bCs/>
          <w:iCs/>
          <w:sz w:val="28"/>
          <w:szCs w:val="28"/>
        </w:rPr>
        <w:t xml:space="preserve">- </w:t>
      </w:r>
      <w:r w:rsidRPr="00A0620D">
        <w:rPr>
          <w:bCs/>
          <w:iCs/>
          <w:sz w:val="28"/>
          <w:szCs w:val="28"/>
        </w:rPr>
        <w:t>использовать вопросы как исследовательский инструмент познания в языковом образовании;         </w:t>
      </w:r>
    </w:p>
    <w:p w14:paraId="55D6D3EE" w14:textId="77777777" w:rsidR="00D0765B" w:rsidRDefault="00D0765B" w:rsidP="00D0765B">
      <w:pPr>
        <w:pStyle w:val="a3"/>
        <w:spacing w:before="0" w:beforeAutospacing="0" w:after="0"/>
        <w:ind w:firstLine="709"/>
        <w:jc w:val="both"/>
        <w:rPr>
          <w:bCs/>
          <w:iCs/>
          <w:sz w:val="28"/>
          <w:szCs w:val="28"/>
        </w:rPr>
      </w:pPr>
      <w:r>
        <w:rPr>
          <w:bCs/>
          <w:iCs/>
          <w:sz w:val="28"/>
          <w:szCs w:val="28"/>
        </w:rPr>
        <w:t xml:space="preserve">- </w:t>
      </w:r>
      <w:r w:rsidRPr="00A0620D">
        <w:rPr>
          <w:bCs/>
          <w:iCs/>
          <w:sz w:val="28"/>
          <w:szCs w:val="28"/>
        </w:rPr>
        <w:t>формулировать вопросы, фиксирующие несоответствие между реальным и желательным</w:t>
      </w:r>
      <w:r>
        <w:rPr>
          <w:bCs/>
          <w:iCs/>
          <w:sz w:val="28"/>
          <w:szCs w:val="28"/>
        </w:rPr>
        <w:t xml:space="preserve"> </w:t>
      </w:r>
      <w:r w:rsidRPr="00A0620D">
        <w:rPr>
          <w:bCs/>
          <w:iCs/>
          <w:sz w:val="28"/>
          <w:szCs w:val="28"/>
        </w:rPr>
        <w:t>состоянием ситуации, и самостоятельно устанавливать искомое и данное;</w:t>
      </w:r>
    </w:p>
    <w:p w14:paraId="2D8D2B27" w14:textId="77777777" w:rsidR="00D0765B" w:rsidRDefault="00D0765B" w:rsidP="00D0765B">
      <w:pPr>
        <w:pStyle w:val="a3"/>
        <w:spacing w:before="0" w:beforeAutospacing="0" w:after="0"/>
        <w:ind w:firstLine="709"/>
        <w:jc w:val="both"/>
        <w:rPr>
          <w:bCs/>
          <w:iCs/>
          <w:sz w:val="28"/>
          <w:szCs w:val="28"/>
        </w:rPr>
      </w:pPr>
      <w:r>
        <w:rPr>
          <w:bCs/>
          <w:iCs/>
          <w:sz w:val="28"/>
          <w:szCs w:val="28"/>
        </w:rPr>
        <w:t xml:space="preserve">- </w:t>
      </w:r>
      <w:r w:rsidRPr="00A0620D">
        <w:rPr>
          <w:bCs/>
          <w:iCs/>
          <w:sz w:val="28"/>
          <w:szCs w:val="28"/>
        </w:rPr>
        <w:t>формировать гипотезу об истинности собственных суждений и суждений других, аргументировать свою позицию, мнение;</w:t>
      </w:r>
      <w:r w:rsidRPr="00A0620D">
        <w:rPr>
          <w:bCs/>
          <w:iCs/>
          <w:sz w:val="28"/>
          <w:szCs w:val="28"/>
        </w:rPr>
        <w:br/>
        <w:t>        </w:t>
      </w:r>
      <w:r>
        <w:rPr>
          <w:bCs/>
          <w:iCs/>
          <w:sz w:val="28"/>
          <w:szCs w:val="28"/>
        </w:rPr>
        <w:t xml:space="preserve">- </w:t>
      </w:r>
      <w:r w:rsidRPr="00A0620D">
        <w:rPr>
          <w:bCs/>
          <w:iCs/>
          <w:sz w:val="28"/>
          <w:szCs w:val="28"/>
        </w:rPr>
        <w:t>составлять алгоритм действий и использовать его для решения учебных задач;</w:t>
      </w:r>
    </w:p>
    <w:p w14:paraId="1BBD3AE8" w14:textId="77777777" w:rsidR="00D0765B" w:rsidRPr="00A0620D" w:rsidRDefault="00D0765B" w:rsidP="00D0765B">
      <w:pPr>
        <w:pStyle w:val="a3"/>
        <w:spacing w:before="0" w:beforeAutospacing="0" w:after="0"/>
        <w:ind w:firstLine="709"/>
        <w:jc w:val="both"/>
        <w:rPr>
          <w:b/>
          <w:bCs/>
          <w:i/>
          <w:iCs/>
          <w:sz w:val="28"/>
          <w:szCs w:val="28"/>
        </w:rPr>
      </w:pPr>
      <w:r>
        <w:rPr>
          <w:bCs/>
          <w:iCs/>
          <w:sz w:val="28"/>
          <w:szCs w:val="28"/>
        </w:rPr>
        <w:t xml:space="preserve">- </w:t>
      </w:r>
      <w:r w:rsidRPr="00A0620D">
        <w:rPr>
          <w:bCs/>
          <w:iCs/>
          <w:sz w:val="28"/>
          <w:szCs w:val="28"/>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4589918D" w14:textId="77777777" w:rsidR="00D0765B" w:rsidRDefault="00D0765B" w:rsidP="00D0765B">
      <w:pPr>
        <w:pStyle w:val="a3"/>
        <w:spacing w:before="0" w:beforeAutospacing="0" w:after="0"/>
        <w:ind w:firstLine="709"/>
        <w:jc w:val="both"/>
        <w:rPr>
          <w:bCs/>
          <w:iCs/>
          <w:sz w:val="28"/>
          <w:szCs w:val="28"/>
        </w:rPr>
      </w:pPr>
      <w:r>
        <w:rPr>
          <w:bCs/>
          <w:iCs/>
          <w:sz w:val="28"/>
          <w:szCs w:val="28"/>
        </w:rPr>
        <w:t xml:space="preserve">- </w:t>
      </w:r>
      <w:r w:rsidRPr="00A0620D">
        <w:rPr>
          <w:bCs/>
          <w:iCs/>
          <w:sz w:val="28"/>
          <w:szCs w:val="28"/>
        </w:rPr>
        <w:t>оценивать на применимость и достоверность информацию, полученную в ходе лингвистического исследования (эксперимента);</w:t>
      </w:r>
    </w:p>
    <w:p w14:paraId="49A19BB3" w14:textId="77777777" w:rsidR="00D0765B" w:rsidRPr="00A0620D" w:rsidRDefault="00D0765B" w:rsidP="00D0765B">
      <w:pPr>
        <w:pStyle w:val="a3"/>
        <w:spacing w:before="0" w:beforeAutospacing="0" w:after="0"/>
        <w:ind w:firstLine="709"/>
        <w:jc w:val="both"/>
        <w:rPr>
          <w:bCs/>
          <w:iCs/>
          <w:sz w:val="28"/>
          <w:szCs w:val="28"/>
        </w:rPr>
      </w:pPr>
      <w:r>
        <w:rPr>
          <w:bCs/>
          <w:iCs/>
          <w:sz w:val="28"/>
          <w:szCs w:val="28"/>
        </w:rPr>
        <w:t>-</w:t>
      </w:r>
      <w:r w:rsidRPr="00A0620D">
        <w:rPr>
          <w:bCs/>
          <w:iCs/>
          <w:sz w:val="28"/>
          <w:szCs w:val="28"/>
        </w:rPr>
        <w:t> 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57DEF4D2" w14:textId="77777777" w:rsidR="00D0765B" w:rsidRPr="00A0620D" w:rsidRDefault="00D0765B" w:rsidP="00D0765B">
      <w:pPr>
        <w:pStyle w:val="a3"/>
        <w:spacing w:before="0" w:beforeAutospacing="0" w:after="0"/>
        <w:ind w:firstLine="709"/>
        <w:jc w:val="both"/>
        <w:rPr>
          <w:b/>
          <w:bCs/>
          <w:i/>
          <w:iCs/>
          <w:sz w:val="28"/>
          <w:szCs w:val="28"/>
        </w:rPr>
      </w:pPr>
      <w:r w:rsidRPr="00A0620D">
        <w:rPr>
          <w:bCs/>
          <w:iCs/>
          <w:sz w:val="28"/>
          <w:szCs w:val="28"/>
        </w:rPr>
        <w:t> </w:t>
      </w:r>
      <w:r w:rsidRPr="00A0620D">
        <w:rPr>
          <w:b/>
          <w:bCs/>
          <w:i/>
          <w:iCs/>
          <w:sz w:val="28"/>
          <w:szCs w:val="28"/>
        </w:rPr>
        <w:t>Работа с информацией:</w:t>
      </w:r>
    </w:p>
    <w:p w14:paraId="1F63117B" w14:textId="77777777" w:rsidR="00D0765B" w:rsidRDefault="00D0765B" w:rsidP="00D0765B">
      <w:pPr>
        <w:pStyle w:val="a3"/>
        <w:spacing w:before="0" w:beforeAutospacing="0" w:after="0"/>
        <w:ind w:firstLine="709"/>
        <w:jc w:val="both"/>
        <w:rPr>
          <w:bCs/>
          <w:iCs/>
          <w:sz w:val="28"/>
          <w:szCs w:val="28"/>
        </w:rPr>
      </w:pPr>
      <w:r>
        <w:rPr>
          <w:bCs/>
          <w:iCs/>
          <w:sz w:val="28"/>
          <w:szCs w:val="28"/>
        </w:rPr>
        <w:t xml:space="preserve">- </w:t>
      </w:r>
      <w:r w:rsidRPr="00A0620D">
        <w:rPr>
          <w:bCs/>
          <w:iCs/>
          <w:sz w:val="28"/>
          <w:szCs w:val="28"/>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36A25275" w14:textId="77777777" w:rsidR="00D0765B" w:rsidRDefault="00D0765B" w:rsidP="00D0765B">
      <w:pPr>
        <w:pStyle w:val="a3"/>
        <w:spacing w:before="0" w:beforeAutospacing="0" w:after="0"/>
        <w:ind w:firstLine="709"/>
        <w:jc w:val="both"/>
        <w:rPr>
          <w:bCs/>
          <w:iCs/>
          <w:sz w:val="28"/>
          <w:szCs w:val="28"/>
        </w:rPr>
      </w:pPr>
      <w:r>
        <w:rPr>
          <w:bCs/>
          <w:iCs/>
          <w:sz w:val="28"/>
          <w:szCs w:val="28"/>
        </w:rPr>
        <w:t>-</w:t>
      </w:r>
      <w:r w:rsidRPr="00A0620D">
        <w:rPr>
          <w:bCs/>
          <w:iCs/>
          <w:sz w:val="28"/>
          <w:szCs w:val="28"/>
        </w:rPr>
        <w:t xml:space="preserve">выбирать, анализировать, интерпретировать, обобщать и систематизировать информацию, представленную в текстах, </w:t>
      </w:r>
      <w:proofErr w:type="spellStart"/>
      <w:r w:rsidRPr="00A0620D">
        <w:rPr>
          <w:bCs/>
          <w:iCs/>
          <w:sz w:val="28"/>
          <w:szCs w:val="28"/>
        </w:rPr>
        <w:t>таб</w:t>
      </w:r>
      <w:proofErr w:type="spellEnd"/>
      <w:r w:rsidRPr="00A0620D">
        <w:rPr>
          <w:bCs/>
          <w:iCs/>
          <w:sz w:val="28"/>
          <w:szCs w:val="28"/>
        </w:rPr>
        <w:t>​лицах, схемах;</w:t>
      </w:r>
    </w:p>
    <w:p w14:paraId="0C4223E1" w14:textId="77777777" w:rsidR="00D0765B" w:rsidRDefault="00D0765B" w:rsidP="00D0765B">
      <w:pPr>
        <w:pStyle w:val="a3"/>
        <w:spacing w:before="0" w:beforeAutospacing="0" w:after="0"/>
        <w:ind w:firstLine="709"/>
        <w:jc w:val="both"/>
        <w:rPr>
          <w:bCs/>
          <w:iCs/>
          <w:sz w:val="28"/>
          <w:szCs w:val="28"/>
        </w:rPr>
      </w:pPr>
      <w:r>
        <w:rPr>
          <w:bCs/>
          <w:iCs/>
          <w:sz w:val="28"/>
          <w:szCs w:val="28"/>
        </w:rPr>
        <w:t>-</w:t>
      </w:r>
      <w:r w:rsidRPr="00A0620D">
        <w:rPr>
          <w:bCs/>
          <w:iCs/>
          <w:sz w:val="28"/>
          <w:szCs w:val="28"/>
        </w:rPr>
        <w:t>использовать различные виды аудирования и чтения для оценки текста с точки зрения</w:t>
      </w:r>
      <w:r>
        <w:rPr>
          <w:bCs/>
          <w:iCs/>
          <w:sz w:val="28"/>
          <w:szCs w:val="28"/>
        </w:rPr>
        <w:t xml:space="preserve"> </w:t>
      </w:r>
      <w:r w:rsidRPr="00A0620D">
        <w:rPr>
          <w:bCs/>
          <w:iCs/>
          <w:sz w:val="28"/>
          <w:szCs w:val="28"/>
        </w:rPr>
        <w:t>достоверности и применимости содержащейся в нём информации и усвоения необходимой</w:t>
      </w:r>
      <w:r>
        <w:rPr>
          <w:bCs/>
          <w:iCs/>
          <w:sz w:val="28"/>
          <w:szCs w:val="28"/>
        </w:rPr>
        <w:t xml:space="preserve"> </w:t>
      </w:r>
      <w:r w:rsidRPr="00A0620D">
        <w:rPr>
          <w:bCs/>
          <w:iCs/>
          <w:sz w:val="28"/>
          <w:szCs w:val="28"/>
        </w:rPr>
        <w:t>информации с целью решения учебных задач;</w:t>
      </w:r>
      <w:r w:rsidRPr="00A0620D">
        <w:rPr>
          <w:bCs/>
          <w:iCs/>
          <w:sz w:val="28"/>
          <w:szCs w:val="28"/>
        </w:rPr>
        <w:br/>
        <w:t>        </w:t>
      </w:r>
      <w:r>
        <w:rPr>
          <w:bCs/>
          <w:iCs/>
          <w:sz w:val="28"/>
          <w:szCs w:val="28"/>
        </w:rPr>
        <w:t xml:space="preserve">- </w:t>
      </w:r>
      <w:r w:rsidRPr="00A0620D">
        <w:rPr>
          <w:bCs/>
          <w:iCs/>
          <w:sz w:val="28"/>
          <w:szCs w:val="28"/>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r>
        <w:rPr>
          <w:bCs/>
          <w:iCs/>
          <w:sz w:val="28"/>
          <w:szCs w:val="28"/>
        </w:rPr>
        <w:t xml:space="preserve"> </w:t>
      </w:r>
    </w:p>
    <w:p w14:paraId="60672C41" w14:textId="77777777" w:rsidR="00D0765B" w:rsidRDefault="00D0765B" w:rsidP="00D0765B">
      <w:pPr>
        <w:pStyle w:val="a3"/>
        <w:spacing w:before="0" w:beforeAutospacing="0" w:after="0"/>
        <w:ind w:firstLine="709"/>
        <w:jc w:val="both"/>
        <w:rPr>
          <w:bCs/>
          <w:iCs/>
          <w:sz w:val="28"/>
          <w:szCs w:val="28"/>
        </w:rPr>
      </w:pPr>
      <w:r>
        <w:rPr>
          <w:bCs/>
          <w:iCs/>
          <w:sz w:val="28"/>
          <w:szCs w:val="28"/>
        </w:rPr>
        <w:t xml:space="preserve">- </w:t>
      </w:r>
      <w:r w:rsidRPr="00A0620D">
        <w:rPr>
          <w:bCs/>
          <w:iCs/>
          <w:sz w:val="28"/>
          <w:szCs w:val="28"/>
        </w:rPr>
        <w:t>находить сходные аргументы (подтверждающие или опровергающие одну и ту же идею, версию) в различных информационных источниках;</w:t>
      </w:r>
    </w:p>
    <w:p w14:paraId="71199852" w14:textId="77777777" w:rsidR="00D0765B" w:rsidRDefault="00D0765B" w:rsidP="00D0765B">
      <w:pPr>
        <w:pStyle w:val="a3"/>
        <w:spacing w:before="0" w:beforeAutospacing="0" w:after="0"/>
        <w:ind w:firstLine="709"/>
        <w:jc w:val="both"/>
        <w:rPr>
          <w:bCs/>
          <w:iCs/>
          <w:sz w:val="28"/>
          <w:szCs w:val="28"/>
        </w:rPr>
      </w:pPr>
      <w:r>
        <w:rPr>
          <w:bCs/>
          <w:iCs/>
          <w:sz w:val="28"/>
          <w:szCs w:val="28"/>
        </w:rPr>
        <w:t xml:space="preserve">- </w:t>
      </w:r>
      <w:r w:rsidRPr="00A0620D">
        <w:rPr>
          <w:bCs/>
          <w:iCs/>
          <w:sz w:val="28"/>
          <w:szCs w:val="28"/>
        </w:rPr>
        <w:t xml:space="preserve">самостоятельно выбирать оптимальную форму представления информации (текст, презентация, таблица, схема) и иллюстрировать </w:t>
      </w:r>
      <w:r w:rsidRPr="00A0620D">
        <w:rPr>
          <w:bCs/>
          <w:iCs/>
          <w:sz w:val="28"/>
          <w:szCs w:val="28"/>
        </w:rPr>
        <w:lastRenderedPageBreak/>
        <w:t>решаемые задачи несложными схемами, диаграммами, иной графикой и их комбинациями в зависимости от коммуникативной установки;</w:t>
      </w:r>
      <w:r>
        <w:rPr>
          <w:bCs/>
          <w:iCs/>
          <w:sz w:val="28"/>
          <w:szCs w:val="28"/>
        </w:rPr>
        <w:t xml:space="preserve"> </w:t>
      </w:r>
    </w:p>
    <w:p w14:paraId="7DF57267" w14:textId="77777777" w:rsidR="00D0765B" w:rsidRDefault="00D0765B" w:rsidP="00D0765B">
      <w:pPr>
        <w:pStyle w:val="a3"/>
        <w:spacing w:before="0" w:beforeAutospacing="0" w:after="0"/>
        <w:ind w:firstLine="709"/>
        <w:jc w:val="both"/>
        <w:rPr>
          <w:bCs/>
          <w:iCs/>
          <w:sz w:val="28"/>
          <w:szCs w:val="28"/>
        </w:rPr>
      </w:pPr>
      <w:r>
        <w:rPr>
          <w:bCs/>
          <w:iCs/>
          <w:sz w:val="28"/>
          <w:szCs w:val="28"/>
        </w:rPr>
        <w:t xml:space="preserve">- </w:t>
      </w:r>
      <w:r w:rsidRPr="00A0620D">
        <w:rPr>
          <w:bCs/>
          <w:iCs/>
          <w:sz w:val="28"/>
          <w:szCs w:val="28"/>
        </w:rPr>
        <w:t xml:space="preserve">оценивать надёжность информации по критериям, </w:t>
      </w:r>
      <w:r>
        <w:rPr>
          <w:bCs/>
          <w:iCs/>
          <w:sz w:val="28"/>
          <w:szCs w:val="28"/>
        </w:rPr>
        <w:t>предложенным</w:t>
      </w:r>
      <w:r w:rsidRPr="00A0620D">
        <w:rPr>
          <w:bCs/>
          <w:iCs/>
          <w:sz w:val="28"/>
          <w:szCs w:val="28"/>
        </w:rPr>
        <w:t xml:space="preserve"> учителем или сформулированным самостоятельно;</w:t>
      </w:r>
    </w:p>
    <w:p w14:paraId="4C32D9EB" w14:textId="77777777" w:rsidR="00D0765B" w:rsidRPr="00A0620D" w:rsidRDefault="00D0765B" w:rsidP="00D0765B">
      <w:pPr>
        <w:pStyle w:val="a3"/>
        <w:spacing w:before="0" w:beforeAutospacing="0" w:after="0"/>
        <w:ind w:firstLine="709"/>
        <w:jc w:val="both"/>
        <w:rPr>
          <w:bCs/>
          <w:iCs/>
          <w:sz w:val="28"/>
          <w:szCs w:val="28"/>
        </w:rPr>
      </w:pPr>
      <w:r>
        <w:rPr>
          <w:bCs/>
          <w:iCs/>
          <w:sz w:val="28"/>
          <w:szCs w:val="28"/>
        </w:rPr>
        <w:t xml:space="preserve">- </w:t>
      </w:r>
      <w:r w:rsidRPr="00A0620D">
        <w:rPr>
          <w:bCs/>
          <w:iCs/>
          <w:sz w:val="28"/>
          <w:szCs w:val="28"/>
        </w:rPr>
        <w:t>эффективно запоминать и систематизировать информацию.</w:t>
      </w:r>
    </w:p>
    <w:p w14:paraId="55DEF9FD" w14:textId="77777777" w:rsidR="00D0765B" w:rsidRDefault="00D0765B" w:rsidP="00D0765B">
      <w:pPr>
        <w:pStyle w:val="a3"/>
        <w:spacing w:before="0" w:beforeAutospacing="0" w:after="0"/>
        <w:ind w:firstLine="709"/>
        <w:jc w:val="both"/>
        <w:rPr>
          <w:bCs/>
          <w:iCs/>
          <w:sz w:val="28"/>
          <w:szCs w:val="28"/>
        </w:rPr>
      </w:pPr>
      <w:r w:rsidRPr="00A0620D">
        <w:rPr>
          <w:b/>
          <w:bCs/>
          <w:iCs/>
          <w:sz w:val="28"/>
          <w:szCs w:val="28"/>
        </w:rPr>
        <w:t>2. Овладение универсальными учебными коммуникативными действиями</w:t>
      </w:r>
      <w:r>
        <w:rPr>
          <w:b/>
          <w:bCs/>
          <w:iCs/>
          <w:sz w:val="28"/>
          <w:szCs w:val="28"/>
        </w:rPr>
        <w:t>.</w:t>
      </w:r>
      <w:r w:rsidRPr="00A0620D">
        <w:rPr>
          <w:bCs/>
          <w:iCs/>
          <w:sz w:val="28"/>
          <w:szCs w:val="28"/>
        </w:rPr>
        <w:br/>
        <w:t>        </w:t>
      </w:r>
      <w:r w:rsidRPr="00A0620D">
        <w:rPr>
          <w:b/>
          <w:bCs/>
          <w:i/>
          <w:iCs/>
          <w:sz w:val="28"/>
          <w:szCs w:val="28"/>
        </w:rPr>
        <w:t>Общение:</w:t>
      </w:r>
      <w:r w:rsidRPr="00A0620D">
        <w:rPr>
          <w:bCs/>
          <w:iCs/>
          <w:sz w:val="28"/>
          <w:szCs w:val="28"/>
        </w:rPr>
        <w:br/>
        <w:t>        </w:t>
      </w:r>
      <w:r>
        <w:rPr>
          <w:bCs/>
          <w:iCs/>
          <w:sz w:val="28"/>
          <w:szCs w:val="28"/>
        </w:rPr>
        <w:t xml:space="preserve">- </w:t>
      </w:r>
      <w:r w:rsidRPr="00A0620D">
        <w:rPr>
          <w:bCs/>
          <w:iCs/>
          <w:sz w:val="28"/>
          <w:szCs w:val="28"/>
        </w:rPr>
        <w:t xml:space="preserve">воспринимать и формулировать суждения, выражать эмоции в соответствии с условиями и целями общения; </w:t>
      </w:r>
    </w:p>
    <w:p w14:paraId="66295525" w14:textId="77777777" w:rsidR="00D0765B" w:rsidRDefault="00D0765B" w:rsidP="00D0765B">
      <w:pPr>
        <w:pStyle w:val="a3"/>
        <w:spacing w:before="0" w:beforeAutospacing="0" w:after="0"/>
        <w:ind w:firstLine="709"/>
        <w:jc w:val="both"/>
        <w:rPr>
          <w:bCs/>
          <w:iCs/>
          <w:sz w:val="28"/>
          <w:szCs w:val="28"/>
        </w:rPr>
      </w:pPr>
      <w:r>
        <w:rPr>
          <w:bCs/>
          <w:iCs/>
          <w:sz w:val="28"/>
          <w:szCs w:val="28"/>
        </w:rPr>
        <w:t xml:space="preserve">- </w:t>
      </w:r>
      <w:r w:rsidRPr="00A0620D">
        <w:rPr>
          <w:bCs/>
          <w:iCs/>
          <w:sz w:val="28"/>
          <w:szCs w:val="28"/>
        </w:rPr>
        <w:t>выражать себя (свою точку зрения) в диалогах и дискуссиях, в устной монологической речи и в письменных текстах;</w:t>
      </w:r>
      <w:r>
        <w:rPr>
          <w:bCs/>
          <w:iCs/>
          <w:sz w:val="28"/>
          <w:szCs w:val="28"/>
        </w:rPr>
        <w:t xml:space="preserve"> </w:t>
      </w:r>
    </w:p>
    <w:p w14:paraId="5AB45E68" w14:textId="77777777" w:rsidR="00D0765B" w:rsidRDefault="00D0765B" w:rsidP="00D0765B">
      <w:pPr>
        <w:pStyle w:val="a3"/>
        <w:spacing w:before="0" w:beforeAutospacing="0" w:after="0"/>
        <w:ind w:firstLine="709"/>
        <w:jc w:val="both"/>
        <w:rPr>
          <w:bCs/>
          <w:iCs/>
          <w:sz w:val="28"/>
          <w:szCs w:val="28"/>
        </w:rPr>
      </w:pPr>
      <w:r>
        <w:rPr>
          <w:bCs/>
          <w:iCs/>
          <w:sz w:val="28"/>
          <w:szCs w:val="28"/>
        </w:rPr>
        <w:t xml:space="preserve">- </w:t>
      </w:r>
      <w:r w:rsidRPr="00A0620D">
        <w:rPr>
          <w:bCs/>
          <w:iCs/>
          <w:sz w:val="28"/>
          <w:szCs w:val="28"/>
        </w:rPr>
        <w:t>распознавать невербальные средства общения, понимать значение социальных знаков;</w:t>
      </w:r>
    </w:p>
    <w:p w14:paraId="5496A02F" w14:textId="77777777" w:rsidR="00D0765B" w:rsidRDefault="00D0765B" w:rsidP="00D0765B">
      <w:pPr>
        <w:pStyle w:val="a3"/>
        <w:spacing w:before="0" w:beforeAutospacing="0" w:after="0"/>
        <w:ind w:firstLine="709"/>
        <w:jc w:val="both"/>
        <w:rPr>
          <w:bCs/>
          <w:iCs/>
          <w:sz w:val="28"/>
          <w:szCs w:val="28"/>
        </w:rPr>
      </w:pPr>
      <w:r>
        <w:rPr>
          <w:bCs/>
          <w:iCs/>
          <w:sz w:val="28"/>
          <w:szCs w:val="28"/>
        </w:rPr>
        <w:t>-</w:t>
      </w:r>
      <w:r w:rsidRPr="00A0620D">
        <w:rPr>
          <w:bCs/>
          <w:iCs/>
          <w:sz w:val="28"/>
          <w:szCs w:val="28"/>
        </w:rPr>
        <w:t> знать и распознавать предпосылки конфликтных ситуаций и смягчать конфликты, вести</w:t>
      </w:r>
      <w:r>
        <w:rPr>
          <w:bCs/>
          <w:iCs/>
          <w:sz w:val="28"/>
          <w:szCs w:val="28"/>
        </w:rPr>
        <w:t xml:space="preserve"> </w:t>
      </w:r>
      <w:r w:rsidRPr="00A0620D">
        <w:rPr>
          <w:bCs/>
          <w:iCs/>
          <w:sz w:val="28"/>
          <w:szCs w:val="28"/>
        </w:rPr>
        <w:t>переговоры;</w:t>
      </w:r>
    </w:p>
    <w:p w14:paraId="318C1433" w14:textId="77777777" w:rsidR="00D0765B" w:rsidRDefault="00D0765B" w:rsidP="00D0765B">
      <w:pPr>
        <w:pStyle w:val="a3"/>
        <w:spacing w:before="0" w:beforeAutospacing="0" w:after="0"/>
        <w:ind w:firstLine="709"/>
        <w:jc w:val="both"/>
        <w:rPr>
          <w:bCs/>
          <w:iCs/>
          <w:sz w:val="28"/>
          <w:szCs w:val="28"/>
        </w:rPr>
      </w:pPr>
      <w:r>
        <w:rPr>
          <w:bCs/>
          <w:iCs/>
          <w:sz w:val="28"/>
          <w:szCs w:val="28"/>
        </w:rPr>
        <w:t xml:space="preserve">- </w:t>
      </w:r>
      <w:r w:rsidRPr="00A0620D">
        <w:rPr>
          <w:bCs/>
          <w:iCs/>
          <w:sz w:val="28"/>
          <w:szCs w:val="28"/>
        </w:rPr>
        <w:t>понимать намерения других, проявлять уважительное отношение к собеседнику и в корректной форме формулировать свои возражения;</w:t>
      </w:r>
      <w:r w:rsidRPr="00A0620D">
        <w:rPr>
          <w:bCs/>
          <w:iCs/>
          <w:sz w:val="28"/>
          <w:szCs w:val="28"/>
        </w:rPr>
        <w:br/>
        <w:t>        </w:t>
      </w:r>
      <w:r>
        <w:rPr>
          <w:bCs/>
          <w:iCs/>
          <w:sz w:val="28"/>
          <w:szCs w:val="28"/>
        </w:rPr>
        <w:t xml:space="preserve">- </w:t>
      </w:r>
      <w:r w:rsidRPr="00A0620D">
        <w:rPr>
          <w:bCs/>
          <w:iCs/>
          <w:sz w:val="28"/>
          <w:szCs w:val="28"/>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Pr>
          <w:bCs/>
          <w:iCs/>
          <w:sz w:val="28"/>
          <w:szCs w:val="28"/>
        </w:rPr>
        <w:t xml:space="preserve"> </w:t>
      </w:r>
    </w:p>
    <w:p w14:paraId="65EFBC4C" w14:textId="77777777" w:rsidR="00D0765B" w:rsidRDefault="00D0765B" w:rsidP="00D0765B">
      <w:pPr>
        <w:pStyle w:val="a3"/>
        <w:spacing w:before="0" w:beforeAutospacing="0" w:after="0"/>
        <w:ind w:firstLine="709"/>
        <w:jc w:val="both"/>
        <w:rPr>
          <w:bCs/>
          <w:iCs/>
          <w:sz w:val="28"/>
          <w:szCs w:val="28"/>
        </w:rPr>
      </w:pPr>
      <w:r>
        <w:rPr>
          <w:bCs/>
          <w:iCs/>
          <w:sz w:val="28"/>
          <w:szCs w:val="28"/>
        </w:rPr>
        <w:t xml:space="preserve">- </w:t>
      </w:r>
      <w:r w:rsidRPr="00A0620D">
        <w:rPr>
          <w:bCs/>
          <w:iCs/>
          <w:sz w:val="28"/>
          <w:szCs w:val="28"/>
        </w:rPr>
        <w:t>сопоставлять свои суждения с суждениями других участников диалога, обнаруживать различие и сходство позиций;</w:t>
      </w:r>
      <w:r>
        <w:rPr>
          <w:bCs/>
          <w:iCs/>
          <w:sz w:val="28"/>
          <w:szCs w:val="28"/>
        </w:rPr>
        <w:t xml:space="preserve"> </w:t>
      </w:r>
    </w:p>
    <w:p w14:paraId="39178C4C" w14:textId="77777777" w:rsidR="00D0765B" w:rsidRPr="00A0620D" w:rsidRDefault="00D0765B" w:rsidP="00D0765B">
      <w:pPr>
        <w:pStyle w:val="a3"/>
        <w:spacing w:before="0" w:beforeAutospacing="0" w:after="0"/>
        <w:ind w:firstLine="709"/>
        <w:jc w:val="both"/>
        <w:rPr>
          <w:bCs/>
          <w:iCs/>
          <w:sz w:val="28"/>
          <w:szCs w:val="28"/>
        </w:rPr>
      </w:pPr>
      <w:r>
        <w:rPr>
          <w:bCs/>
          <w:iCs/>
          <w:sz w:val="28"/>
          <w:szCs w:val="28"/>
        </w:rPr>
        <w:t xml:space="preserve">- </w:t>
      </w:r>
      <w:r w:rsidRPr="00A0620D">
        <w:rPr>
          <w:bCs/>
          <w:iCs/>
          <w:sz w:val="28"/>
          <w:szCs w:val="28"/>
        </w:rPr>
        <w:t>публично представлять результаты проведённого языкового анализа, выполненного</w:t>
      </w:r>
      <w:r>
        <w:rPr>
          <w:bCs/>
          <w:iCs/>
          <w:sz w:val="28"/>
          <w:szCs w:val="28"/>
        </w:rPr>
        <w:t xml:space="preserve"> </w:t>
      </w:r>
      <w:r w:rsidRPr="00A0620D">
        <w:rPr>
          <w:bCs/>
          <w:iCs/>
          <w:sz w:val="28"/>
          <w:szCs w:val="28"/>
        </w:rPr>
        <w:t>лингвистического эксперимента, исследования, проекта;</w:t>
      </w:r>
      <w:r w:rsidRPr="00A0620D">
        <w:rPr>
          <w:bCs/>
          <w:iCs/>
          <w:sz w:val="28"/>
          <w:szCs w:val="28"/>
        </w:rPr>
        <w:br/>
        <w:t>        </w:t>
      </w:r>
      <w:r>
        <w:rPr>
          <w:bCs/>
          <w:iCs/>
          <w:sz w:val="28"/>
          <w:szCs w:val="28"/>
        </w:rPr>
        <w:t xml:space="preserve">- </w:t>
      </w:r>
      <w:r w:rsidRPr="00A0620D">
        <w:rPr>
          <w:bCs/>
          <w:iCs/>
          <w:sz w:val="28"/>
          <w:szCs w:val="28"/>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576E0D89" w14:textId="77777777" w:rsidR="00D0765B" w:rsidRDefault="00D0765B" w:rsidP="00D0765B">
      <w:pPr>
        <w:pStyle w:val="a3"/>
        <w:spacing w:before="0" w:beforeAutospacing="0" w:after="0"/>
        <w:ind w:firstLine="709"/>
        <w:jc w:val="both"/>
        <w:rPr>
          <w:b/>
          <w:bCs/>
          <w:i/>
          <w:iCs/>
          <w:sz w:val="28"/>
          <w:szCs w:val="28"/>
        </w:rPr>
      </w:pPr>
      <w:r w:rsidRPr="00A0620D">
        <w:rPr>
          <w:b/>
          <w:bCs/>
          <w:i/>
          <w:iCs/>
          <w:sz w:val="28"/>
          <w:szCs w:val="28"/>
        </w:rPr>
        <w:t>Совместная деятельность:</w:t>
      </w:r>
    </w:p>
    <w:p w14:paraId="340A1703" w14:textId="77777777" w:rsidR="00D0765B" w:rsidRDefault="00D0765B" w:rsidP="00D0765B">
      <w:pPr>
        <w:pStyle w:val="a3"/>
        <w:spacing w:before="0" w:beforeAutospacing="0" w:after="0"/>
        <w:ind w:firstLine="709"/>
        <w:jc w:val="both"/>
        <w:rPr>
          <w:bCs/>
          <w:iCs/>
          <w:sz w:val="28"/>
          <w:szCs w:val="28"/>
        </w:rPr>
      </w:pPr>
      <w:r>
        <w:rPr>
          <w:b/>
          <w:bCs/>
          <w:i/>
          <w:iCs/>
          <w:sz w:val="28"/>
          <w:szCs w:val="28"/>
        </w:rPr>
        <w:t xml:space="preserve">- </w:t>
      </w:r>
      <w:r w:rsidRPr="00A0620D">
        <w:rPr>
          <w:bCs/>
          <w:iCs/>
          <w:sz w:val="28"/>
          <w:szCs w:val="28"/>
        </w:rPr>
        <w:t xml:space="preserve">понимать и использовать преимущества командной и </w:t>
      </w:r>
      <w:r>
        <w:rPr>
          <w:bCs/>
          <w:iCs/>
          <w:sz w:val="28"/>
          <w:szCs w:val="28"/>
        </w:rPr>
        <w:t>индивидуальной</w:t>
      </w:r>
      <w:r w:rsidRPr="00A0620D">
        <w:rPr>
          <w:bCs/>
          <w:iCs/>
          <w:sz w:val="28"/>
          <w:szCs w:val="28"/>
        </w:rPr>
        <w:t xml:space="preserve"> работы при решении</w:t>
      </w:r>
      <w:r>
        <w:rPr>
          <w:b/>
          <w:bCs/>
          <w:i/>
          <w:iCs/>
          <w:sz w:val="28"/>
          <w:szCs w:val="28"/>
        </w:rPr>
        <w:t xml:space="preserve"> </w:t>
      </w:r>
      <w:r w:rsidRPr="00A0620D">
        <w:rPr>
          <w:bCs/>
          <w:iCs/>
          <w:sz w:val="28"/>
          <w:szCs w:val="28"/>
        </w:rPr>
        <w:t>конкретной проблемы, ​обосновывать необходимость применения групповых форм ​взаимодействия при решении поставленной задачи;</w:t>
      </w:r>
      <w:r w:rsidRPr="00A0620D">
        <w:rPr>
          <w:bCs/>
          <w:iCs/>
          <w:sz w:val="28"/>
          <w:szCs w:val="28"/>
        </w:rPr>
        <w:br/>
        <w:t>        </w:t>
      </w:r>
      <w:r>
        <w:rPr>
          <w:bCs/>
          <w:iCs/>
          <w:sz w:val="28"/>
          <w:szCs w:val="28"/>
        </w:rPr>
        <w:t xml:space="preserve">- </w:t>
      </w:r>
      <w:r w:rsidRPr="00A0620D">
        <w:rPr>
          <w:bCs/>
          <w:iCs/>
          <w:sz w:val="28"/>
          <w:szCs w:val="28"/>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w:t>
      </w:r>
      <w:r>
        <w:rPr>
          <w:bCs/>
          <w:iCs/>
          <w:sz w:val="28"/>
          <w:szCs w:val="28"/>
        </w:rPr>
        <w:t>совместной</w:t>
      </w:r>
      <w:r w:rsidRPr="00A0620D">
        <w:rPr>
          <w:bCs/>
          <w:iCs/>
          <w:sz w:val="28"/>
          <w:szCs w:val="28"/>
        </w:rPr>
        <w:t xml:space="preserve"> работы; </w:t>
      </w:r>
    </w:p>
    <w:p w14:paraId="0221AA8E" w14:textId="77777777" w:rsidR="00D0765B" w:rsidRDefault="00D0765B" w:rsidP="00D0765B">
      <w:pPr>
        <w:pStyle w:val="a3"/>
        <w:spacing w:before="0" w:beforeAutospacing="0" w:after="0"/>
        <w:ind w:firstLine="709"/>
        <w:jc w:val="both"/>
        <w:rPr>
          <w:bCs/>
          <w:iCs/>
          <w:sz w:val="28"/>
          <w:szCs w:val="28"/>
        </w:rPr>
      </w:pPr>
      <w:r>
        <w:rPr>
          <w:bCs/>
          <w:iCs/>
          <w:sz w:val="28"/>
          <w:szCs w:val="28"/>
        </w:rPr>
        <w:t xml:space="preserve">- </w:t>
      </w:r>
      <w:r w:rsidRPr="00A0620D">
        <w:rPr>
          <w:bCs/>
          <w:iCs/>
          <w:sz w:val="28"/>
          <w:szCs w:val="28"/>
        </w:rPr>
        <w:t>уметь обобщать мнения нескольких людей, проявлять готовность руководить, выполнять поручения, подчиняться;</w:t>
      </w:r>
      <w:r>
        <w:rPr>
          <w:bCs/>
          <w:iCs/>
          <w:sz w:val="28"/>
          <w:szCs w:val="28"/>
        </w:rPr>
        <w:t xml:space="preserve"> </w:t>
      </w:r>
    </w:p>
    <w:p w14:paraId="6098C29B" w14:textId="77777777" w:rsidR="00D0765B" w:rsidRDefault="00D0765B" w:rsidP="00D0765B">
      <w:pPr>
        <w:pStyle w:val="a3"/>
        <w:spacing w:before="0" w:beforeAutospacing="0" w:after="0"/>
        <w:ind w:firstLine="709"/>
        <w:jc w:val="both"/>
        <w:rPr>
          <w:bCs/>
          <w:iCs/>
          <w:sz w:val="28"/>
          <w:szCs w:val="28"/>
        </w:rPr>
      </w:pPr>
      <w:r>
        <w:rPr>
          <w:bCs/>
          <w:iCs/>
          <w:sz w:val="28"/>
          <w:szCs w:val="28"/>
        </w:rPr>
        <w:t xml:space="preserve">- </w:t>
      </w:r>
      <w:r w:rsidRPr="00A0620D">
        <w:rPr>
          <w:bCs/>
          <w:iCs/>
          <w:sz w:val="28"/>
          <w:szCs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         </w:t>
      </w:r>
    </w:p>
    <w:p w14:paraId="5F6E96EA" w14:textId="77777777" w:rsidR="00D0765B" w:rsidRDefault="00D0765B" w:rsidP="00D0765B">
      <w:pPr>
        <w:pStyle w:val="a3"/>
        <w:spacing w:before="0" w:beforeAutospacing="0" w:after="0"/>
        <w:ind w:firstLine="709"/>
        <w:jc w:val="both"/>
        <w:rPr>
          <w:bCs/>
          <w:iCs/>
          <w:sz w:val="28"/>
          <w:szCs w:val="28"/>
        </w:rPr>
      </w:pPr>
      <w:r>
        <w:rPr>
          <w:bCs/>
          <w:iCs/>
          <w:sz w:val="28"/>
          <w:szCs w:val="28"/>
        </w:rPr>
        <w:lastRenderedPageBreak/>
        <w:t xml:space="preserve">- </w:t>
      </w:r>
      <w:r w:rsidRPr="00A0620D">
        <w:rPr>
          <w:bCs/>
          <w:iCs/>
          <w:sz w:val="28"/>
          <w:szCs w:val="28"/>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r>
        <w:rPr>
          <w:bCs/>
          <w:iCs/>
          <w:sz w:val="28"/>
          <w:szCs w:val="28"/>
        </w:rPr>
        <w:t xml:space="preserve"> </w:t>
      </w:r>
    </w:p>
    <w:p w14:paraId="30A0815A" w14:textId="77777777" w:rsidR="00D0765B" w:rsidRDefault="00D0765B" w:rsidP="00D0765B">
      <w:pPr>
        <w:pStyle w:val="a3"/>
        <w:spacing w:before="0" w:beforeAutospacing="0" w:after="0"/>
        <w:ind w:firstLine="709"/>
        <w:jc w:val="both"/>
        <w:rPr>
          <w:bCs/>
          <w:iCs/>
          <w:sz w:val="28"/>
          <w:szCs w:val="28"/>
        </w:rPr>
      </w:pPr>
      <w:r>
        <w:rPr>
          <w:bCs/>
          <w:iCs/>
          <w:sz w:val="28"/>
          <w:szCs w:val="28"/>
        </w:rPr>
        <w:t xml:space="preserve">- </w:t>
      </w:r>
      <w:r w:rsidRPr="00A0620D">
        <w:rPr>
          <w:bCs/>
          <w:iCs/>
          <w:sz w:val="28"/>
          <w:szCs w:val="28"/>
        </w:rPr>
        <w:t>оценивать качество своего вклада в общий продукт по критериям, самостоятельно</w:t>
      </w:r>
      <w:r>
        <w:rPr>
          <w:bCs/>
          <w:iCs/>
          <w:sz w:val="28"/>
          <w:szCs w:val="28"/>
        </w:rPr>
        <w:t xml:space="preserve"> </w:t>
      </w:r>
      <w:r w:rsidRPr="00A0620D">
        <w:rPr>
          <w:bCs/>
          <w:iCs/>
          <w:sz w:val="28"/>
          <w:szCs w:val="28"/>
        </w:rPr>
        <w:t>сформулированным участниками взаимодействия;</w:t>
      </w:r>
    </w:p>
    <w:p w14:paraId="188F1438" w14:textId="77777777" w:rsidR="00D0765B" w:rsidRPr="00AF284C" w:rsidRDefault="00D0765B" w:rsidP="00D0765B">
      <w:pPr>
        <w:pStyle w:val="a3"/>
        <w:spacing w:before="0" w:beforeAutospacing="0" w:after="0"/>
        <w:ind w:firstLine="709"/>
        <w:jc w:val="both"/>
        <w:rPr>
          <w:bCs/>
          <w:iCs/>
          <w:sz w:val="28"/>
          <w:szCs w:val="28"/>
        </w:rPr>
      </w:pPr>
      <w:r>
        <w:rPr>
          <w:bCs/>
          <w:iCs/>
          <w:sz w:val="28"/>
          <w:szCs w:val="28"/>
        </w:rPr>
        <w:t>-</w:t>
      </w:r>
      <w:r w:rsidRPr="00A0620D">
        <w:rPr>
          <w:bCs/>
          <w:iCs/>
          <w:sz w:val="28"/>
          <w:szCs w:val="28"/>
        </w:rPr>
        <w:t xml:space="preserve">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44075680" w14:textId="77777777" w:rsidR="00D0765B" w:rsidRPr="00A0620D" w:rsidRDefault="00D0765B" w:rsidP="00D0765B">
      <w:pPr>
        <w:pStyle w:val="a3"/>
        <w:spacing w:before="0" w:beforeAutospacing="0" w:after="0"/>
        <w:ind w:firstLine="709"/>
        <w:jc w:val="both"/>
        <w:rPr>
          <w:bCs/>
          <w:iCs/>
          <w:sz w:val="28"/>
          <w:szCs w:val="28"/>
        </w:rPr>
      </w:pPr>
      <w:r w:rsidRPr="00A0620D">
        <w:rPr>
          <w:b/>
          <w:bCs/>
          <w:iCs/>
          <w:sz w:val="28"/>
          <w:szCs w:val="28"/>
        </w:rPr>
        <w:t>3. Овладение универсальными учебными регулятивными действиями</w:t>
      </w:r>
      <w:r>
        <w:rPr>
          <w:b/>
          <w:bCs/>
          <w:iCs/>
          <w:sz w:val="28"/>
          <w:szCs w:val="28"/>
        </w:rPr>
        <w:t>.</w:t>
      </w:r>
      <w:r w:rsidRPr="00A0620D">
        <w:rPr>
          <w:bCs/>
          <w:iCs/>
          <w:sz w:val="28"/>
          <w:szCs w:val="28"/>
        </w:rPr>
        <w:br/>
        <w:t>        </w:t>
      </w:r>
      <w:r w:rsidRPr="00A0620D">
        <w:rPr>
          <w:b/>
          <w:bCs/>
          <w:i/>
          <w:iCs/>
          <w:sz w:val="28"/>
          <w:szCs w:val="28"/>
        </w:rPr>
        <w:t>Самоорганизация:</w:t>
      </w:r>
      <w:r w:rsidRPr="00A0620D">
        <w:rPr>
          <w:bCs/>
          <w:iCs/>
          <w:sz w:val="28"/>
          <w:szCs w:val="28"/>
        </w:rPr>
        <w:br/>
        <w:t>        </w:t>
      </w:r>
      <w:r>
        <w:rPr>
          <w:bCs/>
          <w:iCs/>
          <w:sz w:val="28"/>
          <w:szCs w:val="28"/>
        </w:rPr>
        <w:t xml:space="preserve">- </w:t>
      </w:r>
      <w:r w:rsidRPr="00A0620D">
        <w:rPr>
          <w:bCs/>
          <w:iCs/>
          <w:sz w:val="28"/>
          <w:szCs w:val="28"/>
        </w:rPr>
        <w:t>выявлять проблемы для решения в учебных и жизненных ситуациях;</w:t>
      </w:r>
      <w:r w:rsidRPr="00A0620D">
        <w:rPr>
          <w:bCs/>
          <w:iCs/>
          <w:sz w:val="28"/>
          <w:szCs w:val="28"/>
        </w:rPr>
        <w:br/>
        <w:t>        </w:t>
      </w:r>
      <w:r>
        <w:rPr>
          <w:bCs/>
          <w:iCs/>
          <w:sz w:val="28"/>
          <w:szCs w:val="28"/>
        </w:rPr>
        <w:t xml:space="preserve">- </w:t>
      </w:r>
      <w:r w:rsidRPr="00A0620D">
        <w:rPr>
          <w:bCs/>
          <w:iCs/>
          <w:sz w:val="28"/>
          <w:szCs w:val="28"/>
        </w:rPr>
        <w:t>ориентироваться в различных подходах к принятию решений (индивидуальное, принятие решения в группе, принятие решения группой);</w:t>
      </w:r>
      <w:r w:rsidRPr="00A0620D">
        <w:rPr>
          <w:bCs/>
          <w:iCs/>
          <w:sz w:val="28"/>
          <w:szCs w:val="28"/>
        </w:rPr>
        <w:br/>
        <w:t>        </w:t>
      </w:r>
      <w:r>
        <w:rPr>
          <w:bCs/>
          <w:iCs/>
          <w:sz w:val="28"/>
          <w:szCs w:val="28"/>
        </w:rPr>
        <w:t xml:space="preserve">- </w:t>
      </w:r>
      <w:r w:rsidRPr="00A0620D">
        <w:rPr>
          <w:bCs/>
          <w:iCs/>
          <w:sz w:val="28"/>
          <w:szCs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r w:rsidRPr="00A0620D">
        <w:rPr>
          <w:bCs/>
          <w:iCs/>
          <w:sz w:val="28"/>
          <w:szCs w:val="28"/>
        </w:rPr>
        <w:br/>
        <w:t>        </w:t>
      </w:r>
      <w:r>
        <w:rPr>
          <w:bCs/>
          <w:iCs/>
          <w:sz w:val="28"/>
          <w:szCs w:val="28"/>
        </w:rPr>
        <w:t xml:space="preserve">- </w:t>
      </w:r>
      <w:r w:rsidRPr="00A0620D">
        <w:rPr>
          <w:bCs/>
          <w:iCs/>
          <w:sz w:val="28"/>
          <w:szCs w:val="28"/>
        </w:rPr>
        <w:t>самостоятельно составлять план действий, вносить необходимые коррективы в ходе его реализации;         делать выбор и брать ответственность за решение.</w:t>
      </w:r>
    </w:p>
    <w:p w14:paraId="688E4224" w14:textId="77777777" w:rsidR="00D0765B" w:rsidRDefault="00D0765B" w:rsidP="00D0765B">
      <w:pPr>
        <w:pStyle w:val="a3"/>
        <w:spacing w:before="0" w:beforeAutospacing="0" w:after="0"/>
        <w:ind w:firstLine="709"/>
        <w:jc w:val="both"/>
        <w:rPr>
          <w:bCs/>
          <w:iCs/>
          <w:sz w:val="28"/>
          <w:szCs w:val="28"/>
        </w:rPr>
      </w:pPr>
      <w:r w:rsidRPr="00A0620D">
        <w:rPr>
          <w:b/>
          <w:bCs/>
          <w:i/>
          <w:iCs/>
          <w:sz w:val="28"/>
          <w:szCs w:val="28"/>
        </w:rPr>
        <w:t>Самоконтроль:</w:t>
      </w:r>
      <w:r w:rsidRPr="00A0620D">
        <w:rPr>
          <w:bCs/>
          <w:iCs/>
          <w:sz w:val="28"/>
          <w:szCs w:val="28"/>
        </w:rPr>
        <w:br/>
        <w:t>        </w:t>
      </w:r>
      <w:r>
        <w:rPr>
          <w:bCs/>
          <w:iCs/>
          <w:sz w:val="28"/>
          <w:szCs w:val="28"/>
        </w:rPr>
        <w:t xml:space="preserve">- </w:t>
      </w:r>
      <w:r w:rsidRPr="00A0620D">
        <w:rPr>
          <w:bCs/>
          <w:iCs/>
          <w:sz w:val="28"/>
          <w:szCs w:val="28"/>
        </w:rPr>
        <w:t xml:space="preserve">владеть разными способами самоконтроля (в том числе речевого), </w:t>
      </w:r>
      <w:proofErr w:type="spellStart"/>
      <w:r w:rsidRPr="00A0620D">
        <w:rPr>
          <w:bCs/>
          <w:iCs/>
          <w:sz w:val="28"/>
          <w:szCs w:val="28"/>
        </w:rPr>
        <w:t>самомотивации</w:t>
      </w:r>
      <w:proofErr w:type="spellEnd"/>
      <w:r w:rsidRPr="00A0620D">
        <w:rPr>
          <w:bCs/>
          <w:iCs/>
          <w:sz w:val="28"/>
          <w:szCs w:val="28"/>
        </w:rPr>
        <w:t xml:space="preserve"> и рефлексии;         </w:t>
      </w:r>
    </w:p>
    <w:p w14:paraId="348C5085" w14:textId="77777777" w:rsidR="00D0765B" w:rsidRDefault="00D0765B" w:rsidP="00D0765B">
      <w:pPr>
        <w:pStyle w:val="a3"/>
        <w:spacing w:before="0" w:beforeAutospacing="0" w:after="0"/>
        <w:ind w:firstLine="709"/>
        <w:jc w:val="both"/>
        <w:rPr>
          <w:bCs/>
          <w:iCs/>
          <w:sz w:val="28"/>
          <w:szCs w:val="28"/>
        </w:rPr>
      </w:pPr>
      <w:r>
        <w:rPr>
          <w:bCs/>
          <w:iCs/>
          <w:sz w:val="28"/>
          <w:szCs w:val="28"/>
        </w:rPr>
        <w:t xml:space="preserve">- </w:t>
      </w:r>
      <w:r w:rsidRPr="00A0620D">
        <w:rPr>
          <w:bCs/>
          <w:iCs/>
          <w:sz w:val="28"/>
          <w:szCs w:val="28"/>
        </w:rPr>
        <w:t>давать адекватную оценку учебной ситуации и предлагать план её изменения;</w:t>
      </w:r>
    </w:p>
    <w:p w14:paraId="05F9D84F" w14:textId="77777777" w:rsidR="00D0765B" w:rsidRDefault="00D0765B" w:rsidP="00D0765B">
      <w:pPr>
        <w:pStyle w:val="a3"/>
        <w:spacing w:before="0" w:beforeAutospacing="0" w:after="0"/>
        <w:ind w:firstLine="709"/>
        <w:jc w:val="both"/>
        <w:rPr>
          <w:bCs/>
          <w:iCs/>
          <w:sz w:val="28"/>
          <w:szCs w:val="28"/>
        </w:rPr>
      </w:pPr>
      <w:r>
        <w:rPr>
          <w:bCs/>
          <w:iCs/>
          <w:sz w:val="28"/>
          <w:szCs w:val="28"/>
        </w:rPr>
        <w:t xml:space="preserve">- </w:t>
      </w:r>
      <w:r w:rsidRPr="00A0620D">
        <w:rPr>
          <w:bCs/>
          <w:iCs/>
          <w:sz w:val="28"/>
          <w:szCs w:val="28"/>
        </w:rPr>
        <w:t>предвидеть трудности, которые могут возникнуть при решении учебной задачи, и адаптировать решение к меняющимся обстоятельствам;</w:t>
      </w:r>
    </w:p>
    <w:p w14:paraId="5CEC07F1" w14:textId="77777777" w:rsidR="00D0765B" w:rsidRDefault="00D0765B" w:rsidP="00D0765B">
      <w:pPr>
        <w:pStyle w:val="a3"/>
        <w:spacing w:before="0" w:beforeAutospacing="0" w:after="0"/>
        <w:ind w:firstLine="709"/>
        <w:jc w:val="both"/>
        <w:rPr>
          <w:bCs/>
          <w:iCs/>
          <w:sz w:val="28"/>
          <w:szCs w:val="28"/>
        </w:rPr>
      </w:pPr>
      <w:r>
        <w:rPr>
          <w:bCs/>
          <w:iCs/>
          <w:sz w:val="28"/>
          <w:szCs w:val="28"/>
        </w:rPr>
        <w:t xml:space="preserve">- </w:t>
      </w:r>
      <w:r w:rsidRPr="00A0620D">
        <w:rPr>
          <w:bCs/>
          <w:iCs/>
          <w:sz w:val="28"/>
          <w:szCs w:val="28"/>
        </w:rPr>
        <w:t>объяснять причины достижени</w:t>
      </w:r>
      <w:r>
        <w:rPr>
          <w:bCs/>
          <w:iCs/>
          <w:sz w:val="28"/>
          <w:szCs w:val="28"/>
        </w:rPr>
        <w:t>я (не достижения) результата дея</w:t>
      </w:r>
      <w:r w:rsidRPr="00A0620D">
        <w:rPr>
          <w:bCs/>
          <w:iCs/>
          <w:sz w:val="28"/>
          <w:szCs w:val="28"/>
        </w:rPr>
        <w:t xml:space="preserve">тельности; </w:t>
      </w:r>
    </w:p>
    <w:p w14:paraId="65F9A00F" w14:textId="77777777" w:rsidR="00D0765B" w:rsidRPr="00A0620D" w:rsidRDefault="00D0765B" w:rsidP="00D0765B">
      <w:pPr>
        <w:pStyle w:val="a3"/>
        <w:spacing w:before="0" w:beforeAutospacing="0" w:after="0"/>
        <w:ind w:firstLine="709"/>
        <w:jc w:val="both"/>
        <w:rPr>
          <w:bCs/>
          <w:iCs/>
          <w:sz w:val="28"/>
          <w:szCs w:val="28"/>
        </w:rPr>
      </w:pPr>
      <w:r>
        <w:rPr>
          <w:bCs/>
          <w:iCs/>
          <w:sz w:val="28"/>
          <w:szCs w:val="28"/>
        </w:rPr>
        <w:t xml:space="preserve">- </w:t>
      </w:r>
      <w:r w:rsidRPr="00A0620D">
        <w:rPr>
          <w:bCs/>
          <w:iCs/>
          <w:sz w:val="28"/>
          <w:szCs w:val="28"/>
        </w:rPr>
        <w:t>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14:paraId="347E54CA" w14:textId="77777777" w:rsidR="00D0765B" w:rsidRDefault="00D0765B" w:rsidP="00D0765B">
      <w:pPr>
        <w:pStyle w:val="a3"/>
        <w:spacing w:before="0" w:beforeAutospacing="0" w:after="0"/>
        <w:ind w:firstLine="709"/>
        <w:jc w:val="both"/>
        <w:rPr>
          <w:b/>
          <w:bCs/>
          <w:i/>
          <w:iCs/>
          <w:sz w:val="28"/>
          <w:szCs w:val="28"/>
        </w:rPr>
      </w:pPr>
      <w:r w:rsidRPr="00A0620D">
        <w:rPr>
          <w:b/>
          <w:bCs/>
          <w:i/>
          <w:iCs/>
          <w:sz w:val="28"/>
          <w:szCs w:val="28"/>
        </w:rPr>
        <w:t>Эмоциональный интеллект:</w:t>
      </w:r>
      <w:r>
        <w:rPr>
          <w:b/>
          <w:bCs/>
          <w:i/>
          <w:iCs/>
          <w:sz w:val="28"/>
          <w:szCs w:val="28"/>
        </w:rPr>
        <w:t xml:space="preserve"> </w:t>
      </w:r>
    </w:p>
    <w:p w14:paraId="6D878E17" w14:textId="77777777" w:rsidR="00D0765B" w:rsidRDefault="00D0765B" w:rsidP="00D0765B">
      <w:pPr>
        <w:pStyle w:val="a3"/>
        <w:spacing w:before="0" w:beforeAutospacing="0" w:after="0"/>
        <w:ind w:firstLine="709"/>
        <w:jc w:val="both"/>
        <w:rPr>
          <w:bCs/>
          <w:iCs/>
          <w:sz w:val="28"/>
          <w:szCs w:val="28"/>
        </w:rPr>
      </w:pPr>
      <w:r w:rsidRPr="00AF284C">
        <w:rPr>
          <w:bCs/>
          <w:iCs/>
          <w:sz w:val="28"/>
          <w:szCs w:val="28"/>
        </w:rPr>
        <w:t xml:space="preserve">- </w:t>
      </w:r>
      <w:r w:rsidRPr="00A0620D">
        <w:rPr>
          <w:bCs/>
          <w:iCs/>
          <w:sz w:val="28"/>
          <w:szCs w:val="28"/>
        </w:rPr>
        <w:t>развивать способность управлять собственными эмоциями и эмоциями других;</w:t>
      </w:r>
    </w:p>
    <w:p w14:paraId="0462F7DA" w14:textId="77777777" w:rsidR="00D0765B" w:rsidRDefault="00D0765B" w:rsidP="00D0765B">
      <w:pPr>
        <w:pStyle w:val="a3"/>
        <w:spacing w:before="0" w:beforeAutospacing="0" w:after="0"/>
        <w:ind w:firstLine="709"/>
        <w:jc w:val="both"/>
        <w:rPr>
          <w:bCs/>
          <w:iCs/>
          <w:sz w:val="28"/>
          <w:szCs w:val="28"/>
        </w:rPr>
      </w:pPr>
      <w:r>
        <w:rPr>
          <w:bCs/>
          <w:iCs/>
          <w:sz w:val="28"/>
          <w:szCs w:val="28"/>
        </w:rPr>
        <w:t xml:space="preserve">- </w:t>
      </w:r>
      <w:r w:rsidRPr="00A0620D">
        <w:rPr>
          <w:bCs/>
          <w:iCs/>
          <w:sz w:val="28"/>
          <w:szCs w:val="28"/>
        </w:rPr>
        <w:t xml:space="preserve">выявлять и анализировать причины эмоций; </w:t>
      </w:r>
    </w:p>
    <w:p w14:paraId="63CB2475" w14:textId="77777777" w:rsidR="00D0765B" w:rsidRDefault="00D0765B" w:rsidP="00D0765B">
      <w:pPr>
        <w:pStyle w:val="a3"/>
        <w:spacing w:before="0" w:beforeAutospacing="0" w:after="0"/>
        <w:ind w:firstLine="709"/>
        <w:jc w:val="both"/>
        <w:rPr>
          <w:bCs/>
          <w:iCs/>
          <w:sz w:val="28"/>
          <w:szCs w:val="28"/>
        </w:rPr>
      </w:pPr>
      <w:r>
        <w:rPr>
          <w:bCs/>
          <w:iCs/>
          <w:sz w:val="28"/>
          <w:szCs w:val="28"/>
        </w:rPr>
        <w:t xml:space="preserve">- </w:t>
      </w:r>
      <w:r w:rsidRPr="00A0620D">
        <w:rPr>
          <w:bCs/>
          <w:iCs/>
          <w:sz w:val="28"/>
          <w:szCs w:val="28"/>
        </w:rPr>
        <w:t xml:space="preserve">понимать мотивы и намерения другого человека, анализируя речевую ситуацию; </w:t>
      </w:r>
    </w:p>
    <w:p w14:paraId="03429A8A" w14:textId="77777777" w:rsidR="00D0765B" w:rsidRPr="00AF284C" w:rsidRDefault="00D0765B" w:rsidP="00D0765B">
      <w:pPr>
        <w:pStyle w:val="a3"/>
        <w:spacing w:before="0" w:beforeAutospacing="0" w:after="0"/>
        <w:ind w:firstLine="709"/>
        <w:jc w:val="both"/>
        <w:rPr>
          <w:b/>
          <w:bCs/>
          <w:i/>
          <w:iCs/>
          <w:sz w:val="28"/>
          <w:szCs w:val="28"/>
        </w:rPr>
      </w:pPr>
      <w:r>
        <w:rPr>
          <w:bCs/>
          <w:iCs/>
          <w:sz w:val="28"/>
          <w:szCs w:val="28"/>
        </w:rPr>
        <w:t xml:space="preserve">- </w:t>
      </w:r>
      <w:r w:rsidRPr="00A0620D">
        <w:rPr>
          <w:bCs/>
          <w:iCs/>
          <w:sz w:val="28"/>
          <w:szCs w:val="28"/>
        </w:rPr>
        <w:t>регулировать способ выражения собственных эмоций.</w:t>
      </w:r>
    </w:p>
    <w:p w14:paraId="2D2F412D" w14:textId="77777777" w:rsidR="00D0765B" w:rsidRDefault="00D0765B" w:rsidP="00D0765B">
      <w:pPr>
        <w:pStyle w:val="a3"/>
        <w:spacing w:before="0" w:beforeAutospacing="0" w:after="0"/>
        <w:ind w:firstLine="709"/>
        <w:jc w:val="both"/>
        <w:rPr>
          <w:b/>
          <w:bCs/>
          <w:i/>
          <w:iCs/>
          <w:sz w:val="28"/>
          <w:szCs w:val="28"/>
        </w:rPr>
      </w:pPr>
      <w:r w:rsidRPr="00A0620D">
        <w:rPr>
          <w:b/>
          <w:bCs/>
          <w:i/>
          <w:iCs/>
          <w:sz w:val="28"/>
          <w:szCs w:val="28"/>
        </w:rPr>
        <w:t>Принятие себя и других:</w:t>
      </w:r>
    </w:p>
    <w:p w14:paraId="08E4392A" w14:textId="77777777" w:rsidR="00D0765B" w:rsidRDefault="00D0765B" w:rsidP="00D0765B">
      <w:pPr>
        <w:pStyle w:val="a3"/>
        <w:spacing w:before="0" w:beforeAutospacing="0" w:after="0"/>
        <w:ind w:firstLine="709"/>
        <w:jc w:val="both"/>
        <w:rPr>
          <w:bCs/>
          <w:iCs/>
          <w:sz w:val="28"/>
          <w:szCs w:val="28"/>
        </w:rPr>
      </w:pPr>
      <w:r>
        <w:rPr>
          <w:bCs/>
          <w:iCs/>
          <w:sz w:val="28"/>
          <w:szCs w:val="28"/>
        </w:rPr>
        <w:t xml:space="preserve">- </w:t>
      </w:r>
      <w:r w:rsidRPr="00A0620D">
        <w:rPr>
          <w:bCs/>
          <w:iCs/>
          <w:sz w:val="28"/>
          <w:szCs w:val="28"/>
        </w:rPr>
        <w:t>осознанно относиться к другому человеку и его мнению; признавать своё и чужое право на ошибку;</w:t>
      </w:r>
    </w:p>
    <w:p w14:paraId="3671B442" w14:textId="77777777" w:rsidR="00D0765B" w:rsidRDefault="00D0765B" w:rsidP="00D0765B">
      <w:pPr>
        <w:pStyle w:val="a3"/>
        <w:spacing w:before="0" w:beforeAutospacing="0" w:after="0"/>
        <w:ind w:firstLine="709"/>
        <w:jc w:val="both"/>
        <w:rPr>
          <w:bCs/>
          <w:iCs/>
          <w:sz w:val="28"/>
          <w:szCs w:val="28"/>
        </w:rPr>
      </w:pPr>
      <w:r>
        <w:rPr>
          <w:bCs/>
          <w:iCs/>
          <w:sz w:val="28"/>
          <w:szCs w:val="28"/>
        </w:rPr>
        <w:lastRenderedPageBreak/>
        <w:t xml:space="preserve">- </w:t>
      </w:r>
      <w:r w:rsidRPr="00A0620D">
        <w:rPr>
          <w:bCs/>
          <w:iCs/>
          <w:sz w:val="28"/>
          <w:szCs w:val="28"/>
        </w:rPr>
        <w:t>принимать себя и других, не осуждая;</w:t>
      </w:r>
    </w:p>
    <w:p w14:paraId="431D2410" w14:textId="77777777" w:rsidR="00D0765B" w:rsidRDefault="00D0765B" w:rsidP="00D0765B">
      <w:pPr>
        <w:pStyle w:val="a3"/>
        <w:spacing w:before="0" w:beforeAutospacing="0" w:after="0"/>
        <w:ind w:firstLine="709"/>
        <w:jc w:val="both"/>
        <w:rPr>
          <w:bCs/>
          <w:iCs/>
          <w:sz w:val="28"/>
          <w:szCs w:val="28"/>
        </w:rPr>
      </w:pPr>
      <w:r>
        <w:rPr>
          <w:bCs/>
          <w:iCs/>
          <w:sz w:val="28"/>
          <w:szCs w:val="28"/>
        </w:rPr>
        <w:t xml:space="preserve">- </w:t>
      </w:r>
      <w:r w:rsidRPr="00A0620D">
        <w:rPr>
          <w:bCs/>
          <w:iCs/>
          <w:sz w:val="28"/>
          <w:szCs w:val="28"/>
        </w:rPr>
        <w:t>проявлять открытость;</w:t>
      </w:r>
    </w:p>
    <w:p w14:paraId="4FFD5CB8" w14:textId="77777777" w:rsidR="00D0765B" w:rsidRPr="00A0620D" w:rsidRDefault="00D0765B" w:rsidP="00D0765B">
      <w:pPr>
        <w:pStyle w:val="a3"/>
        <w:spacing w:before="0" w:beforeAutospacing="0" w:after="0"/>
        <w:ind w:firstLine="709"/>
        <w:jc w:val="both"/>
        <w:rPr>
          <w:bCs/>
          <w:iCs/>
          <w:sz w:val="28"/>
          <w:szCs w:val="28"/>
        </w:rPr>
      </w:pPr>
      <w:r>
        <w:rPr>
          <w:bCs/>
          <w:iCs/>
          <w:sz w:val="28"/>
          <w:szCs w:val="28"/>
        </w:rPr>
        <w:t xml:space="preserve">- </w:t>
      </w:r>
      <w:r w:rsidRPr="00A0620D">
        <w:rPr>
          <w:bCs/>
          <w:iCs/>
          <w:sz w:val="28"/>
          <w:szCs w:val="28"/>
        </w:rPr>
        <w:t>осознавать невозможность контролировать всё вокруг.</w:t>
      </w:r>
    </w:p>
    <w:p w14:paraId="45DACFB1" w14:textId="77777777" w:rsidR="006C49A5" w:rsidRDefault="006C49A5" w:rsidP="00D0765B">
      <w:pPr>
        <w:pStyle w:val="a5"/>
        <w:spacing w:after="0" w:line="240" w:lineRule="auto"/>
        <w:ind w:left="0" w:firstLine="709"/>
        <w:jc w:val="both"/>
        <w:rPr>
          <w:rFonts w:ascii="Times New Roman" w:eastAsia="Times New Roman" w:hAnsi="Times New Roman" w:cs="Times New Roman"/>
          <w:b/>
          <w:bCs/>
          <w:iCs/>
          <w:sz w:val="28"/>
          <w:szCs w:val="28"/>
        </w:rPr>
      </w:pPr>
      <w:r w:rsidRPr="006C49A5">
        <w:rPr>
          <w:rFonts w:ascii="Times New Roman" w:eastAsia="Times New Roman" w:hAnsi="Times New Roman" w:cs="Times New Roman"/>
          <w:b/>
          <w:bCs/>
          <w:iCs/>
          <w:sz w:val="28"/>
          <w:szCs w:val="28"/>
        </w:rPr>
        <w:t>Предметные</w:t>
      </w:r>
      <w:r w:rsidRPr="006C49A5">
        <w:rPr>
          <w:rFonts w:ascii="Times New Roman" w:eastAsia="Times New Roman" w:hAnsi="Times New Roman" w:cs="Times New Roman"/>
          <w:bCs/>
          <w:iCs/>
          <w:sz w:val="28"/>
          <w:szCs w:val="28"/>
        </w:rPr>
        <w:t xml:space="preserve"> </w:t>
      </w:r>
      <w:r w:rsidRPr="006C49A5">
        <w:rPr>
          <w:rFonts w:ascii="Times New Roman" w:eastAsia="Times New Roman" w:hAnsi="Times New Roman" w:cs="Times New Roman"/>
          <w:b/>
          <w:bCs/>
          <w:iCs/>
          <w:sz w:val="28"/>
          <w:szCs w:val="28"/>
        </w:rPr>
        <w:t>компетенции</w:t>
      </w:r>
      <w:r>
        <w:rPr>
          <w:rFonts w:ascii="Times New Roman" w:eastAsia="Times New Roman" w:hAnsi="Times New Roman" w:cs="Times New Roman"/>
          <w:b/>
          <w:bCs/>
          <w:iCs/>
          <w:sz w:val="28"/>
          <w:szCs w:val="28"/>
        </w:rPr>
        <w:t>:</w:t>
      </w:r>
    </w:p>
    <w:p w14:paraId="765E92C3" w14:textId="77777777" w:rsidR="00D0765B" w:rsidRDefault="00D0765B" w:rsidP="00D0765B">
      <w:pPr>
        <w:pStyle w:val="a3"/>
        <w:spacing w:before="0" w:beforeAutospacing="0" w:after="0"/>
        <w:ind w:firstLine="709"/>
        <w:jc w:val="both"/>
        <w:rPr>
          <w:b/>
          <w:bCs/>
          <w:iCs/>
          <w:sz w:val="28"/>
          <w:szCs w:val="28"/>
        </w:rPr>
      </w:pPr>
      <w:r w:rsidRPr="00A0620D">
        <w:rPr>
          <w:b/>
          <w:bCs/>
          <w:iCs/>
          <w:sz w:val="28"/>
          <w:szCs w:val="28"/>
        </w:rPr>
        <w:t>Общие сведения о языке</w:t>
      </w:r>
      <w:r>
        <w:rPr>
          <w:b/>
          <w:bCs/>
          <w:iCs/>
          <w:sz w:val="28"/>
          <w:szCs w:val="28"/>
        </w:rPr>
        <w:t>.</w:t>
      </w:r>
    </w:p>
    <w:p w14:paraId="25313E66" w14:textId="77777777" w:rsidR="00D0765B" w:rsidRPr="006C2798" w:rsidRDefault="00D0765B" w:rsidP="00D0765B">
      <w:pPr>
        <w:pStyle w:val="a3"/>
        <w:spacing w:before="0" w:beforeAutospacing="0" w:after="0"/>
        <w:ind w:firstLine="709"/>
        <w:jc w:val="both"/>
        <w:rPr>
          <w:b/>
          <w:bCs/>
          <w:iCs/>
          <w:sz w:val="28"/>
          <w:szCs w:val="28"/>
        </w:rPr>
      </w:pPr>
      <w:r w:rsidRPr="00A0620D">
        <w:rPr>
          <w:bCs/>
          <w:iCs/>
          <w:sz w:val="28"/>
          <w:szCs w:val="28"/>
        </w:rPr>
        <w:t>Осознавать богатство и выразительность русского языка, приводить примеры, свидетельствующие об этом.</w:t>
      </w:r>
    </w:p>
    <w:p w14:paraId="6D3396C2" w14:textId="77777777" w:rsidR="00D0765B" w:rsidRPr="00A0620D" w:rsidRDefault="00D0765B" w:rsidP="00D0765B">
      <w:pPr>
        <w:pStyle w:val="a3"/>
        <w:spacing w:before="0" w:beforeAutospacing="0" w:after="0"/>
        <w:ind w:firstLine="709"/>
        <w:jc w:val="both"/>
        <w:rPr>
          <w:bCs/>
          <w:iCs/>
          <w:sz w:val="28"/>
          <w:szCs w:val="28"/>
        </w:rPr>
      </w:pPr>
      <w:r w:rsidRPr="00A0620D">
        <w:rPr>
          <w:bCs/>
          <w:iCs/>
          <w:sz w:val="28"/>
          <w:szCs w:val="28"/>
        </w:rPr>
        <w:t>Знать основные разделы лингвистики, основные единицы языка и речи (звук, морфема, слово, словосочетание, предложение).</w:t>
      </w:r>
    </w:p>
    <w:p w14:paraId="6F2B8A28" w14:textId="77777777" w:rsidR="00D0765B" w:rsidRDefault="00D0765B" w:rsidP="00D0765B">
      <w:pPr>
        <w:pStyle w:val="a3"/>
        <w:spacing w:before="0" w:beforeAutospacing="0" w:after="0"/>
        <w:ind w:firstLine="709"/>
        <w:jc w:val="both"/>
        <w:rPr>
          <w:b/>
          <w:bCs/>
          <w:iCs/>
          <w:sz w:val="28"/>
          <w:szCs w:val="28"/>
        </w:rPr>
      </w:pPr>
      <w:r w:rsidRPr="00A0620D">
        <w:rPr>
          <w:b/>
          <w:bCs/>
          <w:iCs/>
          <w:sz w:val="28"/>
          <w:szCs w:val="28"/>
        </w:rPr>
        <w:t>Язык и речь</w:t>
      </w:r>
      <w:r>
        <w:rPr>
          <w:b/>
          <w:bCs/>
          <w:iCs/>
          <w:sz w:val="28"/>
          <w:szCs w:val="28"/>
        </w:rPr>
        <w:t>.</w:t>
      </w:r>
    </w:p>
    <w:p w14:paraId="74602022" w14:textId="77777777" w:rsidR="00D0765B" w:rsidRPr="00A0620D" w:rsidRDefault="00D0765B" w:rsidP="00D0765B">
      <w:pPr>
        <w:pStyle w:val="a3"/>
        <w:spacing w:before="0" w:beforeAutospacing="0" w:after="0"/>
        <w:ind w:firstLine="709"/>
        <w:jc w:val="both"/>
        <w:rPr>
          <w:bCs/>
          <w:iCs/>
          <w:sz w:val="28"/>
          <w:szCs w:val="28"/>
        </w:rPr>
      </w:pPr>
      <w:r w:rsidRPr="00A0620D">
        <w:rPr>
          <w:bCs/>
          <w:iCs/>
          <w:sz w:val="28"/>
          <w:szCs w:val="28"/>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26BD9F15" w14:textId="77777777" w:rsidR="00D0765B" w:rsidRPr="00A0620D" w:rsidRDefault="00D0765B" w:rsidP="00D0765B">
      <w:pPr>
        <w:pStyle w:val="a3"/>
        <w:spacing w:before="0" w:beforeAutospacing="0" w:after="0"/>
        <w:ind w:firstLine="709"/>
        <w:jc w:val="both"/>
        <w:rPr>
          <w:bCs/>
          <w:iCs/>
          <w:sz w:val="28"/>
          <w:szCs w:val="28"/>
        </w:rPr>
      </w:pPr>
      <w:r w:rsidRPr="00A0620D">
        <w:rPr>
          <w:bCs/>
          <w:iCs/>
          <w:sz w:val="28"/>
          <w:szCs w:val="28"/>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14:paraId="538C9D4D" w14:textId="77777777" w:rsidR="00D0765B" w:rsidRPr="00A0620D" w:rsidRDefault="00D0765B" w:rsidP="00D0765B">
      <w:pPr>
        <w:pStyle w:val="a3"/>
        <w:spacing w:before="0" w:beforeAutospacing="0" w:after="0"/>
        <w:ind w:firstLine="709"/>
        <w:jc w:val="both"/>
        <w:rPr>
          <w:bCs/>
          <w:iCs/>
          <w:sz w:val="28"/>
          <w:szCs w:val="28"/>
        </w:rPr>
      </w:pPr>
      <w:r w:rsidRPr="00A0620D">
        <w:rPr>
          <w:bCs/>
          <w:iCs/>
          <w:sz w:val="28"/>
          <w:szCs w:val="28"/>
        </w:rPr>
        <w:t>Участвовать в диалоге на лингвистические темы (в</w:t>
      </w:r>
      <w:r>
        <w:rPr>
          <w:bCs/>
          <w:iCs/>
          <w:sz w:val="28"/>
          <w:szCs w:val="28"/>
        </w:rPr>
        <w:t xml:space="preserve"> рамках изученного) и в диалоге</w:t>
      </w:r>
      <w:r w:rsidRPr="00A0620D">
        <w:rPr>
          <w:bCs/>
          <w:iCs/>
          <w:sz w:val="28"/>
          <w:szCs w:val="28"/>
        </w:rPr>
        <w:t xml:space="preserve"> на основе жизненных наблюдений объёмом не менее 3 реплик.</w:t>
      </w:r>
    </w:p>
    <w:p w14:paraId="547B8769" w14:textId="77777777" w:rsidR="00D0765B" w:rsidRPr="00A0620D" w:rsidRDefault="00D0765B" w:rsidP="00D0765B">
      <w:pPr>
        <w:pStyle w:val="a3"/>
        <w:spacing w:before="0" w:beforeAutospacing="0" w:after="0"/>
        <w:ind w:firstLine="709"/>
        <w:jc w:val="both"/>
        <w:rPr>
          <w:bCs/>
          <w:iCs/>
          <w:sz w:val="28"/>
          <w:szCs w:val="28"/>
        </w:rPr>
      </w:pPr>
      <w:r w:rsidRPr="00A0620D">
        <w:rPr>
          <w:bCs/>
          <w:iCs/>
          <w:sz w:val="28"/>
          <w:szCs w:val="28"/>
        </w:rPr>
        <w:t>Владеть различными в</w:t>
      </w:r>
      <w:r>
        <w:rPr>
          <w:bCs/>
          <w:iCs/>
          <w:sz w:val="28"/>
          <w:szCs w:val="28"/>
        </w:rPr>
        <w:t xml:space="preserve">идами аудирования: выборочным, ознакомительным  </w:t>
      </w:r>
      <w:r w:rsidRPr="00A0620D">
        <w:rPr>
          <w:bCs/>
          <w:iCs/>
          <w:sz w:val="28"/>
          <w:szCs w:val="28"/>
        </w:rPr>
        <w:t>детальным — научно-учебных и художественных текстов различных функционально-смысловых типов речи.</w:t>
      </w:r>
    </w:p>
    <w:p w14:paraId="2206AB53" w14:textId="77777777" w:rsidR="00D0765B" w:rsidRDefault="00D0765B" w:rsidP="00D0765B">
      <w:pPr>
        <w:pStyle w:val="a3"/>
        <w:spacing w:before="0" w:beforeAutospacing="0" w:after="0"/>
        <w:ind w:firstLine="709"/>
        <w:jc w:val="both"/>
        <w:rPr>
          <w:bCs/>
          <w:iCs/>
          <w:sz w:val="28"/>
          <w:szCs w:val="28"/>
        </w:rPr>
      </w:pPr>
      <w:r w:rsidRPr="00A0620D">
        <w:rPr>
          <w:bCs/>
          <w:iCs/>
          <w:sz w:val="28"/>
          <w:szCs w:val="28"/>
        </w:rPr>
        <w:t xml:space="preserve">Владеть различными видами чтения: просмотровым, ознакомительным, изучающим, поисковым. </w:t>
      </w:r>
    </w:p>
    <w:p w14:paraId="74E7635E" w14:textId="77777777" w:rsidR="00D0765B" w:rsidRPr="00A0620D" w:rsidRDefault="00D0765B" w:rsidP="00D0765B">
      <w:pPr>
        <w:pStyle w:val="a3"/>
        <w:spacing w:before="0" w:beforeAutospacing="0" w:after="0"/>
        <w:ind w:firstLine="709"/>
        <w:jc w:val="both"/>
        <w:rPr>
          <w:bCs/>
          <w:iCs/>
          <w:sz w:val="28"/>
          <w:szCs w:val="28"/>
        </w:rPr>
      </w:pPr>
      <w:r w:rsidRPr="00A0620D">
        <w:rPr>
          <w:bCs/>
          <w:iCs/>
          <w:sz w:val="28"/>
          <w:szCs w:val="28"/>
        </w:rPr>
        <w:t>Устно пересказывать прочитанный или прослушанный текст объёмом не менее 100 слов.</w:t>
      </w:r>
    </w:p>
    <w:p w14:paraId="6BDC13A4" w14:textId="77777777" w:rsidR="00D0765B" w:rsidRDefault="00D0765B" w:rsidP="00D0765B">
      <w:pPr>
        <w:pStyle w:val="a3"/>
        <w:spacing w:before="0" w:beforeAutospacing="0" w:after="0"/>
        <w:ind w:firstLine="709"/>
        <w:jc w:val="both"/>
        <w:rPr>
          <w:bCs/>
          <w:iCs/>
          <w:sz w:val="28"/>
          <w:szCs w:val="28"/>
        </w:rPr>
      </w:pPr>
      <w:r w:rsidRPr="00A0620D">
        <w:rPr>
          <w:bCs/>
          <w:iCs/>
          <w:sz w:val="28"/>
          <w:szCs w:val="28"/>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w:t>
      </w:r>
    </w:p>
    <w:p w14:paraId="74EA7C93" w14:textId="77777777" w:rsidR="00D0765B" w:rsidRDefault="00D0765B" w:rsidP="00D0765B">
      <w:pPr>
        <w:pStyle w:val="a3"/>
        <w:spacing w:before="0" w:beforeAutospacing="0" w:after="0"/>
        <w:ind w:firstLine="709"/>
        <w:jc w:val="both"/>
        <w:rPr>
          <w:bCs/>
          <w:iCs/>
          <w:sz w:val="28"/>
          <w:szCs w:val="28"/>
        </w:rPr>
      </w:pPr>
      <w:r>
        <w:rPr>
          <w:bCs/>
          <w:iCs/>
          <w:sz w:val="28"/>
          <w:szCs w:val="28"/>
        </w:rPr>
        <w:t>Ф</w:t>
      </w:r>
      <w:r w:rsidRPr="00A0620D">
        <w:rPr>
          <w:bCs/>
          <w:iCs/>
          <w:sz w:val="28"/>
          <w:szCs w:val="28"/>
        </w:rPr>
        <w:t xml:space="preserve">ормулировать вопросы по содержанию текста и отвечать на них; </w:t>
      </w:r>
    </w:p>
    <w:p w14:paraId="62BA194C" w14:textId="77777777" w:rsidR="00D0765B" w:rsidRPr="00A0620D" w:rsidRDefault="00D0765B" w:rsidP="00D0765B">
      <w:pPr>
        <w:pStyle w:val="a3"/>
        <w:spacing w:before="0" w:beforeAutospacing="0" w:after="0"/>
        <w:ind w:firstLine="709"/>
        <w:jc w:val="both"/>
        <w:rPr>
          <w:bCs/>
          <w:iCs/>
          <w:sz w:val="28"/>
          <w:szCs w:val="28"/>
        </w:rPr>
      </w:pPr>
      <w:r>
        <w:rPr>
          <w:bCs/>
          <w:iCs/>
          <w:sz w:val="28"/>
          <w:szCs w:val="28"/>
        </w:rPr>
        <w:t>П</w:t>
      </w:r>
      <w:r w:rsidRPr="00A0620D">
        <w:rPr>
          <w:bCs/>
          <w:iCs/>
          <w:sz w:val="28"/>
          <w:szCs w:val="28"/>
        </w:rPr>
        <w:t>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14:paraId="1869693B" w14:textId="77777777" w:rsidR="00D0765B" w:rsidRPr="00A0620D" w:rsidRDefault="00D0765B" w:rsidP="00D0765B">
      <w:pPr>
        <w:pStyle w:val="a3"/>
        <w:spacing w:before="0" w:beforeAutospacing="0" w:after="0"/>
        <w:ind w:firstLine="709"/>
        <w:jc w:val="both"/>
        <w:rPr>
          <w:bCs/>
          <w:iCs/>
          <w:sz w:val="28"/>
          <w:szCs w:val="28"/>
        </w:rPr>
      </w:pPr>
      <w:r w:rsidRPr="00A0620D">
        <w:rPr>
          <w:bCs/>
          <w:iCs/>
          <w:sz w:val="28"/>
          <w:szCs w:val="28"/>
        </w:rPr>
        <w:t>Осуществлять выбор языковых средств для создания высказывания в соответствии с целью, темой и коммуникативным замыслом.</w:t>
      </w:r>
    </w:p>
    <w:p w14:paraId="1EF6B023" w14:textId="77777777" w:rsidR="00D0765B" w:rsidRDefault="00D0765B" w:rsidP="00D0765B">
      <w:pPr>
        <w:pStyle w:val="a3"/>
        <w:spacing w:before="0" w:beforeAutospacing="0" w:after="0"/>
        <w:ind w:firstLine="709"/>
        <w:jc w:val="both"/>
        <w:rPr>
          <w:bCs/>
          <w:iCs/>
          <w:sz w:val="28"/>
          <w:szCs w:val="28"/>
        </w:rPr>
      </w:pPr>
      <w:r w:rsidRPr="00A0620D">
        <w:rPr>
          <w:bCs/>
          <w:iCs/>
          <w:sz w:val="28"/>
          <w:szCs w:val="28"/>
        </w:rPr>
        <w:t>Соблюдать на письме нормы современного русского литературного языка, в том числе во время списыв</w:t>
      </w:r>
      <w:r>
        <w:rPr>
          <w:bCs/>
          <w:iCs/>
          <w:sz w:val="28"/>
          <w:szCs w:val="28"/>
        </w:rPr>
        <w:t>ания текста объёмом 90—100 слов,</w:t>
      </w:r>
      <w:r w:rsidRPr="00A0620D">
        <w:rPr>
          <w:bCs/>
          <w:iCs/>
          <w:sz w:val="28"/>
          <w:szCs w:val="28"/>
        </w:rPr>
        <w:t xml:space="preserve"> словарн</w:t>
      </w:r>
      <w:r>
        <w:rPr>
          <w:bCs/>
          <w:iCs/>
          <w:sz w:val="28"/>
          <w:szCs w:val="28"/>
        </w:rPr>
        <w:t>ого диктанта объёмом 15—20 слов,</w:t>
      </w:r>
      <w:r w:rsidRPr="00A0620D">
        <w:rPr>
          <w:bCs/>
          <w:iCs/>
          <w:sz w:val="28"/>
          <w:szCs w:val="28"/>
        </w:rPr>
        <w:t xml:space="preserve">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w:t>
      </w:r>
      <w:proofErr w:type="spellStart"/>
      <w:r w:rsidRPr="00A0620D">
        <w:rPr>
          <w:bCs/>
          <w:iCs/>
          <w:sz w:val="28"/>
          <w:szCs w:val="28"/>
        </w:rPr>
        <w:t>пунктограммы</w:t>
      </w:r>
      <w:proofErr w:type="spellEnd"/>
      <w:r w:rsidRPr="00A0620D">
        <w:rPr>
          <w:bCs/>
          <w:iCs/>
          <w:sz w:val="28"/>
          <w:szCs w:val="28"/>
        </w:rPr>
        <w:t xml:space="preserve"> и слова с непроверяемыми написаниями); </w:t>
      </w:r>
    </w:p>
    <w:p w14:paraId="78CFEEED" w14:textId="77777777" w:rsidR="00D0765B" w:rsidRPr="00A0620D" w:rsidRDefault="00D0765B" w:rsidP="00D0765B">
      <w:pPr>
        <w:pStyle w:val="a3"/>
        <w:spacing w:before="0" w:beforeAutospacing="0" w:after="0"/>
        <w:ind w:firstLine="709"/>
        <w:jc w:val="both"/>
        <w:rPr>
          <w:bCs/>
          <w:iCs/>
          <w:sz w:val="28"/>
          <w:szCs w:val="28"/>
        </w:rPr>
      </w:pPr>
      <w:r>
        <w:rPr>
          <w:bCs/>
          <w:iCs/>
          <w:sz w:val="28"/>
          <w:szCs w:val="28"/>
        </w:rPr>
        <w:lastRenderedPageBreak/>
        <w:t>У</w:t>
      </w:r>
      <w:r w:rsidRPr="00A0620D">
        <w:rPr>
          <w:bCs/>
          <w:iCs/>
          <w:sz w:val="28"/>
          <w:szCs w:val="28"/>
        </w:rPr>
        <w:t>меть пользоваться разными видами лексических словарей; соблюдать в устной речи и на письме правила речевого этикета.</w:t>
      </w:r>
    </w:p>
    <w:p w14:paraId="5C0DED7C" w14:textId="77777777" w:rsidR="00D0765B" w:rsidRDefault="00D0765B" w:rsidP="00D0765B">
      <w:pPr>
        <w:pStyle w:val="a3"/>
        <w:spacing w:before="0" w:beforeAutospacing="0" w:after="0"/>
        <w:ind w:firstLine="709"/>
        <w:jc w:val="both"/>
        <w:rPr>
          <w:bCs/>
          <w:iCs/>
          <w:sz w:val="28"/>
          <w:szCs w:val="28"/>
        </w:rPr>
      </w:pPr>
      <w:r>
        <w:rPr>
          <w:bCs/>
          <w:iCs/>
          <w:sz w:val="28"/>
          <w:szCs w:val="28"/>
        </w:rPr>
        <w:t xml:space="preserve">        </w:t>
      </w:r>
      <w:r w:rsidRPr="00A0620D">
        <w:rPr>
          <w:b/>
          <w:bCs/>
          <w:iCs/>
          <w:sz w:val="28"/>
          <w:szCs w:val="28"/>
        </w:rPr>
        <w:t>Текст</w:t>
      </w:r>
      <w:r>
        <w:rPr>
          <w:b/>
          <w:bCs/>
          <w:iCs/>
          <w:sz w:val="28"/>
          <w:szCs w:val="28"/>
        </w:rPr>
        <w:t>.</w:t>
      </w:r>
      <w:r w:rsidRPr="00A0620D">
        <w:rPr>
          <w:bCs/>
          <w:iCs/>
          <w:sz w:val="28"/>
          <w:szCs w:val="28"/>
        </w:rPr>
        <w:br/>
        <w:t xml:space="preserve">        Распознавать основные признаки текста; </w:t>
      </w:r>
    </w:p>
    <w:p w14:paraId="1D5CA3C3" w14:textId="77777777" w:rsidR="00D0765B" w:rsidRDefault="00D0765B" w:rsidP="00D0765B">
      <w:pPr>
        <w:pStyle w:val="a3"/>
        <w:spacing w:before="0" w:beforeAutospacing="0" w:after="0"/>
        <w:ind w:firstLine="709"/>
        <w:jc w:val="both"/>
        <w:rPr>
          <w:bCs/>
          <w:iCs/>
          <w:sz w:val="28"/>
          <w:szCs w:val="28"/>
        </w:rPr>
      </w:pPr>
      <w:r>
        <w:rPr>
          <w:bCs/>
          <w:iCs/>
          <w:sz w:val="28"/>
          <w:szCs w:val="28"/>
        </w:rPr>
        <w:t>Ч</w:t>
      </w:r>
      <w:r w:rsidRPr="00A0620D">
        <w:rPr>
          <w:bCs/>
          <w:iCs/>
          <w:sz w:val="28"/>
          <w:szCs w:val="28"/>
        </w:rPr>
        <w:t>ленить текст на композиц</w:t>
      </w:r>
      <w:r>
        <w:rPr>
          <w:bCs/>
          <w:iCs/>
          <w:sz w:val="28"/>
          <w:szCs w:val="28"/>
        </w:rPr>
        <w:t>ионно-смысловые части (абзацы);</w:t>
      </w:r>
    </w:p>
    <w:p w14:paraId="06033108" w14:textId="77777777" w:rsidR="00D0765B" w:rsidRDefault="00D0765B" w:rsidP="00D0765B">
      <w:pPr>
        <w:pStyle w:val="a3"/>
        <w:spacing w:before="0" w:beforeAutospacing="0" w:after="0"/>
        <w:ind w:firstLine="709"/>
        <w:jc w:val="both"/>
        <w:rPr>
          <w:bCs/>
          <w:iCs/>
          <w:sz w:val="28"/>
          <w:szCs w:val="28"/>
        </w:rPr>
      </w:pPr>
      <w:r>
        <w:rPr>
          <w:bCs/>
          <w:iCs/>
          <w:sz w:val="28"/>
          <w:szCs w:val="28"/>
        </w:rPr>
        <w:t>Р</w:t>
      </w:r>
      <w:r w:rsidRPr="00A0620D">
        <w:rPr>
          <w:bCs/>
          <w:iCs/>
          <w:sz w:val="28"/>
          <w:szCs w:val="28"/>
        </w:rPr>
        <w:t xml:space="preserve">аспознавать средства связи предложений и частей текста (формы слова, однокоренные слова, синонимы, антонимы, личные местоимения, повтор слова); </w:t>
      </w:r>
    </w:p>
    <w:p w14:paraId="437CB46E" w14:textId="77777777" w:rsidR="00D0765B" w:rsidRPr="00A0620D" w:rsidRDefault="00D0765B" w:rsidP="00D0765B">
      <w:pPr>
        <w:pStyle w:val="a3"/>
        <w:spacing w:before="0" w:beforeAutospacing="0" w:after="0"/>
        <w:ind w:firstLine="709"/>
        <w:jc w:val="both"/>
        <w:rPr>
          <w:bCs/>
          <w:iCs/>
          <w:sz w:val="28"/>
          <w:szCs w:val="28"/>
        </w:rPr>
      </w:pPr>
      <w:r>
        <w:rPr>
          <w:bCs/>
          <w:iCs/>
          <w:sz w:val="28"/>
          <w:szCs w:val="28"/>
        </w:rPr>
        <w:t>П</w:t>
      </w:r>
      <w:r w:rsidRPr="00A0620D">
        <w:rPr>
          <w:bCs/>
          <w:iCs/>
          <w:sz w:val="28"/>
          <w:szCs w:val="28"/>
        </w:rPr>
        <w:t>рименять эти знания при создании собственного текста (устного и письменного).</w:t>
      </w:r>
    </w:p>
    <w:p w14:paraId="2222C677" w14:textId="77777777" w:rsidR="00D0765B" w:rsidRPr="00A0620D" w:rsidRDefault="00D0765B" w:rsidP="00D0765B">
      <w:pPr>
        <w:pStyle w:val="a3"/>
        <w:spacing w:before="0" w:beforeAutospacing="0" w:after="0"/>
        <w:ind w:firstLine="709"/>
        <w:jc w:val="both"/>
        <w:rPr>
          <w:bCs/>
          <w:iCs/>
          <w:sz w:val="28"/>
          <w:szCs w:val="28"/>
        </w:rPr>
      </w:pPr>
      <w:r w:rsidRPr="00A0620D">
        <w:rPr>
          <w:bCs/>
          <w:iCs/>
          <w:sz w:val="28"/>
          <w:szCs w:val="28"/>
        </w:rPr>
        <w:t xml:space="preserve">Проводить смысловой анализ текста, его композиционных особенностей, определять количество </w:t>
      </w:r>
      <w:proofErr w:type="spellStart"/>
      <w:r w:rsidRPr="00A0620D">
        <w:rPr>
          <w:bCs/>
          <w:iCs/>
          <w:sz w:val="28"/>
          <w:szCs w:val="28"/>
        </w:rPr>
        <w:t>микротем</w:t>
      </w:r>
      <w:proofErr w:type="spellEnd"/>
      <w:r w:rsidRPr="00A0620D">
        <w:rPr>
          <w:bCs/>
          <w:iCs/>
          <w:sz w:val="28"/>
          <w:szCs w:val="28"/>
        </w:rPr>
        <w:t xml:space="preserve"> и абзацев.</w:t>
      </w:r>
    </w:p>
    <w:p w14:paraId="2B24894A" w14:textId="77777777" w:rsidR="00D0765B" w:rsidRPr="00A0620D" w:rsidRDefault="00D0765B" w:rsidP="00D0765B">
      <w:pPr>
        <w:pStyle w:val="a3"/>
        <w:spacing w:before="0" w:beforeAutospacing="0" w:after="0"/>
        <w:ind w:firstLine="709"/>
        <w:jc w:val="both"/>
        <w:rPr>
          <w:bCs/>
          <w:iCs/>
          <w:sz w:val="28"/>
          <w:szCs w:val="28"/>
        </w:rPr>
      </w:pPr>
      <w:r w:rsidRPr="00A0620D">
        <w:rPr>
          <w:bCs/>
          <w:iCs/>
          <w:sz w:val="28"/>
          <w:szCs w:val="28"/>
        </w:rPr>
        <w:t xml:space="preserve">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w:t>
      </w:r>
      <w:proofErr w:type="spellStart"/>
      <w:r w:rsidRPr="00A0620D">
        <w:rPr>
          <w:bCs/>
          <w:iCs/>
          <w:sz w:val="28"/>
          <w:szCs w:val="28"/>
        </w:rPr>
        <w:t>функ</w:t>
      </w:r>
      <w:proofErr w:type="spellEnd"/>
      <w:r w:rsidRPr="00A0620D">
        <w:rPr>
          <w:bCs/>
          <w:iCs/>
          <w:sz w:val="28"/>
          <w:szCs w:val="28"/>
        </w:rPr>
        <w:t>​</w:t>
      </w:r>
      <w:proofErr w:type="spellStart"/>
      <w:r w:rsidRPr="00A0620D">
        <w:rPr>
          <w:bCs/>
          <w:iCs/>
          <w:sz w:val="28"/>
          <w:szCs w:val="28"/>
        </w:rPr>
        <w:t>ционально</w:t>
      </w:r>
      <w:proofErr w:type="spellEnd"/>
      <w:r w:rsidRPr="00A0620D">
        <w:rPr>
          <w:bCs/>
          <w:iCs/>
          <w:sz w:val="28"/>
          <w:szCs w:val="28"/>
        </w:rPr>
        <w:t>-смысловому типу речи.</w:t>
      </w:r>
    </w:p>
    <w:p w14:paraId="33B3AF5B" w14:textId="77777777" w:rsidR="00D0765B" w:rsidRDefault="00D0765B" w:rsidP="00D0765B">
      <w:pPr>
        <w:pStyle w:val="a3"/>
        <w:spacing w:before="0" w:beforeAutospacing="0" w:after="0"/>
        <w:ind w:firstLine="709"/>
        <w:jc w:val="both"/>
        <w:rPr>
          <w:bCs/>
          <w:iCs/>
          <w:sz w:val="28"/>
          <w:szCs w:val="28"/>
        </w:rPr>
      </w:pPr>
      <w:r w:rsidRPr="00A0620D">
        <w:rPr>
          <w:bCs/>
          <w:iCs/>
          <w:sz w:val="28"/>
          <w:szCs w:val="28"/>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         </w:t>
      </w:r>
    </w:p>
    <w:p w14:paraId="0F5AF6E0" w14:textId="77777777" w:rsidR="00D0765B" w:rsidRPr="00A0620D" w:rsidRDefault="00D0765B" w:rsidP="00D0765B">
      <w:pPr>
        <w:pStyle w:val="a3"/>
        <w:spacing w:before="0" w:beforeAutospacing="0" w:after="0"/>
        <w:ind w:firstLine="709"/>
        <w:jc w:val="both"/>
        <w:rPr>
          <w:bCs/>
          <w:iCs/>
          <w:sz w:val="28"/>
          <w:szCs w:val="28"/>
        </w:rPr>
      </w:pPr>
      <w:r w:rsidRPr="00A0620D">
        <w:rPr>
          <w:bCs/>
          <w:iCs/>
          <w:sz w:val="28"/>
          <w:szCs w:val="28"/>
        </w:rPr>
        <w:t>Применять знание основных признаков текста (повествование) в практике его создания.</w:t>
      </w:r>
    </w:p>
    <w:p w14:paraId="2FBDA76C" w14:textId="77777777" w:rsidR="00D0765B" w:rsidRPr="00A0620D" w:rsidRDefault="00D0765B" w:rsidP="00D0765B">
      <w:pPr>
        <w:pStyle w:val="a3"/>
        <w:spacing w:before="0" w:beforeAutospacing="0" w:after="0"/>
        <w:ind w:firstLine="709"/>
        <w:jc w:val="both"/>
        <w:rPr>
          <w:bCs/>
          <w:iCs/>
          <w:sz w:val="28"/>
          <w:szCs w:val="28"/>
        </w:rPr>
      </w:pPr>
      <w:r w:rsidRPr="00A0620D">
        <w:rPr>
          <w:bCs/>
          <w:iCs/>
          <w:sz w:val="28"/>
          <w:szCs w:val="28"/>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сочинения объёмом не менее 70 слов).</w:t>
      </w:r>
    </w:p>
    <w:p w14:paraId="19CCAEFB" w14:textId="77777777" w:rsidR="00D0765B" w:rsidRDefault="00D0765B" w:rsidP="00D0765B">
      <w:pPr>
        <w:pStyle w:val="a3"/>
        <w:spacing w:before="0" w:beforeAutospacing="0" w:after="0"/>
        <w:ind w:firstLine="709"/>
        <w:jc w:val="both"/>
        <w:rPr>
          <w:bCs/>
          <w:iCs/>
          <w:sz w:val="28"/>
          <w:szCs w:val="28"/>
        </w:rPr>
      </w:pPr>
      <w:r w:rsidRPr="00A0620D">
        <w:rPr>
          <w:bCs/>
          <w:iCs/>
          <w:sz w:val="28"/>
          <w:szCs w:val="28"/>
        </w:rPr>
        <w:t xml:space="preserve">Восстанавливать деформированный текст; </w:t>
      </w:r>
    </w:p>
    <w:p w14:paraId="5C61975E" w14:textId="77777777" w:rsidR="00D0765B" w:rsidRPr="00A0620D" w:rsidRDefault="00D0765B" w:rsidP="00D0765B">
      <w:pPr>
        <w:pStyle w:val="a3"/>
        <w:spacing w:before="0" w:beforeAutospacing="0" w:after="0"/>
        <w:ind w:firstLine="709"/>
        <w:jc w:val="both"/>
        <w:rPr>
          <w:bCs/>
          <w:iCs/>
          <w:sz w:val="28"/>
          <w:szCs w:val="28"/>
        </w:rPr>
      </w:pPr>
      <w:r>
        <w:rPr>
          <w:bCs/>
          <w:iCs/>
          <w:sz w:val="28"/>
          <w:szCs w:val="28"/>
        </w:rPr>
        <w:t>О</w:t>
      </w:r>
      <w:r w:rsidRPr="00A0620D">
        <w:rPr>
          <w:bCs/>
          <w:iCs/>
          <w:sz w:val="28"/>
          <w:szCs w:val="28"/>
        </w:rPr>
        <w:t>существлять корректировку восстановленного текста с опорой на образец.</w:t>
      </w:r>
    </w:p>
    <w:p w14:paraId="26F8D63B" w14:textId="77777777" w:rsidR="00D0765B" w:rsidRDefault="00D0765B" w:rsidP="00D0765B">
      <w:pPr>
        <w:pStyle w:val="a3"/>
        <w:spacing w:before="0" w:beforeAutospacing="0" w:after="0"/>
        <w:ind w:firstLine="709"/>
        <w:jc w:val="both"/>
        <w:rPr>
          <w:bCs/>
          <w:iCs/>
          <w:sz w:val="28"/>
          <w:szCs w:val="28"/>
        </w:rPr>
      </w:pPr>
      <w:r w:rsidRPr="00A0620D">
        <w:rPr>
          <w:bCs/>
          <w:iCs/>
          <w:sz w:val="28"/>
          <w:szCs w:val="28"/>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w:t>
      </w:r>
      <w:r>
        <w:rPr>
          <w:bCs/>
          <w:iCs/>
          <w:sz w:val="28"/>
          <w:szCs w:val="28"/>
        </w:rPr>
        <w:t>ста в устной и письменной форме.</w:t>
      </w:r>
    </w:p>
    <w:p w14:paraId="333F4A2F" w14:textId="77777777" w:rsidR="00D0765B" w:rsidRPr="00A0620D" w:rsidRDefault="00D0765B" w:rsidP="00D0765B">
      <w:pPr>
        <w:pStyle w:val="a3"/>
        <w:spacing w:before="0" w:beforeAutospacing="0" w:after="0"/>
        <w:ind w:firstLine="709"/>
        <w:jc w:val="both"/>
        <w:rPr>
          <w:bCs/>
          <w:iCs/>
          <w:sz w:val="28"/>
          <w:szCs w:val="28"/>
        </w:rPr>
      </w:pPr>
      <w:r>
        <w:rPr>
          <w:bCs/>
          <w:iCs/>
          <w:sz w:val="28"/>
          <w:szCs w:val="28"/>
        </w:rPr>
        <w:t>П</w:t>
      </w:r>
      <w:r w:rsidRPr="00A0620D">
        <w:rPr>
          <w:bCs/>
          <w:iCs/>
          <w:sz w:val="28"/>
          <w:szCs w:val="28"/>
        </w:rPr>
        <w:t>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1E0DC21F" w14:textId="77777777" w:rsidR="00D0765B" w:rsidRPr="00A0620D" w:rsidRDefault="00D0765B" w:rsidP="00D0765B">
      <w:pPr>
        <w:pStyle w:val="a3"/>
        <w:spacing w:before="0" w:beforeAutospacing="0" w:after="0"/>
        <w:ind w:firstLine="709"/>
        <w:jc w:val="both"/>
        <w:rPr>
          <w:bCs/>
          <w:iCs/>
          <w:sz w:val="28"/>
          <w:szCs w:val="28"/>
        </w:rPr>
      </w:pPr>
      <w:r w:rsidRPr="00A0620D">
        <w:rPr>
          <w:bCs/>
          <w:iCs/>
          <w:sz w:val="28"/>
          <w:szCs w:val="28"/>
        </w:rPr>
        <w:t>Представлять сообщение на заданную тему в виде презентации.</w:t>
      </w:r>
    </w:p>
    <w:p w14:paraId="10DCD8F6" w14:textId="77777777" w:rsidR="00D0765B" w:rsidRPr="00A0620D" w:rsidRDefault="00D0765B" w:rsidP="00D0765B">
      <w:pPr>
        <w:pStyle w:val="a3"/>
        <w:spacing w:before="0" w:beforeAutospacing="0" w:after="0"/>
        <w:ind w:firstLine="709"/>
        <w:jc w:val="both"/>
        <w:rPr>
          <w:bCs/>
          <w:iCs/>
          <w:sz w:val="28"/>
          <w:szCs w:val="28"/>
        </w:rPr>
      </w:pPr>
      <w:r w:rsidRPr="00A0620D">
        <w:rPr>
          <w:bCs/>
          <w:iCs/>
          <w:sz w:val="28"/>
          <w:szCs w:val="28"/>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w:t>
      </w:r>
      <w:r>
        <w:rPr>
          <w:bCs/>
          <w:iCs/>
          <w:sz w:val="28"/>
          <w:szCs w:val="28"/>
        </w:rPr>
        <w:t xml:space="preserve"> </w:t>
      </w:r>
      <w:r w:rsidRPr="00A0620D">
        <w:rPr>
          <w:bCs/>
          <w:iCs/>
          <w:sz w:val="28"/>
          <w:szCs w:val="28"/>
        </w:rPr>
        <w:t>целостность, связность, информативность).</w:t>
      </w:r>
    </w:p>
    <w:p w14:paraId="037C039A" w14:textId="77777777" w:rsidR="00D0765B" w:rsidRDefault="00D0765B" w:rsidP="00D0765B">
      <w:pPr>
        <w:pStyle w:val="a3"/>
        <w:spacing w:before="0" w:beforeAutospacing="0" w:after="0"/>
        <w:ind w:firstLine="709"/>
        <w:jc w:val="both"/>
        <w:rPr>
          <w:b/>
          <w:bCs/>
          <w:iCs/>
          <w:sz w:val="28"/>
          <w:szCs w:val="28"/>
        </w:rPr>
      </w:pPr>
      <w:r w:rsidRPr="00A0620D">
        <w:rPr>
          <w:b/>
          <w:bCs/>
          <w:iCs/>
          <w:sz w:val="28"/>
          <w:szCs w:val="28"/>
        </w:rPr>
        <w:t>Система языка</w:t>
      </w:r>
      <w:r>
        <w:rPr>
          <w:b/>
          <w:bCs/>
          <w:iCs/>
          <w:sz w:val="28"/>
          <w:szCs w:val="28"/>
        </w:rPr>
        <w:t xml:space="preserve">. </w:t>
      </w:r>
    </w:p>
    <w:p w14:paraId="47A2E131" w14:textId="77777777" w:rsidR="00D0765B" w:rsidRDefault="00D0765B" w:rsidP="00D0765B">
      <w:pPr>
        <w:pStyle w:val="a3"/>
        <w:spacing w:before="0" w:beforeAutospacing="0" w:after="0"/>
        <w:ind w:firstLine="709"/>
        <w:jc w:val="both"/>
        <w:rPr>
          <w:b/>
          <w:bCs/>
          <w:iCs/>
          <w:sz w:val="28"/>
          <w:szCs w:val="28"/>
        </w:rPr>
      </w:pPr>
      <w:r w:rsidRPr="00A0620D">
        <w:rPr>
          <w:b/>
          <w:bCs/>
          <w:iCs/>
          <w:sz w:val="28"/>
          <w:szCs w:val="28"/>
        </w:rPr>
        <w:t>Фонетика. Графика. Орфоэпия</w:t>
      </w:r>
      <w:r>
        <w:rPr>
          <w:b/>
          <w:bCs/>
          <w:iCs/>
          <w:sz w:val="28"/>
          <w:szCs w:val="28"/>
        </w:rPr>
        <w:t>.</w:t>
      </w:r>
    </w:p>
    <w:p w14:paraId="4EA6021F" w14:textId="77777777" w:rsidR="00D0765B" w:rsidRPr="006C2798" w:rsidRDefault="00D0765B" w:rsidP="00D0765B">
      <w:pPr>
        <w:pStyle w:val="a3"/>
        <w:spacing w:before="0" w:beforeAutospacing="0" w:after="0"/>
        <w:ind w:firstLine="709"/>
        <w:jc w:val="both"/>
        <w:rPr>
          <w:b/>
          <w:bCs/>
          <w:iCs/>
          <w:sz w:val="28"/>
          <w:szCs w:val="28"/>
        </w:rPr>
      </w:pPr>
      <w:r w:rsidRPr="00A0620D">
        <w:rPr>
          <w:bCs/>
          <w:iCs/>
          <w:sz w:val="28"/>
          <w:szCs w:val="28"/>
        </w:rPr>
        <w:lastRenderedPageBreak/>
        <w:t>Характеризовать звуки; понимать различие между звуком и буквой, характеризовать систему звуков.</w:t>
      </w:r>
    </w:p>
    <w:p w14:paraId="51AC39A0" w14:textId="77777777" w:rsidR="00D0765B" w:rsidRPr="00A0620D" w:rsidRDefault="00D0765B" w:rsidP="00D0765B">
      <w:pPr>
        <w:pStyle w:val="a3"/>
        <w:spacing w:before="0" w:beforeAutospacing="0" w:after="0"/>
        <w:ind w:firstLine="709"/>
        <w:jc w:val="both"/>
        <w:rPr>
          <w:bCs/>
          <w:iCs/>
          <w:sz w:val="28"/>
          <w:szCs w:val="28"/>
        </w:rPr>
      </w:pPr>
      <w:r w:rsidRPr="00A0620D">
        <w:rPr>
          <w:bCs/>
          <w:iCs/>
          <w:sz w:val="28"/>
          <w:szCs w:val="28"/>
        </w:rPr>
        <w:t>Проводить фонетический анализ слов.</w:t>
      </w:r>
    </w:p>
    <w:p w14:paraId="572B8B36" w14:textId="77777777" w:rsidR="00D0765B" w:rsidRPr="00A0620D" w:rsidRDefault="00D0765B" w:rsidP="00D0765B">
      <w:pPr>
        <w:pStyle w:val="a3"/>
        <w:spacing w:before="0" w:beforeAutospacing="0" w:after="0"/>
        <w:ind w:firstLine="709"/>
        <w:jc w:val="both"/>
        <w:rPr>
          <w:bCs/>
          <w:iCs/>
          <w:sz w:val="28"/>
          <w:szCs w:val="28"/>
        </w:rPr>
      </w:pPr>
      <w:r w:rsidRPr="00A0620D">
        <w:rPr>
          <w:bCs/>
          <w:iCs/>
          <w:sz w:val="28"/>
          <w:szCs w:val="28"/>
        </w:rPr>
        <w:t>Использовать знания по фонетике, графике и орфоэпии в практике произношения и правописания слов.</w:t>
      </w:r>
    </w:p>
    <w:p w14:paraId="3C887986" w14:textId="77777777" w:rsidR="00D0765B" w:rsidRDefault="00D0765B" w:rsidP="00D0765B">
      <w:pPr>
        <w:pStyle w:val="a3"/>
        <w:spacing w:before="0" w:beforeAutospacing="0" w:after="0"/>
        <w:ind w:firstLine="709"/>
        <w:jc w:val="both"/>
        <w:rPr>
          <w:bCs/>
          <w:iCs/>
          <w:sz w:val="28"/>
          <w:szCs w:val="28"/>
        </w:rPr>
      </w:pPr>
      <w:r w:rsidRPr="00A0620D">
        <w:rPr>
          <w:b/>
          <w:bCs/>
          <w:iCs/>
          <w:sz w:val="28"/>
          <w:szCs w:val="28"/>
        </w:rPr>
        <w:t>Орфография</w:t>
      </w:r>
      <w:r>
        <w:rPr>
          <w:b/>
          <w:bCs/>
          <w:iCs/>
          <w:sz w:val="28"/>
          <w:szCs w:val="28"/>
        </w:rPr>
        <w:t>.</w:t>
      </w:r>
    </w:p>
    <w:p w14:paraId="5AAADA87" w14:textId="77777777" w:rsidR="00D0765B" w:rsidRPr="00A0620D" w:rsidRDefault="00D0765B" w:rsidP="00D0765B">
      <w:pPr>
        <w:pStyle w:val="a3"/>
        <w:spacing w:before="0" w:beforeAutospacing="0" w:after="0"/>
        <w:ind w:firstLine="709"/>
        <w:jc w:val="both"/>
        <w:rPr>
          <w:bCs/>
          <w:iCs/>
          <w:sz w:val="28"/>
          <w:szCs w:val="28"/>
        </w:rPr>
      </w:pPr>
      <w:r w:rsidRPr="00A0620D">
        <w:rPr>
          <w:bCs/>
          <w:iCs/>
          <w:sz w:val="28"/>
          <w:szCs w:val="28"/>
        </w:rPr>
        <w:t>Оперировать понятием «орфограмма» и различать буквенные и небуквенные орфограммы при проведении орфографического анализа слова.</w:t>
      </w:r>
    </w:p>
    <w:p w14:paraId="678E4681" w14:textId="77777777" w:rsidR="00D0765B" w:rsidRPr="00A0620D" w:rsidRDefault="00D0765B" w:rsidP="00D0765B">
      <w:pPr>
        <w:pStyle w:val="a3"/>
        <w:spacing w:before="0" w:beforeAutospacing="0" w:after="0"/>
        <w:ind w:firstLine="709"/>
        <w:jc w:val="both"/>
        <w:rPr>
          <w:bCs/>
          <w:iCs/>
          <w:sz w:val="28"/>
          <w:szCs w:val="28"/>
        </w:rPr>
      </w:pPr>
      <w:r w:rsidRPr="00A0620D">
        <w:rPr>
          <w:bCs/>
          <w:iCs/>
          <w:sz w:val="28"/>
          <w:szCs w:val="28"/>
        </w:rPr>
        <w:t>Распознавать изученные орфограммы.</w:t>
      </w:r>
    </w:p>
    <w:p w14:paraId="5833BE6B" w14:textId="77777777" w:rsidR="00D0765B" w:rsidRPr="00A0620D" w:rsidRDefault="00D0765B" w:rsidP="00D0765B">
      <w:pPr>
        <w:pStyle w:val="a3"/>
        <w:spacing w:before="0" w:beforeAutospacing="0" w:after="0"/>
        <w:ind w:firstLine="709"/>
        <w:jc w:val="both"/>
        <w:rPr>
          <w:bCs/>
          <w:iCs/>
          <w:sz w:val="28"/>
          <w:szCs w:val="28"/>
        </w:rPr>
      </w:pPr>
      <w:r w:rsidRPr="00A0620D">
        <w:rPr>
          <w:bCs/>
          <w:iCs/>
          <w:sz w:val="28"/>
          <w:szCs w:val="28"/>
        </w:rPr>
        <w:t>Применять знания по орфографии в практике правописания (в том числе применять знание о правописании разделительных </w:t>
      </w:r>
      <w:r w:rsidRPr="00A0620D">
        <w:rPr>
          <w:b/>
          <w:bCs/>
          <w:i/>
          <w:iCs/>
          <w:sz w:val="28"/>
          <w:szCs w:val="28"/>
        </w:rPr>
        <w:t>ъ</w:t>
      </w:r>
      <w:r w:rsidRPr="00A0620D">
        <w:rPr>
          <w:bCs/>
          <w:iCs/>
          <w:sz w:val="28"/>
          <w:szCs w:val="28"/>
        </w:rPr>
        <w:t> и </w:t>
      </w:r>
      <w:r w:rsidRPr="00A0620D">
        <w:rPr>
          <w:b/>
          <w:bCs/>
          <w:i/>
          <w:iCs/>
          <w:sz w:val="28"/>
          <w:szCs w:val="28"/>
        </w:rPr>
        <w:t>ь</w:t>
      </w:r>
      <w:r w:rsidRPr="00A0620D">
        <w:rPr>
          <w:bCs/>
          <w:iCs/>
          <w:sz w:val="28"/>
          <w:szCs w:val="28"/>
        </w:rPr>
        <w:t>).</w:t>
      </w:r>
    </w:p>
    <w:p w14:paraId="541CFCDD" w14:textId="77777777" w:rsidR="00D0765B" w:rsidRDefault="00D0765B" w:rsidP="00D0765B">
      <w:pPr>
        <w:pStyle w:val="a3"/>
        <w:spacing w:before="0" w:beforeAutospacing="0" w:after="0"/>
        <w:ind w:firstLine="709"/>
        <w:jc w:val="both"/>
        <w:rPr>
          <w:bCs/>
          <w:iCs/>
          <w:sz w:val="28"/>
          <w:szCs w:val="28"/>
        </w:rPr>
      </w:pPr>
      <w:r w:rsidRPr="00A0620D">
        <w:rPr>
          <w:b/>
          <w:bCs/>
          <w:iCs/>
          <w:sz w:val="28"/>
          <w:szCs w:val="28"/>
        </w:rPr>
        <w:t>Лексикология</w:t>
      </w:r>
      <w:r>
        <w:rPr>
          <w:b/>
          <w:bCs/>
          <w:iCs/>
          <w:sz w:val="28"/>
          <w:szCs w:val="28"/>
        </w:rPr>
        <w:t>.</w:t>
      </w:r>
      <w:r w:rsidRPr="00A0620D">
        <w:rPr>
          <w:bCs/>
          <w:iCs/>
          <w:sz w:val="28"/>
          <w:szCs w:val="28"/>
        </w:rPr>
        <w:br/>
        <w:t>        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         </w:t>
      </w:r>
    </w:p>
    <w:p w14:paraId="771D9CFF" w14:textId="77777777" w:rsidR="00D0765B" w:rsidRPr="00A0620D" w:rsidRDefault="00D0765B" w:rsidP="00D0765B">
      <w:pPr>
        <w:pStyle w:val="a3"/>
        <w:spacing w:before="0" w:beforeAutospacing="0" w:after="0"/>
        <w:ind w:firstLine="709"/>
        <w:jc w:val="both"/>
        <w:rPr>
          <w:bCs/>
          <w:iCs/>
          <w:sz w:val="28"/>
          <w:szCs w:val="28"/>
        </w:rPr>
      </w:pPr>
      <w:r w:rsidRPr="00A0620D">
        <w:rPr>
          <w:bCs/>
          <w:iCs/>
          <w:sz w:val="28"/>
          <w:szCs w:val="28"/>
        </w:rPr>
        <w:t>Распознавать однозначные и многозначные слова, различать прямое и переносное значения слова.</w:t>
      </w:r>
    </w:p>
    <w:p w14:paraId="461CE65C" w14:textId="77777777" w:rsidR="00D0765B" w:rsidRPr="00A0620D" w:rsidRDefault="00D0765B" w:rsidP="00D0765B">
      <w:pPr>
        <w:pStyle w:val="a3"/>
        <w:spacing w:before="0" w:beforeAutospacing="0" w:after="0"/>
        <w:ind w:firstLine="709"/>
        <w:jc w:val="both"/>
        <w:rPr>
          <w:bCs/>
          <w:iCs/>
          <w:sz w:val="28"/>
          <w:szCs w:val="28"/>
        </w:rPr>
      </w:pPr>
      <w:r w:rsidRPr="00A0620D">
        <w:rPr>
          <w:bCs/>
          <w:iCs/>
          <w:sz w:val="28"/>
          <w:szCs w:val="28"/>
        </w:rPr>
        <w:t>Распознавать синонимы, антонимы, омонимы; различать многозначные слова и омонимы; уметь правильно употреблять слова-паронимы.</w:t>
      </w:r>
    </w:p>
    <w:p w14:paraId="5DBE3DD9" w14:textId="77777777" w:rsidR="00D0765B" w:rsidRPr="00A0620D" w:rsidRDefault="00D0765B" w:rsidP="00D0765B">
      <w:pPr>
        <w:pStyle w:val="a3"/>
        <w:spacing w:before="0" w:beforeAutospacing="0" w:after="0"/>
        <w:ind w:firstLine="709"/>
        <w:jc w:val="both"/>
        <w:rPr>
          <w:bCs/>
          <w:iCs/>
          <w:sz w:val="28"/>
          <w:szCs w:val="28"/>
        </w:rPr>
      </w:pPr>
      <w:r w:rsidRPr="00A0620D">
        <w:rPr>
          <w:bCs/>
          <w:iCs/>
          <w:sz w:val="28"/>
          <w:szCs w:val="28"/>
        </w:rPr>
        <w:t>Характеризовать тематические группы слов, родовые и видовые понятия.</w:t>
      </w:r>
    </w:p>
    <w:p w14:paraId="66579348" w14:textId="77777777" w:rsidR="00D0765B" w:rsidRPr="00A0620D" w:rsidRDefault="00D0765B" w:rsidP="00D0765B">
      <w:pPr>
        <w:pStyle w:val="a3"/>
        <w:spacing w:before="0" w:beforeAutospacing="0" w:after="0"/>
        <w:ind w:firstLine="709"/>
        <w:jc w:val="both"/>
        <w:rPr>
          <w:bCs/>
          <w:iCs/>
          <w:sz w:val="28"/>
          <w:szCs w:val="28"/>
        </w:rPr>
      </w:pPr>
      <w:r w:rsidRPr="00A0620D">
        <w:rPr>
          <w:bCs/>
          <w:iCs/>
          <w:sz w:val="28"/>
          <w:szCs w:val="28"/>
        </w:rPr>
        <w:t>Проводить лексический анализ слов (в рамках изученного).</w:t>
      </w:r>
    </w:p>
    <w:p w14:paraId="48BA2F1C" w14:textId="77777777" w:rsidR="00D0765B" w:rsidRPr="00A0620D" w:rsidRDefault="00D0765B" w:rsidP="00D0765B">
      <w:pPr>
        <w:pStyle w:val="a3"/>
        <w:spacing w:before="0" w:beforeAutospacing="0" w:after="0"/>
        <w:ind w:firstLine="709"/>
        <w:jc w:val="both"/>
        <w:rPr>
          <w:bCs/>
          <w:iCs/>
          <w:sz w:val="28"/>
          <w:szCs w:val="28"/>
        </w:rPr>
      </w:pPr>
      <w:r w:rsidRPr="00A0620D">
        <w:rPr>
          <w:bCs/>
          <w:iCs/>
          <w:sz w:val="28"/>
          <w:szCs w:val="28"/>
        </w:rPr>
        <w:t xml:space="preserve">Уметь пользоваться лексическими словарями (толковым словарём, словарями синонимов, антонимов, омонимов, </w:t>
      </w:r>
      <w:proofErr w:type="spellStart"/>
      <w:r w:rsidRPr="00A0620D">
        <w:rPr>
          <w:bCs/>
          <w:iCs/>
          <w:sz w:val="28"/>
          <w:szCs w:val="28"/>
        </w:rPr>
        <w:t>паро</w:t>
      </w:r>
      <w:proofErr w:type="spellEnd"/>
      <w:r w:rsidRPr="00A0620D">
        <w:rPr>
          <w:bCs/>
          <w:iCs/>
          <w:sz w:val="28"/>
          <w:szCs w:val="28"/>
        </w:rPr>
        <w:t>​</w:t>
      </w:r>
      <w:proofErr w:type="spellStart"/>
      <w:r w:rsidRPr="00A0620D">
        <w:rPr>
          <w:bCs/>
          <w:iCs/>
          <w:sz w:val="28"/>
          <w:szCs w:val="28"/>
        </w:rPr>
        <w:t>нимов</w:t>
      </w:r>
      <w:proofErr w:type="spellEnd"/>
      <w:r w:rsidRPr="00A0620D">
        <w:rPr>
          <w:bCs/>
          <w:iCs/>
          <w:sz w:val="28"/>
          <w:szCs w:val="28"/>
        </w:rPr>
        <w:t>).</w:t>
      </w:r>
    </w:p>
    <w:p w14:paraId="29AE2BFA" w14:textId="77777777" w:rsidR="00D0765B" w:rsidRDefault="00D0765B" w:rsidP="00D0765B">
      <w:pPr>
        <w:pStyle w:val="a3"/>
        <w:spacing w:before="0" w:beforeAutospacing="0" w:after="0"/>
        <w:ind w:firstLine="709"/>
        <w:jc w:val="both"/>
        <w:rPr>
          <w:b/>
          <w:bCs/>
          <w:iCs/>
          <w:sz w:val="28"/>
          <w:szCs w:val="28"/>
        </w:rPr>
      </w:pPr>
      <w:proofErr w:type="spellStart"/>
      <w:r w:rsidRPr="00A0620D">
        <w:rPr>
          <w:b/>
          <w:bCs/>
          <w:iCs/>
          <w:sz w:val="28"/>
          <w:szCs w:val="28"/>
        </w:rPr>
        <w:t>Морфемика</w:t>
      </w:r>
      <w:proofErr w:type="spellEnd"/>
      <w:r w:rsidRPr="00A0620D">
        <w:rPr>
          <w:b/>
          <w:bCs/>
          <w:iCs/>
          <w:sz w:val="28"/>
          <w:szCs w:val="28"/>
        </w:rPr>
        <w:t>. Орфография</w:t>
      </w:r>
      <w:r>
        <w:rPr>
          <w:b/>
          <w:bCs/>
          <w:iCs/>
          <w:sz w:val="28"/>
          <w:szCs w:val="28"/>
        </w:rPr>
        <w:t>.</w:t>
      </w:r>
    </w:p>
    <w:p w14:paraId="19D9D164" w14:textId="77777777" w:rsidR="00D0765B" w:rsidRPr="006C2798" w:rsidRDefault="00D0765B" w:rsidP="00D0765B">
      <w:pPr>
        <w:pStyle w:val="a3"/>
        <w:spacing w:before="0" w:beforeAutospacing="0" w:after="0"/>
        <w:ind w:firstLine="709"/>
        <w:jc w:val="both"/>
        <w:rPr>
          <w:b/>
          <w:bCs/>
          <w:iCs/>
          <w:sz w:val="28"/>
          <w:szCs w:val="28"/>
        </w:rPr>
      </w:pPr>
      <w:r w:rsidRPr="00A0620D">
        <w:rPr>
          <w:bCs/>
          <w:iCs/>
          <w:sz w:val="28"/>
          <w:szCs w:val="28"/>
        </w:rPr>
        <w:t>Характеризовать морфему как минимальную значимую единицу языка.</w:t>
      </w:r>
    </w:p>
    <w:p w14:paraId="5442AC50" w14:textId="77777777" w:rsidR="00D0765B" w:rsidRPr="00A0620D" w:rsidRDefault="00D0765B" w:rsidP="00D0765B">
      <w:pPr>
        <w:pStyle w:val="a3"/>
        <w:spacing w:before="0" w:beforeAutospacing="0" w:after="0"/>
        <w:ind w:firstLine="709"/>
        <w:jc w:val="both"/>
        <w:rPr>
          <w:bCs/>
          <w:iCs/>
          <w:sz w:val="28"/>
          <w:szCs w:val="28"/>
        </w:rPr>
      </w:pPr>
      <w:r w:rsidRPr="00A0620D">
        <w:rPr>
          <w:bCs/>
          <w:iCs/>
          <w:sz w:val="28"/>
          <w:szCs w:val="28"/>
        </w:rPr>
        <w:t>Распознавать морфемы в слове (корень, приставку, суффикс, окончание), выделять основу слова.</w:t>
      </w:r>
    </w:p>
    <w:p w14:paraId="1CD961BD" w14:textId="77777777" w:rsidR="00D0765B" w:rsidRPr="00A0620D" w:rsidRDefault="00D0765B" w:rsidP="00D0765B">
      <w:pPr>
        <w:pStyle w:val="a3"/>
        <w:spacing w:before="0" w:beforeAutospacing="0" w:after="0"/>
        <w:ind w:firstLine="709"/>
        <w:jc w:val="both"/>
        <w:rPr>
          <w:bCs/>
          <w:iCs/>
          <w:sz w:val="28"/>
          <w:szCs w:val="28"/>
        </w:rPr>
      </w:pPr>
      <w:r w:rsidRPr="00A0620D">
        <w:rPr>
          <w:bCs/>
          <w:iCs/>
          <w:sz w:val="28"/>
          <w:szCs w:val="28"/>
        </w:rPr>
        <w:t>Находить чередование звуков в морфемах (в том числе чередование гласных с нулём звука). Проводить морфемный анализ слов.</w:t>
      </w:r>
    </w:p>
    <w:p w14:paraId="5A875FFB" w14:textId="77777777" w:rsidR="00D0765B" w:rsidRPr="00A0620D" w:rsidRDefault="00D0765B" w:rsidP="00D0765B">
      <w:pPr>
        <w:pStyle w:val="a3"/>
        <w:spacing w:before="0" w:beforeAutospacing="0" w:after="0"/>
        <w:ind w:firstLine="709"/>
        <w:jc w:val="both"/>
        <w:rPr>
          <w:bCs/>
          <w:iCs/>
          <w:sz w:val="28"/>
          <w:szCs w:val="28"/>
        </w:rPr>
      </w:pPr>
      <w:r w:rsidRPr="00A0620D">
        <w:rPr>
          <w:bCs/>
          <w:iCs/>
          <w:sz w:val="28"/>
          <w:szCs w:val="28"/>
        </w:rPr>
        <w:t xml:space="preserve">Применять знания по </w:t>
      </w:r>
      <w:proofErr w:type="spellStart"/>
      <w:r w:rsidRPr="00A0620D">
        <w:rPr>
          <w:bCs/>
          <w:iCs/>
          <w:sz w:val="28"/>
          <w:szCs w:val="28"/>
        </w:rPr>
        <w:t>морфемике</w:t>
      </w:r>
      <w:proofErr w:type="spellEnd"/>
      <w:r w:rsidRPr="00A0620D">
        <w:rPr>
          <w:bCs/>
          <w:iCs/>
          <w:sz w:val="28"/>
          <w:szCs w:val="28"/>
        </w:rPr>
        <w:t xml:space="preserve"> при выполнении языкового анализа различных видов и в практике правописания неизменяемых приставок и приставок на -з (-с); ы — и после приставок; корней с</w:t>
      </w:r>
      <w:r>
        <w:rPr>
          <w:bCs/>
          <w:iCs/>
          <w:sz w:val="28"/>
          <w:szCs w:val="28"/>
        </w:rPr>
        <w:t xml:space="preserve"> </w:t>
      </w:r>
      <w:r w:rsidRPr="00A0620D">
        <w:rPr>
          <w:bCs/>
          <w:iCs/>
          <w:sz w:val="28"/>
          <w:szCs w:val="28"/>
        </w:rPr>
        <w:t>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—о после шипящих в корне слова; </w:t>
      </w:r>
      <w:r w:rsidRPr="00A0620D">
        <w:rPr>
          <w:b/>
          <w:bCs/>
          <w:i/>
          <w:iCs/>
          <w:sz w:val="28"/>
          <w:szCs w:val="28"/>
        </w:rPr>
        <w:t>ы</w:t>
      </w:r>
      <w:r w:rsidRPr="00A0620D">
        <w:rPr>
          <w:bCs/>
          <w:iCs/>
          <w:sz w:val="28"/>
          <w:szCs w:val="28"/>
        </w:rPr>
        <w:t> — </w:t>
      </w:r>
      <w:r w:rsidRPr="00A0620D">
        <w:rPr>
          <w:b/>
          <w:bCs/>
          <w:i/>
          <w:iCs/>
          <w:sz w:val="28"/>
          <w:szCs w:val="28"/>
        </w:rPr>
        <w:t>и</w:t>
      </w:r>
      <w:r w:rsidRPr="00A0620D">
        <w:rPr>
          <w:bCs/>
          <w:iCs/>
          <w:sz w:val="28"/>
          <w:szCs w:val="28"/>
        </w:rPr>
        <w:t> после </w:t>
      </w:r>
      <w:r w:rsidRPr="00A0620D">
        <w:rPr>
          <w:b/>
          <w:bCs/>
          <w:i/>
          <w:iCs/>
          <w:sz w:val="28"/>
          <w:szCs w:val="28"/>
        </w:rPr>
        <w:t>ц</w:t>
      </w:r>
      <w:r w:rsidRPr="00A0620D">
        <w:rPr>
          <w:bCs/>
          <w:iCs/>
          <w:sz w:val="28"/>
          <w:szCs w:val="28"/>
        </w:rPr>
        <w:t>.</w:t>
      </w:r>
    </w:p>
    <w:p w14:paraId="167A1599" w14:textId="77777777" w:rsidR="00D0765B" w:rsidRPr="00A0620D" w:rsidRDefault="00D0765B" w:rsidP="00D0765B">
      <w:pPr>
        <w:pStyle w:val="a3"/>
        <w:spacing w:before="0" w:beforeAutospacing="0" w:after="0"/>
        <w:ind w:firstLine="709"/>
        <w:jc w:val="both"/>
        <w:rPr>
          <w:bCs/>
          <w:iCs/>
          <w:sz w:val="28"/>
          <w:szCs w:val="28"/>
        </w:rPr>
      </w:pPr>
      <w:r w:rsidRPr="00A0620D">
        <w:rPr>
          <w:bCs/>
          <w:iCs/>
          <w:sz w:val="28"/>
          <w:szCs w:val="28"/>
        </w:rPr>
        <w:t>Уместно использовать слова с суффиксами оценки в собственной речи.</w:t>
      </w:r>
    </w:p>
    <w:p w14:paraId="649B5A42" w14:textId="77777777" w:rsidR="00D0765B" w:rsidRDefault="00D0765B" w:rsidP="00D0765B">
      <w:pPr>
        <w:pStyle w:val="a3"/>
        <w:spacing w:before="0" w:beforeAutospacing="0" w:after="0"/>
        <w:ind w:firstLine="709"/>
        <w:jc w:val="both"/>
        <w:rPr>
          <w:b/>
          <w:bCs/>
          <w:iCs/>
          <w:sz w:val="28"/>
          <w:szCs w:val="28"/>
        </w:rPr>
      </w:pPr>
      <w:r w:rsidRPr="00C76739">
        <w:rPr>
          <w:b/>
          <w:bCs/>
          <w:iCs/>
          <w:sz w:val="28"/>
          <w:szCs w:val="28"/>
        </w:rPr>
        <w:t>Морфология. Культура речи. Орфография</w:t>
      </w:r>
      <w:r>
        <w:rPr>
          <w:b/>
          <w:bCs/>
          <w:iCs/>
          <w:sz w:val="28"/>
          <w:szCs w:val="28"/>
        </w:rPr>
        <w:t>.</w:t>
      </w:r>
    </w:p>
    <w:p w14:paraId="36E2815A" w14:textId="77777777" w:rsidR="00D0765B" w:rsidRPr="00C76739" w:rsidRDefault="00D0765B" w:rsidP="00D0765B">
      <w:pPr>
        <w:pStyle w:val="a3"/>
        <w:spacing w:before="0" w:beforeAutospacing="0" w:after="0"/>
        <w:ind w:firstLine="709"/>
        <w:jc w:val="both"/>
        <w:rPr>
          <w:b/>
          <w:bCs/>
          <w:iCs/>
          <w:sz w:val="28"/>
          <w:szCs w:val="28"/>
        </w:rPr>
      </w:pPr>
      <w:r w:rsidRPr="00A0620D">
        <w:rPr>
          <w:bCs/>
          <w:iCs/>
          <w:sz w:val="28"/>
          <w:szCs w:val="28"/>
        </w:rPr>
        <w:t xml:space="preserve">Применять знания о частях речи как лексико-грамматических разрядах слов, о грамматическом значении слова, о </w:t>
      </w:r>
      <w:r>
        <w:rPr>
          <w:bCs/>
          <w:iCs/>
          <w:sz w:val="28"/>
          <w:szCs w:val="28"/>
        </w:rPr>
        <w:t>системе</w:t>
      </w:r>
      <w:r w:rsidRPr="00A0620D">
        <w:rPr>
          <w:bCs/>
          <w:iCs/>
          <w:sz w:val="28"/>
          <w:szCs w:val="28"/>
        </w:rPr>
        <w:t xml:space="preserve"> частей речи в русском языке для решения практико-ориентированных учебных задач.</w:t>
      </w:r>
    </w:p>
    <w:p w14:paraId="2A891856" w14:textId="77777777" w:rsidR="00D0765B" w:rsidRPr="00A0620D" w:rsidRDefault="00D0765B" w:rsidP="00D0765B">
      <w:pPr>
        <w:pStyle w:val="a3"/>
        <w:spacing w:before="0" w:beforeAutospacing="0" w:after="0"/>
        <w:ind w:firstLine="709"/>
        <w:jc w:val="both"/>
        <w:rPr>
          <w:bCs/>
          <w:iCs/>
          <w:sz w:val="28"/>
          <w:szCs w:val="28"/>
        </w:rPr>
      </w:pPr>
      <w:r w:rsidRPr="00A0620D">
        <w:rPr>
          <w:bCs/>
          <w:iCs/>
          <w:sz w:val="28"/>
          <w:szCs w:val="28"/>
        </w:rPr>
        <w:t>Распознавать имена существительные, имена прилагательные, глаголы.</w:t>
      </w:r>
    </w:p>
    <w:p w14:paraId="68776F62" w14:textId="77777777" w:rsidR="00D0765B" w:rsidRPr="00A0620D" w:rsidRDefault="00D0765B" w:rsidP="00D0765B">
      <w:pPr>
        <w:pStyle w:val="a3"/>
        <w:spacing w:before="0" w:beforeAutospacing="0" w:after="0"/>
        <w:ind w:firstLine="709"/>
        <w:jc w:val="both"/>
        <w:rPr>
          <w:bCs/>
          <w:iCs/>
          <w:sz w:val="28"/>
          <w:szCs w:val="28"/>
        </w:rPr>
      </w:pPr>
      <w:r w:rsidRPr="00A0620D">
        <w:rPr>
          <w:bCs/>
          <w:iCs/>
          <w:sz w:val="28"/>
          <w:szCs w:val="28"/>
        </w:rPr>
        <w:lastRenderedPageBreak/>
        <w:t>Проводить морфологический анализ имён существительных, частичный морфологический анализ имён прилагательных, глаголов.</w:t>
      </w:r>
    </w:p>
    <w:p w14:paraId="48F90221" w14:textId="77777777" w:rsidR="00D0765B" w:rsidRPr="00A0620D" w:rsidRDefault="00D0765B" w:rsidP="00D0765B">
      <w:pPr>
        <w:pStyle w:val="a3"/>
        <w:spacing w:before="0" w:beforeAutospacing="0" w:after="0"/>
        <w:ind w:firstLine="709"/>
        <w:jc w:val="both"/>
        <w:rPr>
          <w:bCs/>
          <w:iCs/>
          <w:sz w:val="28"/>
          <w:szCs w:val="28"/>
        </w:rPr>
      </w:pPr>
      <w:r w:rsidRPr="00A0620D">
        <w:rPr>
          <w:bCs/>
          <w:iCs/>
          <w:sz w:val="28"/>
          <w:szCs w:val="28"/>
        </w:rPr>
        <w:t>Применять знания по морфологии при выполнении языкового анализа различных видов и в речевой практике.</w:t>
      </w:r>
    </w:p>
    <w:p w14:paraId="13D38BAD" w14:textId="77777777" w:rsidR="00D0765B" w:rsidRDefault="00D0765B" w:rsidP="00D0765B">
      <w:pPr>
        <w:pStyle w:val="a3"/>
        <w:spacing w:before="0" w:beforeAutospacing="0" w:after="0"/>
        <w:ind w:firstLine="709"/>
        <w:jc w:val="both"/>
        <w:rPr>
          <w:b/>
          <w:bCs/>
          <w:iCs/>
          <w:sz w:val="28"/>
          <w:szCs w:val="28"/>
        </w:rPr>
      </w:pPr>
      <w:r w:rsidRPr="00A0620D">
        <w:rPr>
          <w:bCs/>
          <w:iCs/>
          <w:sz w:val="28"/>
          <w:szCs w:val="28"/>
        </w:rPr>
        <w:t> </w:t>
      </w:r>
      <w:r w:rsidRPr="00A0620D">
        <w:rPr>
          <w:b/>
          <w:bCs/>
          <w:iCs/>
          <w:sz w:val="28"/>
          <w:szCs w:val="28"/>
        </w:rPr>
        <w:t>Имя существительное</w:t>
      </w:r>
      <w:r>
        <w:rPr>
          <w:b/>
          <w:bCs/>
          <w:iCs/>
          <w:sz w:val="28"/>
          <w:szCs w:val="28"/>
        </w:rPr>
        <w:t>.</w:t>
      </w:r>
    </w:p>
    <w:p w14:paraId="35A21D9A" w14:textId="77777777" w:rsidR="00D0765B" w:rsidRPr="00C76739" w:rsidRDefault="00D0765B" w:rsidP="00D0765B">
      <w:pPr>
        <w:pStyle w:val="a3"/>
        <w:spacing w:before="0" w:beforeAutospacing="0" w:after="0"/>
        <w:ind w:firstLine="709"/>
        <w:jc w:val="both"/>
        <w:rPr>
          <w:b/>
          <w:bCs/>
          <w:iCs/>
          <w:sz w:val="28"/>
          <w:szCs w:val="28"/>
        </w:rPr>
      </w:pPr>
      <w:r w:rsidRPr="00A0620D">
        <w:rPr>
          <w:bCs/>
          <w:iCs/>
          <w:sz w:val="28"/>
          <w:szCs w:val="28"/>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14:paraId="275667CD" w14:textId="77777777" w:rsidR="00D0765B" w:rsidRPr="00A0620D" w:rsidRDefault="00D0765B" w:rsidP="00D0765B">
      <w:pPr>
        <w:pStyle w:val="a3"/>
        <w:spacing w:before="0" w:beforeAutospacing="0" w:after="0"/>
        <w:ind w:firstLine="709"/>
        <w:jc w:val="both"/>
        <w:rPr>
          <w:bCs/>
          <w:iCs/>
          <w:sz w:val="28"/>
          <w:szCs w:val="28"/>
        </w:rPr>
      </w:pPr>
      <w:r w:rsidRPr="00A0620D">
        <w:rPr>
          <w:bCs/>
          <w:iCs/>
          <w:sz w:val="28"/>
          <w:szCs w:val="28"/>
        </w:rPr>
        <w:t>Определять лексико-грамматические разряды имён существительных.</w:t>
      </w:r>
    </w:p>
    <w:p w14:paraId="38D8E88F" w14:textId="77777777" w:rsidR="00D0765B" w:rsidRPr="00A0620D" w:rsidRDefault="00D0765B" w:rsidP="00D0765B">
      <w:pPr>
        <w:pStyle w:val="a3"/>
        <w:spacing w:before="0" w:beforeAutospacing="0" w:after="0"/>
        <w:ind w:firstLine="709"/>
        <w:jc w:val="both"/>
        <w:rPr>
          <w:bCs/>
          <w:iCs/>
          <w:sz w:val="28"/>
          <w:szCs w:val="28"/>
        </w:rPr>
      </w:pPr>
      <w:r w:rsidRPr="00A0620D">
        <w:rPr>
          <w:bCs/>
          <w:iCs/>
          <w:sz w:val="28"/>
          <w:szCs w:val="28"/>
        </w:rPr>
        <w:t>Различать типы склонения имён существительных, выявлять разносклоняемые и несклоняемые имена существительные.</w:t>
      </w:r>
    </w:p>
    <w:p w14:paraId="745E7B8E" w14:textId="77777777" w:rsidR="00D0765B" w:rsidRPr="00A0620D" w:rsidRDefault="00D0765B" w:rsidP="00D0765B">
      <w:pPr>
        <w:pStyle w:val="a3"/>
        <w:spacing w:before="0" w:beforeAutospacing="0" w:after="0"/>
        <w:ind w:firstLine="709"/>
        <w:jc w:val="both"/>
        <w:rPr>
          <w:bCs/>
          <w:iCs/>
          <w:sz w:val="28"/>
          <w:szCs w:val="28"/>
        </w:rPr>
      </w:pPr>
      <w:r w:rsidRPr="00A0620D">
        <w:rPr>
          <w:bCs/>
          <w:iCs/>
          <w:sz w:val="28"/>
          <w:szCs w:val="28"/>
        </w:rPr>
        <w:t>Проводить морфологический анализ имён существительных.</w:t>
      </w:r>
    </w:p>
    <w:p w14:paraId="67B6ECF8" w14:textId="77777777" w:rsidR="00D0765B" w:rsidRPr="00A0620D" w:rsidRDefault="00D0765B" w:rsidP="00D0765B">
      <w:pPr>
        <w:pStyle w:val="a3"/>
        <w:spacing w:before="0" w:beforeAutospacing="0" w:after="0"/>
        <w:ind w:firstLine="709"/>
        <w:jc w:val="both"/>
        <w:rPr>
          <w:bCs/>
          <w:iCs/>
          <w:sz w:val="28"/>
          <w:szCs w:val="28"/>
        </w:rPr>
      </w:pPr>
      <w:r w:rsidRPr="00A0620D">
        <w:rPr>
          <w:bCs/>
          <w:iCs/>
          <w:sz w:val="28"/>
          <w:szCs w:val="28"/>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14:paraId="6FADE5FE" w14:textId="77777777" w:rsidR="00D0765B" w:rsidRDefault="00D0765B" w:rsidP="00D0765B">
      <w:pPr>
        <w:pStyle w:val="a3"/>
        <w:spacing w:before="0" w:beforeAutospacing="0" w:after="0"/>
        <w:ind w:firstLine="709"/>
        <w:jc w:val="both"/>
        <w:rPr>
          <w:bCs/>
          <w:iCs/>
          <w:sz w:val="28"/>
          <w:szCs w:val="28"/>
        </w:rPr>
      </w:pPr>
      <w:r w:rsidRPr="00A0620D">
        <w:rPr>
          <w:bCs/>
          <w:iCs/>
          <w:sz w:val="28"/>
          <w:szCs w:val="28"/>
        </w:rPr>
        <w:t>Соблюдать нормы правописания имён существительных: безударных окончаний; </w:t>
      </w:r>
      <w:r w:rsidRPr="00A0620D">
        <w:rPr>
          <w:b/>
          <w:bCs/>
          <w:i/>
          <w:iCs/>
          <w:sz w:val="28"/>
          <w:szCs w:val="28"/>
        </w:rPr>
        <w:t>о</w:t>
      </w:r>
      <w:r w:rsidRPr="00A0620D">
        <w:rPr>
          <w:bCs/>
          <w:iCs/>
          <w:sz w:val="28"/>
          <w:szCs w:val="28"/>
        </w:rPr>
        <w:t> — </w:t>
      </w:r>
      <w:r w:rsidRPr="00A0620D">
        <w:rPr>
          <w:b/>
          <w:bCs/>
          <w:i/>
          <w:iCs/>
          <w:sz w:val="28"/>
          <w:szCs w:val="28"/>
        </w:rPr>
        <w:t>е</w:t>
      </w:r>
      <w:r w:rsidRPr="00A0620D">
        <w:rPr>
          <w:bCs/>
          <w:iCs/>
          <w:sz w:val="28"/>
          <w:szCs w:val="28"/>
        </w:rPr>
        <w:t> (</w:t>
      </w:r>
      <w:r w:rsidRPr="00A0620D">
        <w:rPr>
          <w:b/>
          <w:bCs/>
          <w:i/>
          <w:iCs/>
          <w:sz w:val="28"/>
          <w:szCs w:val="28"/>
        </w:rPr>
        <w:t>ё</w:t>
      </w:r>
      <w:r w:rsidRPr="00A0620D">
        <w:rPr>
          <w:bCs/>
          <w:iCs/>
          <w:sz w:val="28"/>
          <w:szCs w:val="28"/>
        </w:rPr>
        <w:t>) после шипящих и </w:t>
      </w:r>
      <w:r w:rsidRPr="00A0620D">
        <w:rPr>
          <w:b/>
          <w:bCs/>
          <w:i/>
          <w:iCs/>
          <w:sz w:val="28"/>
          <w:szCs w:val="28"/>
        </w:rPr>
        <w:t>ц</w:t>
      </w:r>
      <w:r w:rsidRPr="00A0620D">
        <w:rPr>
          <w:bCs/>
          <w:iCs/>
          <w:sz w:val="28"/>
          <w:szCs w:val="28"/>
        </w:rPr>
        <w:t> в суффиксах и окончаниях; суффиксов </w:t>
      </w:r>
      <w:r w:rsidRPr="00A0620D">
        <w:rPr>
          <w:b/>
          <w:bCs/>
          <w:iCs/>
          <w:sz w:val="28"/>
          <w:szCs w:val="28"/>
        </w:rPr>
        <w:t>-</w:t>
      </w:r>
      <w:r w:rsidRPr="00A0620D">
        <w:rPr>
          <w:b/>
          <w:bCs/>
          <w:i/>
          <w:iCs/>
          <w:sz w:val="28"/>
          <w:szCs w:val="28"/>
        </w:rPr>
        <w:t>чик</w:t>
      </w:r>
      <w:r w:rsidRPr="00A0620D">
        <w:rPr>
          <w:b/>
          <w:bCs/>
          <w:iCs/>
          <w:sz w:val="28"/>
          <w:szCs w:val="28"/>
        </w:rPr>
        <w:t>-</w:t>
      </w:r>
      <w:r w:rsidRPr="00A0620D">
        <w:rPr>
          <w:bCs/>
          <w:iCs/>
          <w:sz w:val="28"/>
          <w:szCs w:val="28"/>
        </w:rPr>
        <w:t> — </w:t>
      </w:r>
      <w:r w:rsidRPr="00A0620D">
        <w:rPr>
          <w:b/>
          <w:bCs/>
          <w:iCs/>
          <w:sz w:val="28"/>
          <w:szCs w:val="28"/>
        </w:rPr>
        <w:t>-</w:t>
      </w:r>
      <w:proofErr w:type="spellStart"/>
      <w:r w:rsidRPr="00A0620D">
        <w:rPr>
          <w:b/>
          <w:bCs/>
          <w:i/>
          <w:iCs/>
          <w:sz w:val="28"/>
          <w:szCs w:val="28"/>
        </w:rPr>
        <w:t>щик</w:t>
      </w:r>
      <w:proofErr w:type="spellEnd"/>
      <w:r w:rsidRPr="00A0620D">
        <w:rPr>
          <w:b/>
          <w:bCs/>
          <w:iCs/>
          <w:sz w:val="28"/>
          <w:szCs w:val="28"/>
        </w:rPr>
        <w:t>-</w:t>
      </w:r>
      <w:r w:rsidRPr="00A0620D">
        <w:rPr>
          <w:bCs/>
          <w:iCs/>
          <w:sz w:val="28"/>
          <w:szCs w:val="28"/>
        </w:rPr>
        <w:t>, </w:t>
      </w:r>
      <w:r w:rsidRPr="00A0620D">
        <w:rPr>
          <w:b/>
          <w:bCs/>
          <w:iCs/>
          <w:sz w:val="28"/>
          <w:szCs w:val="28"/>
        </w:rPr>
        <w:t>-</w:t>
      </w:r>
      <w:r w:rsidRPr="00A0620D">
        <w:rPr>
          <w:b/>
          <w:bCs/>
          <w:i/>
          <w:iCs/>
          <w:sz w:val="28"/>
          <w:szCs w:val="28"/>
        </w:rPr>
        <w:t>ек</w:t>
      </w:r>
      <w:r w:rsidRPr="00A0620D">
        <w:rPr>
          <w:b/>
          <w:bCs/>
          <w:iCs/>
          <w:sz w:val="28"/>
          <w:szCs w:val="28"/>
        </w:rPr>
        <w:t>-</w:t>
      </w:r>
      <w:r w:rsidRPr="00A0620D">
        <w:rPr>
          <w:bCs/>
          <w:iCs/>
          <w:sz w:val="28"/>
          <w:szCs w:val="28"/>
        </w:rPr>
        <w:t> — </w:t>
      </w:r>
      <w:r w:rsidRPr="00A0620D">
        <w:rPr>
          <w:b/>
          <w:bCs/>
          <w:iCs/>
          <w:sz w:val="28"/>
          <w:szCs w:val="28"/>
        </w:rPr>
        <w:t>-</w:t>
      </w:r>
      <w:proofErr w:type="spellStart"/>
      <w:r w:rsidRPr="00A0620D">
        <w:rPr>
          <w:b/>
          <w:bCs/>
          <w:i/>
          <w:iCs/>
          <w:sz w:val="28"/>
          <w:szCs w:val="28"/>
        </w:rPr>
        <w:t>ик</w:t>
      </w:r>
      <w:proofErr w:type="spellEnd"/>
      <w:r w:rsidRPr="00A0620D">
        <w:rPr>
          <w:b/>
          <w:bCs/>
          <w:iCs/>
          <w:sz w:val="28"/>
          <w:szCs w:val="28"/>
        </w:rPr>
        <w:t>- (-</w:t>
      </w:r>
      <w:r w:rsidRPr="00A0620D">
        <w:rPr>
          <w:b/>
          <w:bCs/>
          <w:i/>
          <w:iCs/>
          <w:sz w:val="28"/>
          <w:szCs w:val="28"/>
        </w:rPr>
        <w:t>чик</w:t>
      </w:r>
      <w:r w:rsidRPr="00A0620D">
        <w:rPr>
          <w:b/>
          <w:bCs/>
          <w:iCs/>
          <w:sz w:val="28"/>
          <w:szCs w:val="28"/>
        </w:rPr>
        <w:t>-);</w:t>
      </w:r>
      <w:r w:rsidRPr="00A0620D">
        <w:rPr>
          <w:bCs/>
          <w:iCs/>
          <w:sz w:val="28"/>
          <w:szCs w:val="28"/>
        </w:rPr>
        <w:t> корней с чередованием </w:t>
      </w:r>
      <w:r w:rsidRPr="00A0620D">
        <w:rPr>
          <w:b/>
          <w:bCs/>
          <w:i/>
          <w:iCs/>
          <w:sz w:val="28"/>
          <w:szCs w:val="28"/>
        </w:rPr>
        <w:t>а</w:t>
      </w:r>
      <w:r w:rsidRPr="00A0620D">
        <w:rPr>
          <w:bCs/>
          <w:iCs/>
          <w:sz w:val="28"/>
          <w:szCs w:val="28"/>
        </w:rPr>
        <w:t>//</w:t>
      </w:r>
      <w:r w:rsidRPr="00A0620D">
        <w:rPr>
          <w:b/>
          <w:bCs/>
          <w:i/>
          <w:iCs/>
          <w:sz w:val="28"/>
          <w:szCs w:val="28"/>
        </w:rPr>
        <w:t>о</w:t>
      </w:r>
      <w:r w:rsidRPr="00A0620D">
        <w:rPr>
          <w:bCs/>
          <w:iCs/>
          <w:sz w:val="28"/>
          <w:szCs w:val="28"/>
        </w:rPr>
        <w:t>: </w:t>
      </w:r>
      <w:r w:rsidRPr="00A0620D">
        <w:rPr>
          <w:b/>
          <w:bCs/>
          <w:iCs/>
          <w:sz w:val="28"/>
          <w:szCs w:val="28"/>
        </w:rPr>
        <w:t>-</w:t>
      </w:r>
      <w:r w:rsidRPr="00A0620D">
        <w:rPr>
          <w:b/>
          <w:bCs/>
          <w:i/>
          <w:iCs/>
          <w:sz w:val="28"/>
          <w:szCs w:val="28"/>
        </w:rPr>
        <w:t>лаг</w:t>
      </w:r>
      <w:r w:rsidRPr="00A0620D">
        <w:rPr>
          <w:b/>
          <w:bCs/>
          <w:iCs/>
          <w:sz w:val="28"/>
          <w:szCs w:val="28"/>
        </w:rPr>
        <w:t>-</w:t>
      </w:r>
      <w:r w:rsidRPr="00A0620D">
        <w:rPr>
          <w:bCs/>
          <w:iCs/>
          <w:sz w:val="28"/>
          <w:szCs w:val="28"/>
        </w:rPr>
        <w:t>—</w:t>
      </w:r>
      <w:r w:rsidRPr="00A0620D">
        <w:rPr>
          <w:b/>
          <w:bCs/>
          <w:iCs/>
          <w:sz w:val="28"/>
          <w:szCs w:val="28"/>
        </w:rPr>
        <w:t>-</w:t>
      </w:r>
      <w:r w:rsidRPr="00A0620D">
        <w:rPr>
          <w:b/>
          <w:bCs/>
          <w:i/>
          <w:iCs/>
          <w:sz w:val="28"/>
          <w:szCs w:val="28"/>
        </w:rPr>
        <w:t>лож</w:t>
      </w:r>
      <w:r w:rsidRPr="00A0620D">
        <w:rPr>
          <w:b/>
          <w:bCs/>
          <w:iCs/>
          <w:sz w:val="28"/>
          <w:szCs w:val="28"/>
        </w:rPr>
        <w:t>-</w:t>
      </w:r>
      <w:r w:rsidRPr="00A0620D">
        <w:rPr>
          <w:bCs/>
          <w:iCs/>
          <w:sz w:val="28"/>
          <w:szCs w:val="28"/>
        </w:rPr>
        <w:t>; </w:t>
      </w:r>
      <w:r w:rsidRPr="00A0620D">
        <w:rPr>
          <w:b/>
          <w:bCs/>
          <w:iCs/>
          <w:sz w:val="28"/>
          <w:szCs w:val="28"/>
        </w:rPr>
        <w:t>-</w:t>
      </w:r>
      <w:r w:rsidRPr="00A0620D">
        <w:rPr>
          <w:b/>
          <w:bCs/>
          <w:i/>
          <w:iCs/>
          <w:sz w:val="28"/>
          <w:szCs w:val="28"/>
        </w:rPr>
        <w:t>раст</w:t>
      </w:r>
      <w:r w:rsidRPr="00A0620D">
        <w:rPr>
          <w:b/>
          <w:bCs/>
          <w:iCs/>
          <w:sz w:val="28"/>
          <w:szCs w:val="28"/>
        </w:rPr>
        <w:t>-</w:t>
      </w:r>
      <w:r w:rsidRPr="00A0620D">
        <w:rPr>
          <w:bCs/>
          <w:iCs/>
          <w:sz w:val="28"/>
          <w:szCs w:val="28"/>
        </w:rPr>
        <w:t>—</w:t>
      </w:r>
      <w:r w:rsidRPr="00A0620D">
        <w:rPr>
          <w:b/>
          <w:bCs/>
          <w:iCs/>
          <w:sz w:val="28"/>
          <w:szCs w:val="28"/>
        </w:rPr>
        <w:t>-</w:t>
      </w:r>
      <w:r w:rsidRPr="00A0620D">
        <w:rPr>
          <w:b/>
          <w:bCs/>
          <w:i/>
          <w:iCs/>
          <w:sz w:val="28"/>
          <w:szCs w:val="28"/>
        </w:rPr>
        <w:t>ращ</w:t>
      </w:r>
      <w:r w:rsidRPr="00A0620D">
        <w:rPr>
          <w:b/>
          <w:bCs/>
          <w:iCs/>
          <w:sz w:val="28"/>
          <w:szCs w:val="28"/>
        </w:rPr>
        <w:t>-</w:t>
      </w:r>
      <w:r w:rsidRPr="00A0620D">
        <w:rPr>
          <w:bCs/>
          <w:iCs/>
          <w:sz w:val="28"/>
          <w:szCs w:val="28"/>
        </w:rPr>
        <w:t>—</w:t>
      </w:r>
      <w:r w:rsidRPr="00A0620D">
        <w:rPr>
          <w:b/>
          <w:bCs/>
          <w:iCs/>
          <w:sz w:val="28"/>
          <w:szCs w:val="28"/>
        </w:rPr>
        <w:t>-</w:t>
      </w:r>
      <w:r w:rsidRPr="00A0620D">
        <w:rPr>
          <w:b/>
          <w:bCs/>
          <w:i/>
          <w:iCs/>
          <w:sz w:val="28"/>
          <w:szCs w:val="28"/>
        </w:rPr>
        <w:t>рос</w:t>
      </w:r>
      <w:r w:rsidRPr="00A0620D">
        <w:rPr>
          <w:b/>
          <w:bCs/>
          <w:iCs/>
          <w:sz w:val="28"/>
          <w:szCs w:val="28"/>
        </w:rPr>
        <w:t>-</w:t>
      </w:r>
      <w:r w:rsidRPr="00A0620D">
        <w:rPr>
          <w:bCs/>
          <w:iCs/>
          <w:sz w:val="28"/>
          <w:szCs w:val="28"/>
        </w:rPr>
        <w:t>; </w:t>
      </w:r>
      <w:r w:rsidRPr="00A0620D">
        <w:rPr>
          <w:b/>
          <w:bCs/>
          <w:iCs/>
          <w:sz w:val="28"/>
          <w:szCs w:val="28"/>
        </w:rPr>
        <w:t>-</w:t>
      </w:r>
      <w:r w:rsidRPr="00A0620D">
        <w:rPr>
          <w:b/>
          <w:bCs/>
          <w:i/>
          <w:iCs/>
          <w:sz w:val="28"/>
          <w:szCs w:val="28"/>
        </w:rPr>
        <w:t>гар</w:t>
      </w:r>
      <w:r w:rsidRPr="00A0620D">
        <w:rPr>
          <w:b/>
          <w:bCs/>
          <w:iCs/>
          <w:sz w:val="28"/>
          <w:szCs w:val="28"/>
        </w:rPr>
        <w:t>-</w:t>
      </w:r>
      <w:r w:rsidRPr="00A0620D">
        <w:rPr>
          <w:bCs/>
          <w:iCs/>
          <w:sz w:val="28"/>
          <w:szCs w:val="28"/>
        </w:rPr>
        <w:t>—</w:t>
      </w:r>
      <w:r w:rsidRPr="00A0620D">
        <w:rPr>
          <w:b/>
          <w:bCs/>
          <w:iCs/>
          <w:sz w:val="28"/>
          <w:szCs w:val="28"/>
        </w:rPr>
        <w:t>-</w:t>
      </w:r>
      <w:r w:rsidRPr="00A0620D">
        <w:rPr>
          <w:b/>
          <w:bCs/>
          <w:i/>
          <w:iCs/>
          <w:sz w:val="28"/>
          <w:szCs w:val="28"/>
        </w:rPr>
        <w:t>гор</w:t>
      </w:r>
      <w:r w:rsidRPr="00A0620D">
        <w:rPr>
          <w:b/>
          <w:bCs/>
          <w:iCs/>
          <w:sz w:val="28"/>
          <w:szCs w:val="28"/>
        </w:rPr>
        <w:t>-</w:t>
      </w:r>
      <w:r w:rsidRPr="00A0620D">
        <w:rPr>
          <w:bCs/>
          <w:iCs/>
          <w:sz w:val="28"/>
          <w:szCs w:val="28"/>
        </w:rPr>
        <w:t>, </w:t>
      </w:r>
      <w:r w:rsidRPr="00A0620D">
        <w:rPr>
          <w:b/>
          <w:bCs/>
          <w:iCs/>
          <w:sz w:val="28"/>
          <w:szCs w:val="28"/>
        </w:rPr>
        <w:t>-</w:t>
      </w:r>
      <w:r w:rsidRPr="00A0620D">
        <w:rPr>
          <w:b/>
          <w:bCs/>
          <w:i/>
          <w:iCs/>
          <w:sz w:val="28"/>
          <w:szCs w:val="28"/>
        </w:rPr>
        <w:t>зар</w:t>
      </w:r>
      <w:r w:rsidRPr="00A0620D">
        <w:rPr>
          <w:b/>
          <w:bCs/>
          <w:iCs/>
          <w:sz w:val="28"/>
          <w:szCs w:val="28"/>
        </w:rPr>
        <w:t>-</w:t>
      </w:r>
      <w:r w:rsidRPr="00A0620D">
        <w:rPr>
          <w:bCs/>
          <w:iCs/>
          <w:sz w:val="28"/>
          <w:szCs w:val="28"/>
        </w:rPr>
        <w:t>—</w:t>
      </w:r>
      <w:r w:rsidRPr="00A0620D">
        <w:rPr>
          <w:b/>
          <w:bCs/>
          <w:iCs/>
          <w:sz w:val="28"/>
          <w:szCs w:val="28"/>
        </w:rPr>
        <w:t>-</w:t>
      </w:r>
      <w:r w:rsidRPr="00A0620D">
        <w:rPr>
          <w:b/>
          <w:bCs/>
          <w:i/>
          <w:iCs/>
          <w:sz w:val="28"/>
          <w:szCs w:val="28"/>
        </w:rPr>
        <w:t>зор</w:t>
      </w:r>
      <w:r w:rsidRPr="00A0620D">
        <w:rPr>
          <w:b/>
          <w:bCs/>
          <w:iCs/>
          <w:sz w:val="28"/>
          <w:szCs w:val="28"/>
        </w:rPr>
        <w:t>-</w:t>
      </w:r>
      <w:r w:rsidRPr="00A0620D">
        <w:rPr>
          <w:bCs/>
          <w:iCs/>
          <w:sz w:val="28"/>
          <w:szCs w:val="28"/>
        </w:rPr>
        <w:t>; </w:t>
      </w:r>
      <w:r w:rsidRPr="00A0620D">
        <w:rPr>
          <w:b/>
          <w:bCs/>
          <w:i/>
          <w:iCs/>
          <w:sz w:val="28"/>
          <w:szCs w:val="28"/>
        </w:rPr>
        <w:t>-клан-</w:t>
      </w:r>
      <w:r w:rsidRPr="00A0620D">
        <w:rPr>
          <w:bCs/>
          <w:iCs/>
          <w:sz w:val="28"/>
          <w:szCs w:val="28"/>
        </w:rPr>
        <w:t>—</w:t>
      </w:r>
      <w:r w:rsidRPr="00A0620D">
        <w:rPr>
          <w:b/>
          <w:bCs/>
          <w:i/>
          <w:iCs/>
          <w:sz w:val="28"/>
          <w:szCs w:val="28"/>
        </w:rPr>
        <w:t>-клон-</w:t>
      </w:r>
      <w:r w:rsidRPr="00A0620D">
        <w:rPr>
          <w:bCs/>
          <w:iCs/>
          <w:sz w:val="28"/>
          <w:szCs w:val="28"/>
        </w:rPr>
        <w:t>, </w:t>
      </w:r>
      <w:r w:rsidRPr="00A0620D">
        <w:rPr>
          <w:b/>
          <w:bCs/>
          <w:i/>
          <w:iCs/>
          <w:sz w:val="28"/>
          <w:szCs w:val="28"/>
        </w:rPr>
        <w:t>-скак-</w:t>
      </w:r>
      <w:r w:rsidRPr="00A0620D">
        <w:rPr>
          <w:bCs/>
          <w:iCs/>
          <w:sz w:val="28"/>
          <w:szCs w:val="28"/>
        </w:rPr>
        <w:t>—</w:t>
      </w:r>
      <w:r w:rsidRPr="00A0620D">
        <w:rPr>
          <w:b/>
          <w:bCs/>
          <w:i/>
          <w:iCs/>
          <w:sz w:val="28"/>
          <w:szCs w:val="28"/>
        </w:rPr>
        <w:t>-скоч-</w:t>
      </w:r>
      <w:r>
        <w:rPr>
          <w:bCs/>
          <w:iCs/>
          <w:sz w:val="28"/>
          <w:szCs w:val="28"/>
        </w:rPr>
        <w:t xml:space="preserve">; </w:t>
      </w:r>
    </w:p>
    <w:p w14:paraId="7D5D43CC" w14:textId="77777777" w:rsidR="00D0765B" w:rsidRPr="00A0620D" w:rsidRDefault="00D0765B" w:rsidP="00D0765B">
      <w:pPr>
        <w:pStyle w:val="a3"/>
        <w:spacing w:before="0" w:beforeAutospacing="0" w:after="0"/>
        <w:ind w:firstLine="709"/>
        <w:jc w:val="both"/>
        <w:rPr>
          <w:bCs/>
          <w:iCs/>
          <w:sz w:val="28"/>
          <w:szCs w:val="28"/>
        </w:rPr>
      </w:pPr>
      <w:r>
        <w:rPr>
          <w:bCs/>
          <w:iCs/>
          <w:sz w:val="28"/>
          <w:szCs w:val="28"/>
        </w:rPr>
        <w:t>У</w:t>
      </w:r>
      <w:r w:rsidRPr="00A0620D">
        <w:rPr>
          <w:bCs/>
          <w:iCs/>
          <w:sz w:val="28"/>
          <w:szCs w:val="28"/>
        </w:rPr>
        <w:t>потребления/неупотребления </w:t>
      </w:r>
      <w:r w:rsidRPr="00A0620D">
        <w:rPr>
          <w:b/>
          <w:bCs/>
          <w:i/>
          <w:iCs/>
          <w:sz w:val="28"/>
          <w:szCs w:val="28"/>
        </w:rPr>
        <w:t>ь </w:t>
      </w:r>
      <w:r w:rsidRPr="00A0620D">
        <w:rPr>
          <w:bCs/>
          <w:iCs/>
          <w:sz w:val="28"/>
          <w:szCs w:val="28"/>
        </w:rPr>
        <w:t>на конце имён существительных после шипящих; слитное и раздельное написание </w:t>
      </w:r>
      <w:r w:rsidRPr="00A0620D">
        <w:rPr>
          <w:b/>
          <w:bCs/>
          <w:i/>
          <w:iCs/>
          <w:sz w:val="28"/>
          <w:szCs w:val="28"/>
        </w:rPr>
        <w:t>не</w:t>
      </w:r>
      <w:r w:rsidRPr="00A0620D">
        <w:rPr>
          <w:bCs/>
          <w:iCs/>
          <w:sz w:val="28"/>
          <w:szCs w:val="28"/>
        </w:rPr>
        <w:t> с именами существительными; правописание собственных имён существительных.</w:t>
      </w:r>
    </w:p>
    <w:p w14:paraId="7DFED321" w14:textId="77777777" w:rsidR="00D0765B" w:rsidRDefault="00D0765B" w:rsidP="00D0765B">
      <w:pPr>
        <w:pStyle w:val="a3"/>
        <w:spacing w:before="0" w:beforeAutospacing="0" w:after="0"/>
        <w:ind w:firstLine="709"/>
        <w:jc w:val="both"/>
        <w:rPr>
          <w:b/>
          <w:bCs/>
          <w:iCs/>
          <w:sz w:val="28"/>
          <w:szCs w:val="28"/>
        </w:rPr>
      </w:pPr>
      <w:r w:rsidRPr="00A0620D">
        <w:rPr>
          <w:b/>
          <w:bCs/>
          <w:iCs/>
          <w:sz w:val="28"/>
          <w:szCs w:val="28"/>
        </w:rPr>
        <w:t>Имя прилагательное</w:t>
      </w:r>
      <w:r>
        <w:rPr>
          <w:b/>
          <w:bCs/>
          <w:iCs/>
          <w:sz w:val="28"/>
          <w:szCs w:val="28"/>
        </w:rPr>
        <w:t>.</w:t>
      </w:r>
    </w:p>
    <w:p w14:paraId="33F69A17" w14:textId="77777777" w:rsidR="00D0765B" w:rsidRPr="00C76739" w:rsidRDefault="00D0765B" w:rsidP="00D0765B">
      <w:pPr>
        <w:pStyle w:val="a3"/>
        <w:spacing w:before="0" w:beforeAutospacing="0" w:after="0"/>
        <w:ind w:firstLine="709"/>
        <w:jc w:val="both"/>
        <w:rPr>
          <w:b/>
          <w:bCs/>
          <w:iCs/>
          <w:sz w:val="28"/>
          <w:szCs w:val="28"/>
        </w:rPr>
      </w:pPr>
      <w:r w:rsidRPr="00A0620D">
        <w:rPr>
          <w:bCs/>
          <w:iCs/>
          <w:sz w:val="28"/>
          <w:szCs w:val="28"/>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14:paraId="16823D00" w14:textId="77777777" w:rsidR="00D0765B" w:rsidRPr="00A0620D" w:rsidRDefault="00D0765B" w:rsidP="00D0765B">
      <w:pPr>
        <w:pStyle w:val="a3"/>
        <w:spacing w:before="0" w:beforeAutospacing="0" w:after="0"/>
        <w:ind w:firstLine="709"/>
        <w:jc w:val="both"/>
        <w:rPr>
          <w:bCs/>
          <w:iCs/>
          <w:sz w:val="28"/>
          <w:szCs w:val="28"/>
        </w:rPr>
      </w:pPr>
      <w:r w:rsidRPr="00A0620D">
        <w:rPr>
          <w:bCs/>
          <w:iCs/>
          <w:sz w:val="28"/>
          <w:szCs w:val="28"/>
        </w:rPr>
        <w:t>Проводить частичный морфологический анализ имён прилагательных (в рамках изученного).</w:t>
      </w:r>
    </w:p>
    <w:p w14:paraId="1D6AD7E8" w14:textId="77777777" w:rsidR="00D0765B" w:rsidRPr="00A0620D" w:rsidRDefault="00D0765B" w:rsidP="00D0765B">
      <w:pPr>
        <w:pStyle w:val="a3"/>
        <w:spacing w:before="0" w:beforeAutospacing="0" w:after="0"/>
        <w:ind w:firstLine="709"/>
        <w:jc w:val="both"/>
        <w:rPr>
          <w:bCs/>
          <w:iCs/>
          <w:sz w:val="28"/>
          <w:szCs w:val="28"/>
        </w:rPr>
      </w:pPr>
      <w:r w:rsidRPr="00A0620D">
        <w:rPr>
          <w:bCs/>
          <w:iCs/>
          <w:sz w:val="28"/>
          <w:szCs w:val="28"/>
        </w:rPr>
        <w:t xml:space="preserve">Соблюдать нормы словоизменения, произношения имён прилагательных, постановки в них ударения (в рамках </w:t>
      </w:r>
      <w:r>
        <w:rPr>
          <w:bCs/>
          <w:iCs/>
          <w:sz w:val="28"/>
          <w:szCs w:val="28"/>
        </w:rPr>
        <w:t>изученного</w:t>
      </w:r>
      <w:r w:rsidRPr="00A0620D">
        <w:rPr>
          <w:bCs/>
          <w:iCs/>
          <w:sz w:val="28"/>
          <w:szCs w:val="28"/>
        </w:rPr>
        <w:t>).</w:t>
      </w:r>
    </w:p>
    <w:p w14:paraId="26E9ADE2" w14:textId="77777777" w:rsidR="00D0765B" w:rsidRPr="00A0620D" w:rsidRDefault="00D0765B" w:rsidP="00D0765B">
      <w:pPr>
        <w:pStyle w:val="a3"/>
        <w:spacing w:before="0" w:beforeAutospacing="0" w:after="0"/>
        <w:ind w:firstLine="709"/>
        <w:jc w:val="both"/>
        <w:rPr>
          <w:bCs/>
          <w:iCs/>
          <w:sz w:val="28"/>
          <w:szCs w:val="28"/>
        </w:rPr>
      </w:pPr>
      <w:r w:rsidRPr="00A0620D">
        <w:rPr>
          <w:bCs/>
          <w:iCs/>
          <w:sz w:val="28"/>
          <w:szCs w:val="28"/>
        </w:rPr>
        <w:t>Соблюдать нормы правописания имён прилагательных: безударных окончаний; </w:t>
      </w:r>
      <w:r w:rsidRPr="00A0620D">
        <w:rPr>
          <w:b/>
          <w:bCs/>
          <w:i/>
          <w:iCs/>
          <w:sz w:val="28"/>
          <w:szCs w:val="28"/>
        </w:rPr>
        <w:t>о</w:t>
      </w:r>
      <w:r w:rsidRPr="00A0620D">
        <w:rPr>
          <w:bCs/>
          <w:iCs/>
          <w:sz w:val="28"/>
          <w:szCs w:val="28"/>
        </w:rPr>
        <w:t> — </w:t>
      </w:r>
      <w:r w:rsidRPr="00A0620D">
        <w:rPr>
          <w:b/>
          <w:bCs/>
          <w:i/>
          <w:iCs/>
          <w:sz w:val="28"/>
          <w:szCs w:val="28"/>
        </w:rPr>
        <w:t>е</w:t>
      </w:r>
      <w:r w:rsidRPr="00A0620D">
        <w:rPr>
          <w:bCs/>
          <w:iCs/>
          <w:sz w:val="28"/>
          <w:szCs w:val="28"/>
        </w:rPr>
        <w:t> после шипящих и </w:t>
      </w:r>
      <w:r w:rsidRPr="00A0620D">
        <w:rPr>
          <w:b/>
          <w:bCs/>
          <w:i/>
          <w:iCs/>
          <w:sz w:val="28"/>
          <w:szCs w:val="28"/>
        </w:rPr>
        <w:t>ц</w:t>
      </w:r>
      <w:r w:rsidRPr="00A0620D">
        <w:rPr>
          <w:bCs/>
          <w:iCs/>
          <w:sz w:val="28"/>
          <w:szCs w:val="28"/>
        </w:rPr>
        <w:t> в суффиксах и окончаниях; кратких форм имён прилагательных с основой на шипящие; нормы слитного и раздельного написания </w:t>
      </w:r>
      <w:r w:rsidRPr="00A0620D">
        <w:rPr>
          <w:b/>
          <w:bCs/>
          <w:i/>
          <w:iCs/>
          <w:sz w:val="28"/>
          <w:szCs w:val="28"/>
        </w:rPr>
        <w:t>не</w:t>
      </w:r>
      <w:r w:rsidRPr="00A0620D">
        <w:rPr>
          <w:bCs/>
          <w:iCs/>
          <w:sz w:val="28"/>
          <w:szCs w:val="28"/>
        </w:rPr>
        <w:t> с именами прилагательными.</w:t>
      </w:r>
    </w:p>
    <w:p w14:paraId="6DC07F54" w14:textId="77777777" w:rsidR="00D0765B" w:rsidRDefault="00D0765B" w:rsidP="00D0765B">
      <w:pPr>
        <w:pStyle w:val="a3"/>
        <w:spacing w:before="0" w:beforeAutospacing="0" w:after="0"/>
        <w:ind w:firstLine="709"/>
        <w:jc w:val="both"/>
        <w:rPr>
          <w:b/>
          <w:bCs/>
          <w:iCs/>
          <w:sz w:val="28"/>
          <w:szCs w:val="28"/>
        </w:rPr>
      </w:pPr>
      <w:r w:rsidRPr="00A0620D">
        <w:rPr>
          <w:b/>
          <w:bCs/>
          <w:iCs/>
          <w:sz w:val="28"/>
          <w:szCs w:val="28"/>
        </w:rPr>
        <w:t>Глагол</w:t>
      </w:r>
      <w:r>
        <w:rPr>
          <w:b/>
          <w:bCs/>
          <w:iCs/>
          <w:sz w:val="28"/>
          <w:szCs w:val="28"/>
        </w:rPr>
        <w:t>.</w:t>
      </w:r>
    </w:p>
    <w:p w14:paraId="0CE1BD9E" w14:textId="77777777" w:rsidR="00D0765B" w:rsidRPr="00A0620D" w:rsidRDefault="00D0765B" w:rsidP="00D0765B">
      <w:pPr>
        <w:pStyle w:val="a3"/>
        <w:spacing w:before="0" w:beforeAutospacing="0" w:after="0"/>
        <w:ind w:firstLine="709"/>
        <w:jc w:val="both"/>
        <w:rPr>
          <w:bCs/>
          <w:iCs/>
          <w:sz w:val="28"/>
          <w:szCs w:val="28"/>
        </w:rPr>
      </w:pPr>
      <w:r w:rsidRPr="00A0620D">
        <w:rPr>
          <w:bCs/>
          <w:iCs/>
          <w:sz w:val="28"/>
          <w:szCs w:val="28"/>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14:paraId="4B3412DD" w14:textId="77777777" w:rsidR="00D0765B" w:rsidRPr="00A0620D" w:rsidRDefault="00D0765B" w:rsidP="00D0765B">
      <w:pPr>
        <w:pStyle w:val="a3"/>
        <w:spacing w:before="0" w:beforeAutospacing="0" w:after="0"/>
        <w:ind w:firstLine="709"/>
        <w:jc w:val="both"/>
        <w:rPr>
          <w:bCs/>
          <w:iCs/>
          <w:sz w:val="28"/>
          <w:szCs w:val="28"/>
        </w:rPr>
      </w:pPr>
      <w:r w:rsidRPr="00A0620D">
        <w:rPr>
          <w:bCs/>
          <w:iCs/>
          <w:sz w:val="28"/>
          <w:szCs w:val="28"/>
        </w:rPr>
        <w:t>Различать глаголы совершенного и несовершенного вида, возвратные и невозвратные.</w:t>
      </w:r>
    </w:p>
    <w:p w14:paraId="27C49888" w14:textId="77777777" w:rsidR="00D0765B" w:rsidRPr="00A0620D" w:rsidRDefault="00D0765B" w:rsidP="00D0765B">
      <w:pPr>
        <w:pStyle w:val="a3"/>
        <w:spacing w:before="0" w:beforeAutospacing="0" w:after="0"/>
        <w:ind w:firstLine="709"/>
        <w:jc w:val="both"/>
        <w:rPr>
          <w:bCs/>
          <w:iCs/>
          <w:sz w:val="28"/>
          <w:szCs w:val="28"/>
        </w:rPr>
      </w:pPr>
      <w:r w:rsidRPr="00A0620D">
        <w:rPr>
          <w:bCs/>
          <w:iCs/>
          <w:sz w:val="28"/>
          <w:szCs w:val="28"/>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14:paraId="3C1C50A1" w14:textId="77777777" w:rsidR="00D0765B" w:rsidRPr="00A0620D" w:rsidRDefault="00D0765B" w:rsidP="00D0765B">
      <w:pPr>
        <w:pStyle w:val="a3"/>
        <w:spacing w:before="0" w:beforeAutospacing="0" w:after="0"/>
        <w:ind w:firstLine="709"/>
        <w:jc w:val="both"/>
        <w:rPr>
          <w:bCs/>
          <w:iCs/>
          <w:sz w:val="28"/>
          <w:szCs w:val="28"/>
        </w:rPr>
      </w:pPr>
      <w:r w:rsidRPr="00A0620D">
        <w:rPr>
          <w:bCs/>
          <w:iCs/>
          <w:sz w:val="28"/>
          <w:szCs w:val="28"/>
        </w:rPr>
        <w:lastRenderedPageBreak/>
        <w:t>Определять спряжение глагола, уметь спрягать глаголы.</w:t>
      </w:r>
    </w:p>
    <w:p w14:paraId="254E054F" w14:textId="77777777" w:rsidR="00D0765B" w:rsidRPr="00A0620D" w:rsidRDefault="00D0765B" w:rsidP="00D0765B">
      <w:pPr>
        <w:pStyle w:val="a3"/>
        <w:spacing w:before="0" w:beforeAutospacing="0" w:after="0"/>
        <w:ind w:firstLine="709"/>
        <w:jc w:val="both"/>
        <w:rPr>
          <w:bCs/>
          <w:iCs/>
          <w:sz w:val="28"/>
          <w:szCs w:val="28"/>
        </w:rPr>
      </w:pPr>
      <w:r w:rsidRPr="00A0620D">
        <w:rPr>
          <w:bCs/>
          <w:iCs/>
          <w:sz w:val="28"/>
          <w:szCs w:val="28"/>
        </w:rPr>
        <w:t>Проводить частичный морфологический анализ глаголов (в рамках изученного).</w:t>
      </w:r>
    </w:p>
    <w:p w14:paraId="3D2E72DA" w14:textId="77777777" w:rsidR="00D0765B" w:rsidRPr="00A0620D" w:rsidRDefault="00D0765B" w:rsidP="00D0765B">
      <w:pPr>
        <w:pStyle w:val="a3"/>
        <w:spacing w:before="0" w:beforeAutospacing="0" w:after="0"/>
        <w:ind w:firstLine="709"/>
        <w:jc w:val="both"/>
        <w:rPr>
          <w:bCs/>
          <w:iCs/>
          <w:sz w:val="28"/>
          <w:szCs w:val="28"/>
        </w:rPr>
      </w:pPr>
      <w:r w:rsidRPr="00A0620D">
        <w:rPr>
          <w:bCs/>
          <w:iCs/>
          <w:sz w:val="28"/>
          <w:szCs w:val="28"/>
        </w:rPr>
        <w:t>Соблюдать нормы словоизменения глаголов, постановки ударения в глагольных формах (в рамках изученного).</w:t>
      </w:r>
    </w:p>
    <w:p w14:paraId="39F8F627" w14:textId="77777777" w:rsidR="00D0765B" w:rsidRPr="00A0620D" w:rsidRDefault="00D0765B" w:rsidP="00D0765B">
      <w:pPr>
        <w:pStyle w:val="a3"/>
        <w:spacing w:before="0" w:beforeAutospacing="0" w:after="0"/>
        <w:ind w:firstLine="709"/>
        <w:jc w:val="both"/>
        <w:rPr>
          <w:bCs/>
          <w:iCs/>
          <w:sz w:val="28"/>
          <w:szCs w:val="28"/>
        </w:rPr>
      </w:pPr>
      <w:r w:rsidRPr="00A0620D">
        <w:rPr>
          <w:bCs/>
          <w:iCs/>
          <w:sz w:val="28"/>
          <w:szCs w:val="28"/>
        </w:rPr>
        <w:t>Соблюдать нормы правописания глаголов: корней с чередованием </w:t>
      </w:r>
      <w:r w:rsidRPr="00A0620D">
        <w:rPr>
          <w:b/>
          <w:bCs/>
          <w:i/>
          <w:iCs/>
          <w:sz w:val="28"/>
          <w:szCs w:val="28"/>
        </w:rPr>
        <w:t>е</w:t>
      </w:r>
      <w:r w:rsidRPr="00A0620D">
        <w:rPr>
          <w:bCs/>
          <w:iCs/>
          <w:sz w:val="28"/>
          <w:szCs w:val="28"/>
        </w:rPr>
        <w:t>// </w:t>
      </w:r>
      <w:r w:rsidRPr="00A0620D">
        <w:rPr>
          <w:b/>
          <w:bCs/>
          <w:i/>
          <w:iCs/>
          <w:sz w:val="28"/>
          <w:szCs w:val="28"/>
        </w:rPr>
        <w:t>и</w:t>
      </w:r>
      <w:r w:rsidRPr="00A0620D">
        <w:rPr>
          <w:bCs/>
          <w:iCs/>
          <w:sz w:val="28"/>
          <w:szCs w:val="28"/>
        </w:rPr>
        <w:t>; использования </w:t>
      </w:r>
      <w:r w:rsidRPr="00A0620D">
        <w:rPr>
          <w:b/>
          <w:bCs/>
          <w:i/>
          <w:iCs/>
          <w:sz w:val="28"/>
          <w:szCs w:val="28"/>
        </w:rPr>
        <w:t>ь </w:t>
      </w:r>
      <w:r w:rsidRPr="00A0620D">
        <w:rPr>
          <w:bCs/>
          <w:iCs/>
          <w:sz w:val="28"/>
          <w:szCs w:val="28"/>
        </w:rPr>
        <w:t>после шипящих как показателя грамматической формы в инфинитиве, в форме 2-го лица единственного числа; </w:t>
      </w:r>
      <w:r w:rsidRPr="00A0620D">
        <w:rPr>
          <w:b/>
          <w:bCs/>
          <w:i/>
          <w:iCs/>
          <w:sz w:val="28"/>
          <w:szCs w:val="28"/>
        </w:rPr>
        <w:t>-</w:t>
      </w:r>
      <w:proofErr w:type="spellStart"/>
      <w:r w:rsidRPr="00A0620D">
        <w:rPr>
          <w:b/>
          <w:bCs/>
          <w:i/>
          <w:iCs/>
          <w:sz w:val="28"/>
          <w:szCs w:val="28"/>
        </w:rPr>
        <w:t>тся</w:t>
      </w:r>
      <w:proofErr w:type="spellEnd"/>
      <w:r w:rsidRPr="00A0620D">
        <w:rPr>
          <w:bCs/>
          <w:iCs/>
          <w:sz w:val="28"/>
          <w:szCs w:val="28"/>
        </w:rPr>
        <w:t> и </w:t>
      </w:r>
      <w:r w:rsidRPr="00A0620D">
        <w:rPr>
          <w:b/>
          <w:bCs/>
          <w:i/>
          <w:iCs/>
          <w:sz w:val="28"/>
          <w:szCs w:val="28"/>
        </w:rPr>
        <w:t>-</w:t>
      </w:r>
      <w:proofErr w:type="spellStart"/>
      <w:r w:rsidRPr="00A0620D">
        <w:rPr>
          <w:b/>
          <w:bCs/>
          <w:i/>
          <w:iCs/>
          <w:sz w:val="28"/>
          <w:szCs w:val="28"/>
        </w:rPr>
        <w:t>ться</w:t>
      </w:r>
      <w:proofErr w:type="spellEnd"/>
      <w:r w:rsidRPr="00A0620D">
        <w:rPr>
          <w:bCs/>
          <w:iCs/>
          <w:sz w:val="28"/>
          <w:szCs w:val="28"/>
        </w:rPr>
        <w:t> в глаголах; суффиксов </w:t>
      </w:r>
      <w:r w:rsidRPr="00A0620D">
        <w:rPr>
          <w:b/>
          <w:bCs/>
          <w:i/>
          <w:iCs/>
          <w:sz w:val="28"/>
          <w:szCs w:val="28"/>
        </w:rPr>
        <w:t>-</w:t>
      </w:r>
      <w:proofErr w:type="spellStart"/>
      <w:r w:rsidRPr="00A0620D">
        <w:rPr>
          <w:b/>
          <w:bCs/>
          <w:i/>
          <w:iCs/>
          <w:sz w:val="28"/>
          <w:szCs w:val="28"/>
        </w:rPr>
        <w:t>ова</w:t>
      </w:r>
      <w:proofErr w:type="spellEnd"/>
      <w:r w:rsidRPr="00A0620D">
        <w:rPr>
          <w:bCs/>
          <w:iCs/>
          <w:sz w:val="28"/>
          <w:szCs w:val="28"/>
        </w:rPr>
        <w:t>-— -</w:t>
      </w:r>
      <w:proofErr w:type="spellStart"/>
      <w:r w:rsidRPr="00A0620D">
        <w:rPr>
          <w:b/>
          <w:bCs/>
          <w:i/>
          <w:iCs/>
          <w:sz w:val="28"/>
          <w:szCs w:val="28"/>
        </w:rPr>
        <w:t>ева</w:t>
      </w:r>
      <w:proofErr w:type="spellEnd"/>
      <w:r w:rsidRPr="00A0620D">
        <w:rPr>
          <w:bCs/>
          <w:iCs/>
          <w:sz w:val="28"/>
          <w:szCs w:val="28"/>
        </w:rPr>
        <w:t>-, </w:t>
      </w:r>
      <w:r w:rsidRPr="00A0620D">
        <w:rPr>
          <w:b/>
          <w:bCs/>
          <w:i/>
          <w:iCs/>
          <w:sz w:val="28"/>
          <w:szCs w:val="28"/>
        </w:rPr>
        <w:t>-</w:t>
      </w:r>
      <w:proofErr w:type="spellStart"/>
      <w:r w:rsidRPr="00A0620D">
        <w:rPr>
          <w:b/>
          <w:bCs/>
          <w:i/>
          <w:iCs/>
          <w:sz w:val="28"/>
          <w:szCs w:val="28"/>
        </w:rPr>
        <w:t>ыва</w:t>
      </w:r>
      <w:proofErr w:type="spellEnd"/>
      <w:r w:rsidRPr="00A0620D">
        <w:rPr>
          <w:b/>
          <w:bCs/>
          <w:i/>
          <w:iCs/>
          <w:sz w:val="28"/>
          <w:szCs w:val="28"/>
        </w:rPr>
        <w:t>-</w:t>
      </w:r>
      <w:r w:rsidRPr="00A0620D">
        <w:rPr>
          <w:bCs/>
          <w:iCs/>
          <w:sz w:val="28"/>
          <w:szCs w:val="28"/>
        </w:rPr>
        <w:t>— </w:t>
      </w:r>
      <w:r w:rsidRPr="00A0620D">
        <w:rPr>
          <w:b/>
          <w:bCs/>
          <w:i/>
          <w:iCs/>
          <w:sz w:val="28"/>
          <w:szCs w:val="28"/>
        </w:rPr>
        <w:t>-ива-</w:t>
      </w:r>
      <w:r w:rsidRPr="00A0620D">
        <w:rPr>
          <w:bCs/>
          <w:iCs/>
          <w:sz w:val="28"/>
          <w:szCs w:val="28"/>
        </w:rPr>
        <w:t>; личных окончаний глагола, гласной перед суффиксом </w:t>
      </w:r>
      <w:r w:rsidRPr="00A0620D">
        <w:rPr>
          <w:b/>
          <w:bCs/>
          <w:i/>
          <w:iCs/>
          <w:sz w:val="28"/>
          <w:szCs w:val="28"/>
        </w:rPr>
        <w:t>-л-</w:t>
      </w:r>
      <w:r w:rsidRPr="00A0620D">
        <w:rPr>
          <w:bCs/>
          <w:iCs/>
          <w:sz w:val="28"/>
          <w:szCs w:val="28"/>
        </w:rPr>
        <w:t> в формах прошедшего времени глагола; слитного и раздельного написания </w:t>
      </w:r>
      <w:r w:rsidRPr="00A0620D">
        <w:rPr>
          <w:b/>
          <w:bCs/>
          <w:i/>
          <w:iCs/>
          <w:sz w:val="28"/>
          <w:szCs w:val="28"/>
        </w:rPr>
        <w:t>не</w:t>
      </w:r>
      <w:r w:rsidRPr="00A0620D">
        <w:rPr>
          <w:bCs/>
          <w:iCs/>
          <w:sz w:val="28"/>
          <w:szCs w:val="28"/>
        </w:rPr>
        <w:t> с глаголами.</w:t>
      </w:r>
    </w:p>
    <w:p w14:paraId="1F0811A8" w14:textId="77777777" w:rsidR="00D0765B" w:rsidRDefault="00D0765B" w:rsidP="00D0765B">
      <w:pPr>
        <w:pStyle w:val="a3"/>
        <w:spacing w:before="0" w:beforeAutospacing="0" w:after="0"/>
        <w:ind w:firstLine="709"/>
        <w:jc w:val="both"/>
        <w:rPr>
          <w:b/>
          <w:bCs/>
          <w:iCs/>
          <w:sz w:val="28"/>
          <w:szCs w:val="28"/>
        </w:rPr>
      </w:pPr>
      <w:r w:rsidRPr="00C76739">
        <w:rPr>
          <w:b/>
          <w:bCs/>
          <w:iCs/>
          <w:sz w:val="28"/>
          <w:szCs w:val="28"/>
        </w:rPr>
        <w:t>Синтаксис. Культура речи. Пунктуация.</w:t>
      </w:r>
    </w:p>
    <w:p w14:paraId="139A2B8E" w14:textId="77777777" w:rsidR="00D0765B" w:rsidRPr="00C76739" w:rsidRDefault="00D0765B" w:rsidP="00D0765B">
      <w:pPr>
        <w:pStyle w:val="a3"/>
        <w:spacing w:before="0" w:beforeAutospacing="0" w:after="0"/>
        <w:ind w:firstLine="709"/>
        <w:jc w:val="both"/>
        <w:rPr>
          <w:b/>
          <w:bCs/>
          <w:iCs/>
          <w:sz w:val="28"/>
          <w:szCs w:val="28"/>
        </w:rPr>
      </w:pPr>
      <w:r w:rsidRPr="00A0620D">
        <w:rPr>
          <w:bCs/>
          <w:iCs/>
          <w:sz w:val="28"/>
          <w:szCs w:val="28"/>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1C85B20B" w14:textId="77777777" w:rsidR="00D0765B" w:rsidRDefault="00D0765B" w:rsidP="00D0765B">
      <w:pPr>
        <w:pStyle w:val="a3"/>
        <w:spacing w:before="0" w:beforeAutospacing="0" w:after="0"/>
        <w:ind w:firstLine="709"/>
        <w:jc w:val="both"/>
        <w:rPr>
          <w:bCs/>
          <w:iCs/>
          <w:sz w:val="28"/>
          <w:szCs w:val="28"/>
        </w:rPr>
      </w:pPr>
      <w:r w:rsidRPr="00A0620D">
        <w:rPr>
          <w:bCs/>
          <w:iCs/>
          <w:sz w:val="28"/>
          <w:szCs w:val="28"/>
        </w:rPr>
        <w:t xml:space="preserve">Распознавать словосочетания по морфологическим свойствам главного слова (именные, глагольные, наречные); простые </w:t>
      </w:r>
      <w:proofErr w:type="spellStart"/>
      <w:r w:rsidRPr="00A0620D">
        <w:rPr>
          <w:bCs/>
          <w:iCs/>
          <w:sz w:val="28"/>
          <w:szCs w:val="28"/>
        </w:rPr>
        <w:t>нео</w:t>
      </w:r>
      <w:proofErr w:type="spellEnd"/>
      <w:r w:rsidRPr="00A0620D">
        <w:rPr>
          <w:bCs/>
          <w:iCs/>
          <w:sz w:val="28"/>
          <w:szCs w:val="28"/>
        </w:rPr>
        <w:t>​</w:t>
      </w:r>
      <w:proofErr w:type="spellStart"/>
      <w:r w:rsidRPr="00A0620D">
        <w:rPr>
          <w:bCs/>
          <w:iCs/>
          <w:sz w:val="28"/>
          <w:szCs w:val="28"/>
        </w:rPr>
        <w:t>сложнённые</w:t>
      </w:r>
      <w:proofErr w:type="spellEnd"/>
      <w:r w:rsidRPr="00A0620D">
        <w:rPr>
          <w:bCs/>
          <w:iCs/>
          <w:sz w:val="28"/>
          <w:szCs w:val="28"/>
        </w:rPr>
        <w:t xml:space="preserve"> предложения; простые предложения, осложнённые однородными членами, включая предложения с обобщающим словом при однородных членах, обращением; </w:t>
      </w:r>
    </w:p>
    <w:p w14:paraId="500C0019" w14:textId="77777777" w:rsidR="00D0765B" w:rsidRPr="00A0620D" w:rsidRDefault="00D0765B" w:rsidP="00D0765B">
      <w:pPr>
        <w:pStyle w:val="a3"/>
        <w:spacing w:before="0" w:beforeAutospacing="0" w:after="0"/>
        <w:ind w:firstLine="709"/>
        <w:jc w:val="both"/>
        <w:rPr>
          <w:bCs/>
          <w:iCs/>
          <w:sz w:val="28"/>
          <w:szCs w:val="28"/>
        </w:rPr>
      </w:pPr>
      <w:r>
        <w:rPr>
          <w:bCs/>
          <w:iCs/>
          <w:sz w:val="28"/>
          <w:szCs w:val="28"/>
        </w:rPr>
        <w:t>Р</w:t>
      </w:r>
      <w:r w:rsidRPr="00A0620D">
        <w:rPr>
          <w:bCs/>
          <w:iCs/>
          <w:sz w:val="28"/>
          <w:szCs w:val="28"/>
        </w:rPr>
        <w:t>аспознавать предложения по цели высказывания (повествовательные, побудительные,</w:t>
      </w:r>
      <w:r>
        <w:rPr>
          <w:bCs/>
          <w:iCs/>
          <w:sz w:val="28"/>
          <w:szCs w:val="28"/>
        </w:rPr>
        <w:t xml:space="preserve"> </w:t>
      </w:r>
      <w:r w:rsidRPr="00A0620D">
        <w:rPr>
          <w:bCs/>
          <w:iCs/>
          <w:sz w:val="28"/>
          <w:szCs w:val="28"/>
        </w:rPr>
        <w:t>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w:t>
      </w:r>
      <w:r>
        <w:rPr>
          <w:bCs/>
          <w:iCs/>
          <w:sz w:val="28"/>
          <w:szCs w:val="28"/>
        </w:rPr>
        <w:t xml:space="preserve"> </w:t>
      </w:r>
      <w:r w:rsidRPr="00A0620D">
        <w:rPr>
          <w:bCs/>
          <w:iCs/>
          <w:sz w:val="28"/>
          <w:szCs w:val="28"/>
        </w:rPr>
        <w:t>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14:paraId="776CB072" w14:textId="77777777" w:rsidR="00D0765B" w:rsidRPr="00A0620D" w:rsidRDefault="00D0765B" w:rsidP="00D0765B">
      <w:pPr>
        <w:pStyle w:val="a3"/>
        <w:spacing w:before="0" w:beforeAutospacing="0" w:after="0"/>
        <w:ind w:firstLine="709"/>
        <w:jc w:val="both"/>
        <w:rPr>
          <w:bCs/>
          <w:iCs/>
          <w:sz w:val="28"/>
          <w:szCs w:val="28"/>
        </w:rPr>
      </w:pPr>
      <w:r w:rsidRPr="00A0620D">
        <w:rPr>
          <w:bCs/>
          <w:iCs/>
          <w:sz w:val="28"/>
          <w:szCs w:val="28"/>
        </w:rP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A0620D">
        <w:rPr>
          <w:b/>
          <w:bCs/>
          <w:i/>
          <w:iCs/>
          <w:sz w:val="28"/>
          <w:szCs w:val="28"/>
        </w:rPr>
        <w:t>и</w:t>
      </w:r>
      <w:r w:rsidRPr="00A0620D">
        <w:rPr>
          <w:bCs/>
          <w:iCs/>
          <w:sz w:val="28"/>
          <w:szCs w:val="28"/>
        </w:rPr>
        <w:t>, союзами </w:t>
      </w:r>
      <w:r w:rsidRPr="00A0620D">
        <w:rPr>
          <w:b/>
          <w:bCs/>
          <w:i/>
          <w:iCs/>
          <w:sz w:val="28"/>
          <w:szCs w:val="28"/>
        </w:rPr>
        <w:t>а</w:t>
      </w:r>
      <w:r w:rsidRPr="00A0620D">
        <w:rPr>
          <w:bCs/>
          <w:iCs/>
          <w:sz w:val="28"/>
          <w:szCs w:val="28"/>
        </w:rPr>
        <w:t>, </w:t>
      </w:r>
      <w:r w:rsidRPr="00A0620D">
        <w:rPr>
          <w:b/>
          <w:bCs/>
          <w:i/>
          <w:iCs/>
          <w:sz w:val="28"/>
          <w:szCs w:val="28"/>
        </w:rPr>
        <w:t>но</w:t>
      </w:r>
      <w:r w:rsidRPr="00A0620D">
        <w:rPr>
          <w:bCs/>
          <w:iCs/>
          <w:sz w:val="28"/>
          <w:szCs w:val="28"/>
        </w:rPr>
        <w:t>, </w:t>
      </w:r>
      <w:r w:rsidRPr="00A0620D">
        <w:rPr>
          <w:b/>
          <w:bCs/>
          <w:i/>
          <w:iCs/>
          <w:sz w:val="28"/>
          <w:szCs w:val="28"/>
        </w:rPr>
        <w:t>однако</w:t>
      </w:r>
      <w:r w:rsidRPr="00A0620D">
        <w:rPr>
          <w:bCs/>
          <w:iCs/>
          <w:sz w:val="28"/>
          <w:szCs w:val="28"/>
        </w:rPr>
        <w:t>, </w:t>
      </w:r>
      <w:r w:rsidRPr="00A0620D">
        <w:rPr>
          <w:b/>
          <w:bCs/>
          <w:i/>
          <w:iCs/>
          <w:sz w:val="28"/>
          <w:szCs w:val="28"/>
        </w:rPr>
        <w:t>зато</w:t>
      </w:r>
      <w:r w:rsidRPr="00A0620D">
        <w:rPr>
          <w:bCs/>
          <w:iCs/>
          <w:sz w:val="28"/>
          <w:szCs w:val="28"/>
        </w:rPr>
        <w:t>, </w:t>
      </w:r>
      <w:r w:rsidRPr="00A0620D">
        <w:rPr>
          <w:b/>
          <w:bCs/>
          <w:i/>
          <w:iCs/>
          <w:sz w:val="28"/>
          <w:szCs w:val="28"/>
        </w:rPr>
        <w:t>да</w:t>
      </w:r>
      <w:r w:rsidRPr="00A0620D">
        <w:rPr>
          <w:bCs/>
          <w:iCs/>
          <w:sz w:val="28"/>
          <w:szCs w:val="28"/>
        </w:rPr>
        <w:t> (в значении </w:t>
      </w:r>
      <w:r w:rsidRPr="00A0620D">
        <w:rPr>
          <w:b/>
          <w:bCs/>
          <w:i/>
          <w:iCs/>
          <w:sz w:val="28"/>
          <w:szCs w:val="28"/>
        </w:rPr>
        <w:t>и</w:t>
      </w:r>
      <w:r w:rsidRPr="00A0620D">
        <w:rPr>
          <w:bCs/>
          <w:iCs/>
          <w:sz w:val="28"/>
          <w:szCs w:val="28"/>
        </w:rPr>
        <w:t>), </w:t>
      </w:r>
      <w:r w:rsidRPr="00A0620D">
        <w:rPr>
          <w:b/>
          <w:bCs/>
          <w:i/>
          <w:iCs/>
          <w:sz w:val="28"/>
          <w:szCs w:val="28"/>
        </w:rPr>
        <w:t>да</w:t>
      </w:r>
      <w:r w:rsidRPr="00A0620D">
        <w:rPr>
          <w:bCs/>
          <w:iCs/>
          <w:sz w:val="28"/>
          <w:szCs w:val="28"/>
        </w:rPr>
        <w:t> (в значении </w:t>
      </w:r>
      <w:r w:rsidRPr="00A0620D">
        <w:rPr>
          <w:b/>
          <w:bCs/>
          <w:i/>
          <w:iCs/>
          <w:sz w:val="28"/>
          <w:szCs w:val="28"/>
        </w:rPr>
        <w:t>но</w:t>
      </w:r>
      <w:r w:rsidRPr="00A0620D">
        <w:rPr>
          <w:bCs/>
          <w:iCs/>
          <w:sz w:val="28"/>
          <w:szCs w:val="28"/>
        </w:rPr>
        <w:t xml:space="preserve">); с обобщающим словом при однородных членах; с обращением; в предложениях с прямой речью; в сложных предложениях, состоящих из </w:t>
      </w:r>
      <w:r w:rsidRPr="00A0620D">
        <w:rPr>
          <w:bCs/>
          <w:iCs/>
          <w:sz w:val="28"/>
          <w:szCs w:val="28"/>
        </w:rPr>
        <w:lastRenderedPageBreak/>
        <w:t>частей, связанных бессоюзной связью и союзами </w:t>
      </w:r>
      <w:r w:rsidRPr="00A0620D">
        <w:rPr>
          <w:b/>
          <w:bCs/>
          <w:i/>
          <w:iCs/>
          <w:sz w:val="28"/>
          <w:szCs w:val="28"/>
        </w:rPr>
        <w:t>и</w:t>
      </w:r>
      <w:r w:rsidRPr="00A0620D">
        <w:rPr>
          <w:bCs/>
          <w:iCs/>
          <w:sz w:val="28"/>
          <w:szCs w:val="28"/>
        </w:rPr>
        <w:t>, </w:t>
      </w:r>
      <w:r w:rsidRPr="00A0620D">
        <w:rPr>
          <w:b/>
          <w:bCs/>
          <w:i/>
          <w:iCs/>
          <w:sz w:val="28"/>
          <w:szCs w:val="28"/>
        </w:rPr>
        <w:t>но</w:t>
      </w:r>
      <w:r w:rsidRPr="00A0620D">
        <w:rPr>
          <w:bCs/>
          <w:iCs/>
          <w:sz w:val="28"/>
          <w:szCs w:val="28"/>
        </w:rPr>
        <w:t>, </w:t>
      </w:r>
      <w:r w:rsidRPr="00A0620D">
        <w:rPr>
          <w:b/>
          <w:bCs/>
          <w:i/>
          <w:iCs/>
          <w:sz w:val="28"/>
          <w:szCs w:val="28"/>
        </w:rPr>
        <w:t>а</w:t>
      </w:r>
      <w:r w:rsidRPr="00A0620D">
        <w:rPr>
          <w:bCs/>
          <w:iCs/>
          <w:sz w:val="28"/>
          <w:szCs w:val="28"/>
        </w:rPr>
        <w:t>, </w:t>
      </w:r>
      <w:r w:rsidRPr="00A0620D">
        <w:rPr>
          <w:b/>
          <w:bCs/>
          <w:i/>
          <w:iCs/>
          <w:sz w:val="28"/>
          <w:szCs w:val="28"/>
        </w:rPr>
        <w:t>однако</w:t>
      </w:r>
      <w:r w:rsidRPr="00A0620D">
        <w:rPr>
          <w:bCs/>
          <w:iCs/>
          <w:sz w:val="28"/>
          <w:szCs w:val="28"/>
        </w:rPr>
        <w:t>, </w:t>
      </w:r>
      <w:r w:rsidRPr="00A0620D">
        <w:rPr>
          <w:b/>
          <w:bCs/>
          <w:i/>
          <w:iCs/>
          <w:sz w:val="28"/>
          <w:szCs w:val="28"/>
        </w:rPr>
        <w:t>зато</w:t>
      </w:r>
      <w:r w:rsidRPr="00A0620D">
        <w:rPr>
          <w:bCs/>
          <w:iCs/>
          <w:sz w:val="28"/>
          <w:szCs w:val="28"/>
        </w:rPr>
        <w:t>, </w:t>
      </w:r>
      <w:r w:rsidRPr="00A0620D">
        <w:rPr>
          <w:b/>
          <w:bCs/>
          <w:i/>
          <w:iCs/>
          <w:sz w:val="28"/>
          <w:szCs w:val="28"/>
        </w:rPr>
        <w:t>да</w:t>
      </w:r>
      <w:r w:rsidRPr="00A0620D">
        <w:rPr>
          <w:bCs/>
          <w:iCs/>
          <w:sz w:val="28"/>
          <w:szCs w:val="28"/>
        </w:rPr>
        <w:t>; оформлять на письме диалог.</w:t>
      </w:r>
    </w:p>
    <w:p w14:paraId="1FB9FECD" w14:textId="77777777" w:rsidR="00D0765B" w:rsidRPr="00A0620D" w:rsidRDefault="00D0765B" w:rsidP="00D0765B">
      <w:pPr>
        <w:pStyle w:val="a3"/>
        <w:spacing w:before="0" w:beforeAutospacing="0" w:after="0"/>
        <w:ind w:firstLine="709"/>
        <w:jc w:val="both"/>
        <w:rPr>
          <w:bCs/>
          <w:iCs/>
          <w:sz w:val="28"/>
          <w:szCs w:val="28"/>
        </w:rPr>
      </w:pPr>
    </w:p>
    <w:p w14:paraId="3D70BBD7" w14:textId="77777777" w:rsidR="00A60307" w:rsidRPr="00A60307" w:rsidRDefault="00A60307" w:rsidP="006C49A5">
      <w:pPr>
        <w:pStyle w:val="a5"/>
        <w:spacing w:after="0" w:line="240" w:lineRule="auto"/>
        <w:ind w:left="0" w:firstLine="709"/>
        <w:jc w:val="center"/>
        <w:rPr>
          <w:rFonts w:ascii="Times New Roman" w:eastAsia="Times New Roman" w:hAnsi="Times New Roman" w:cs="Times New Roman"/>
          <w:sz w:val="28"/>
          <w:szCs w:val="28"/>
        </w:rPr>
      </w:pPr>
    </w:p>
    <w:p w14:paraId="28E2F7E1" w14:textId="77777777" w:rsidR="00A60307" w:rsidRDefault="00A60307" w:rsidP="006C49A5">
      <w:pPr>
        <w:pStyle w:val="a5"/>
        <w:spacing w:after="0" w:line="240" w:lineRule="auto"/>
        <w:ind w:left="0" w:firstLine="709"/>
        <w:rPr>
          <w:rFonts w:ascii="Times New Roman" w:hAnsi="Times New Roman" w:cs="Times New Roman"/>
          <w:sz w:val="28"/>
          <w:szCs w:val="28"/>
        </w:rPr>
      </w:pPr>
    </w:p>
    <w:p w14:paraId="264C453C" w14:textId="77777777" w:rsidR="00A60307" w:rsidRDefault="00A60307" w:rsidP="006C49A5">
      <w:pPr>
        <w:pStyle w:val="a5"/>
        <w:spacing w:after="0" w:line="240" w:lineRule="auto"/>
        <w:ind w:left="0" w:firstLine="709"/>
        <w:rPr>
          <w:rFonts w:ascii="Times New Roman" w:hAnsi="Times New Roman" w:cs="Times New Roman"/>
          <w:sz w:val="28"/>
          <w:szCs w:val="28"/>
        </w:rPr>
      </w:pPr>
    </w:p>
    <w:p w14:paraId="5708E81C" w14:textId="77777777" w:rsidR="00A60307" w:rsidRDefault="00A60307" w:rsidP="006C49A5">
      <w:pPr>
        <w:pStyle w:val="a5"/>
        <w:spacing w:after="0" w:line="240" w:lineRule="auto"/>
        <w:ind w:left="0" w:firstLine="709"/>
        <w:rPr>
          <w:rFonts w:ascii="Times New Roman" w:hAnsi="Times New Roman" w:cs="Times New Roman"/>
          <w:sz w:val="28"/>
          <w:szCs w:val="28"/>
        </w:rPr>
      </w:pPr>
    </w:p>
    <w:p w14:paraId="0BBD67CC" w14:textId="77777777" w:rsidR="00A60307" w:rsidRDefault="00A60307" w:rsidP="006C49A5">
      <w:pPr>
        <w:pStyle w:val="a5"/>
        <w:spacing w:after="0" w:line="240" w:lineRule="auto"/>
        <w:ind w:left="0" w:firstLine="709"/>
        <w:rPr>
          <w:rFonts w:ascii="Times New Roman" w:hAnsi="Times New Roman" w:cs="Times New Roman"/>
          <w:sz w:val="28"/>
          <w:szCs w:val="28"/>
        </w:rPr>
      </w:pPr>
    </w:p>
    <w:p w14:paraId="7C43A69E" w14:textId="77777777" w:rsidR="00A60307" w:rsidRDefault="00A60307" w:rsidP="006C49A5">
      <w:pPr>
        <w:pStyle w:val="a5"/>
        <w:spacing w:after="0" w:line="240" w:lineRule="auto"/>
        <w:ind w:left="0" w:firstLine="709"/>
        <w:rPr>
          <w:rFonts w:ascii="Times New Roman" w:hAnsi="Times New Roman" w:cs="Times New Roman"/>
          <w:sz w:val="28"/>
          <w:szCs w:val="28"/>
        </w:rPr>
      </w:pPr>
    </w:p>
    <w:p w14:paraId="4A5BED5D" w14:textId="77777777" w:rsidR="00A60307" w:rsidRDefault="00A60307" w:rsidP="006C49A5">
      <w:pPr>
        <w:pStyle w:val="a5"/>
        <w:spacing w:after="0" w:line="240" w:lineRule="auto"/>
        <w:ind w:left="0" w:firstLine="709"/>
        <w:rPr>
          <w:rFonts w:ascii="Times New Roman" w:hAnsi="Times New Roman" w:cs="Times New Roman"/>
          <w:sz w:val="28"/>
          <w:szCs w:val="28"/>
        </w:rPr>
      </w:pPr>
    </w:p>
    <w:p w14:paraId="43ADED44" w14:textId="77777777" w:rsidR="00A60307" w:rsidRDefault="00A60307" w:rsidP="006C49A5">
      <w:pPr>
        <w:pStyle w:val="a5"/>
        <w:spacing w:after="0" w:line="240" w:lineRule="auto"/>
        <w:ind w:left="0" w:firstLine="709"/>
        <w:rPr>
          <w:rFonts w:ascii="Times New Roman" w:hAnsi="Times New Roman" w:cs="Times New Roman"/>
          <w:sz w:val="28"/>
          <w:szCs w:val="28"/>
        </w:rPr>
      </w:pPr>
    </w:p>
    <w:p w14:paraId="02741370" w14:textId="77777777" w:rsidR="00A60307" w:rsidRDefault="00A60307" w:rsidP="00A60307">
      <w:pPr>
        <w:pStyle w:val="a5"/>
        <w:spacing w:after="0" w:line="240" w:lineRule="auto"/>
        <w:ind w:left="432"/>
        <w:rPr>
          <w:rFonts w:ascii="Times New Roman" w:hAnsi="Times New Roman" w:cs="Times New Roman"/>
          <w:sz w:val="28"/>
          <w:szCs w:val="28"/>
        </w:rPr>
      </w:pPr>
    </w:p>
    <w:p w14:paraId="3A1A58F9" w14:textId="77777777" w:rsidR="00A60307" w:rsidRDefault="00A60307" w:rsidP="00A60307">
      <w:pPr>
        <w:pStyle w:val="a5"/>
        <w:spacing w:after="0" w:line="240" w:lineRule="auto"/>
        <w:ind w:left="432"/>
        <w:rPr>
          <w:rFonts w:ascii="Times New Roman" w:hAnsi="Times New Roman" w:cs="Times New Roman"/>
          <w:sz w:val="28"/>
          <w:szCs w:val="28"/>
        </w:rPr>
      </w:pPr>
    </w:p>
    <w:p w14:paraId="1FD42586" w14:textId="77777777" w:rsidR="00A60307" w:rsidRDefault="00A60307" w:rsidP="00A60307">
      <w:pPr>
        <w:pStyle w:val="a5"/>
        <w:spacing w:after="0" w:line="240" w:lineRule="auto"/>
        <w:ind w:left="432"/>
        <w:rPr>
          <w:rFonts w:ascii="Times New Roman" w:hAnsi="Times New Roman" w:cs="Times New Roman"/>
          <w:sz w:val="28"/>
          <w:szCs w:val="28"/>
        </w:rPr>
      </w:pPr>
    </w:p>
    <w:p w14:paraId="28B040BA" w14:textId="77777777" w:rsidR="00946CDA" w:rsidRDefault="00946CDA" w:rsidP="00A60307">
      <w:pPr>
        <w:pStyle w:val="a5"/>
        <w:spacing w:after="0" w:line="240" w:lineRule="auto"/>
        <w:ind w:left="432"/>
        <w:rPr>
          <w:rFonts w:ascii="Times New Roman" w:hAnsi="Times New Roman" w:cs="Times New Roman"/>
          <w:sz w:val="28"/>
          <w:szCs w:val="28"/>
        </w:rPr>
      </w:pPr>
    </w:p>
    <w:p w14:paraId="0CAFD825" w14:textId="77777777" w:rsidR="00597A41" w:rsidRDefault="00597A41" w:rsidP="00A60307">
      <w:pPr>
        <w:pStyle w:val="a5"/>
        <w:spacing w:after="0" w:line="240" w:lineRule="auto"/>
        <w:ind w:left="432"/>
        <w:rPr>
          <w:rFonts w:ascii="Times New Roman" w:hAnsi="Times New Roman" w:cs="Times New Roman"/>
          <w:sz w:val="28"/>
          <w:szCs w:val="28"/>
        </w:rPr>
      </w:pPr>
    </w:p>
    <w:p w14:paraId="5103BC3D" w14:textId="77777777" w:rsidR="00597A41" w:rsidRDefault="00597A41" w:rsidP="00A60307">
      <w:pPr>
        <w:pStyle w:val="a5"/>
        <w:spacing w:after="0" w:line="240" w:lineRule="auto"/>
        <w:ind w:left="432"/>
        <w:rPr>
          <w:rFonts w:ascii="Times New Roman" w:hAnsi="Times New Roman" w:cs="Times New Roman"/>
          <w:sz w:val="28"/>
          <w:szCs w:val="28"/>
        </w:rPr>
      </w:pPr>
    </w:p>
    <w:p w14:paraId="17593DDD" w14:textId="77777777" w:rsidR="00597A41" w:rsidRDefault="00597A41" w:rsidP="00A60307">
      <w:pPr>
        <w:pStyle w:val="a5"/>
        <w:spacing w:after="0" w:line="240" w:lineRule="auto"/>
        <w:ind w:left="432"/>
        <w:rPr>
          <w:rFonts w:ascii="Times New Roman" w:hAnsi="Times New Roman" w:cs="Times New Roman"/>
          <w:sz w:val="28"/>
          <w:szCs w:val="28"/>
        </w:rPr>
      </w:pPr>
    </w:p>
    <w:p w14:paraId="55A7089F" w14:textId="77777777" w:rsidR="00597A41" w:rsidRDefault="00597A41" w:rsidP="00A60307">
      <w:pPr>
        <w:pStyle w:val="a5"/>
        <w:spacing w:after="0" w:line="240" w:lineRule="auto"/>
        <w:ind w:left="432"/>
        <w:rPr>
          <w:rFonts w:ascii="Times New Roman" w:hAnsi="Times New Roman" w:cs="Times New Roman"/>
          <w:sz w:val="28"/>
          <w:szCs w:val="28"/>
        </w:rPr>
      </w:pPr>
    </w:p>
    <w:p w14:paraId="0402A497" w14:textId="77777777" w:rsidR="00597A41" w:rsidRDefault="00597A41" w:rsidP="00A60307">
      <w:pPr>
        <w:pStyle w:val="a5"/>
        <w:spacing w:after="0" w:line="240" w:lineRule="auto"/>
        <w:ind w:left="432"/>
        <w:rPr>
          <w:rFonts w:ascii="Times New Roman" w:hAnsi="Times New Roman" w:cs="Times New Roman"/>
          <w:sz w:val="28"/>
          <w:szCs w:val="28"/>
        </w:rPr>
      </w:pPr>
    </w:p>
    <w:p w14:paraId="7470ECC0" w14:textId="77777777" w:rsidR="00597A41" w:rsidRDefault="00597A41" w:rsidP="00A60307">
      <w:pPr>
        <w:pStyle w:val="a5"/>
        <w:spacing w:after="0" w:line="240" w:lineRule="auto"/>
        <w:ind w:left="432"/>
        <w:rPr>
          <w:rFonts w:ascii="Times New Roman" w:hAnsi="Times New Roman" w:cs="Times New Roman"/>
          <w:sz w:val="28"/>
          <w:szCs w:val="28"/>
        </w:rPr>
      </w:pPr>
    </w:p>
    <w:p w14:paraId="2B376EEC" w14:textId="77777777" w:rsidR="00946CDA" w:rsidRDefault="00946CDA" w:rsidP="00A60307">
      <w:pPr>
        <w:pStyle w:val="a5"/>
        <w:spacing w:after="0" w:line="240" w:lineRule="auto"/>
        <w:ind w:left="432"/>
        <w:rPr>
          <w:rFonts w:ascii="Times New Roman" w:hAnsi="Times New Roman" w:cs="Times New Roman"/>
          <w:sz w:val="28"/>
          <w:szCs w:val="28"/>
        </w:rPr>
      </w:pPr>
    </w:p>
    <w:p w14:paraId="08A7203D" w14:textId="77777777" w:rsidR="00946CDA" w:rsidRDefault="00946CDA" w:rsidP="00A60307">
      <w:pPr>
        <w:pStyle w:val="a5"/>
        <w:spacing w:after="0" w:line="240" w:lineRule="auto"/>
        <w:ind w:left="432"/>
        <w:rPr>
          <w:rFonts w:ascii="Times New Roman" w:hAnsi="Times New Roman" w:cs="Times New Roman"/>
          <w:sz w:val="28"/>
          <w:szCs w:val="28"/>
        </w:rPr>
      </w:pPr>
    </w:p>
    <w:p w14:paraId="0E8C8919" w14:textId="77777777" w:rsidR="00946CDA" w:rsidRDefault="00946CDA" w:rsidP="00A60307">
      <w:pPr>
        <w:pStyle w:val="a5"/>
        <w:spacing w:after="0" w:line="240" w:lineRule="auto"/>
        <w:ind w:left="432"/>
        <w:rPr>
          <w:rFonts w:ascii="Times New Roman" w:hAnsi="Times New Roman" w:cs="Times New Roman"/>
          <w:sz w:val="28"/>
          <w:szCs w:val="28"/>
        </w:rPr>
      </w:pPr>
    </w:p>
    <w:p w14:paraId="40743BC1" w14:textId="77777777" w:rsidR="00946CDA" w:rsidRDefault="00946CDA" w:rsidP="00A60307">
      <w:pPr>
        <w:pStyle w:val="a5"/>
        <w:spacing w:after="0" w:line="240" w:lineRule="auto"/>
        <w:ind w:left="432"/>
        <w:rPr>
          <w:rFonts w:ascii="Times New Roman" w:hAnsi="Times New Roman" w:cs="Times New Roman"/>
          <w:sz w:val="28"/>
          <w:szCs w:val="28"/>
        </w:rPr>
      </w:pPr>
    </w:p>
    <w:p w14:paraId="46253361" w14:textId="77777777" w:rsidR="00D0765B" w:rsidRDefault="00D0765B" w:rsidP="00A60307">
      <w:pPr>
        <w:pStyle w:val="a5"/>
        <w:spacing w:after="0" w:line="240" w:lineRule="auto"/>
        <w:ind w:left="432"/>
        <w:rPr>
          <w:rFonts w:ascii="Times New Roman" w:hAnsi="Times New Roman" w:cs="Times New Roman"/>
          <w:sz w:val="28"/>
          <w:szCs w:val="28"/>
        </w:rPr>
      </w:pPr>
    </w:p>
    <w:p w14:paraId="1C30E908" w14:textId="77777777" w:rsidR="00D0765B" w:rsidRDefault="00D0765B" w:rsidP="00A60307">
      <w:pPr>
        <w:pStyle w:val="a5"/>
        <w:spacing w:after="0" w:line="240" w:lineRule="auto"/>
        <w:ind w:left="432"/>
        <w:rPr>
          <w:rFonts w:ascii="Times New Roman" w:hAnsi="Times New Roman" w:cs="Times New Roman"/>
          <w:sz w:val="28"/>
          <w:szCs w:val="28"/>
        </w:rPr>
      </w:pPr>
    </w:p>
    <w:p w14:paraId="1B6894C0" w14:textId="77777777" w:rsidR="00D0765B" w:rsidRDefault="00D0765B" w:rsidP="00A60307">
      <w:pPr>
        <w:pStyle w:val="a5"/>
        <w:spacing w:after="0" w:line="240" w:lineRule="auto"/>
        <w:ind w:left="432"/>
        <w:rPr>
          <w:rFonts w:ascii="Times New Roman" w:hAnsi="Times New Roman" w:cs="Times New Roman"/>
          <w:sz w:val="28"/>
          <w:szCs w:val="28"/>
        </w:rPr>
      </w:pPr>
    </w:p>
    <w:p w14:paraId="161F501C" w14:textId="77777777" w:rsidR="00D0765B" w:rsidRDefault="00D0765B" w:rsidP="00A60307">
      <w:pPr>
        <w:pStyle w:val="a5"/>
        <w:spacing w:after="0" w:line="240" w:lineRule="auto"/>
        <w:ind w:left="432"/>
        <w:rPr>
          <w:rFonts w:ascii="Times New Roman" w:hAnsi="Times New Roman" w:cs="Times New Roman"/>
          <w:sz w:val="28"/>
          <w:szCs w:val="28"/>
        </w:rPr>
      </w:pPr>
    </w:p>
    <w:p w14:paraId="4A510B27" w14:textId="77777777" w:rsidR="00D0765B" w:rsidRDefault="00D0765B" w:rsidP="00A60307">
      <w:pPr>
        <w:pStyle w:val="a5"/>
        <w:spacing w:after="0" w:line="240" w:lineRule="auto"/>
        <w:ind w:left="432"/>
        <w:rPr>
          <w:rFonts w:ascii="Times New Roman" w:hAnsi="Times New Roman" w:cs="Times New Roman"/>
          <w:sz w:val="28"/>
          <w:szCs w:val="28"/>
        </w:rPr>
      </w:pPr>
    </w:p>
    <w:p w14:paraId="2225ADDD" w14:textId="77777777" w:rsidR="00D0765B" w:rsidRDefault="00D0765B" w:rsidP="00A60307">
      <w:pPr>
        <w:pStyle w:val="a5"/>
        <w:spacing w:after="0" w:line="240" w:lineRule="auto"/>
        <w:ind w:left="432"/>
        <w:rPr>
          <w:rFonts w:ascii="Times New Roman" w:hAnsi="Times New Roman" w:cs="Times New Roman"/>
          <w:sz w:val="28"/>
          <w:szCs w:val="28"/>
        </w:rPr>
      </w:pPr>
    </w:p>
    <w:p w14:paraId="1A8BB0D5" w14:textId="77777777" w:rsidR="00D0765B" w:rsidRDefault="00D0765B" w:rsidP="00A60307">
      <w:pPr>
        <w:pStyle w:val="a5"/>
        <w:spacing w:after="0" w:line="240" w:lineRule="auto"/>
        <w:ind w:left="432"/>
        <w:rPr>
          <w:rFonts w:ascii="Times New Roman" w:hAnsi="Times New Roman" w:cs="Times New Roman"/>
          <w:sz w:val="28"/>
          <w:szCs w:val="28"/>
        </w:rPr>
      </w:pPr>
    </w:p>
    <w:p w14:paraId="7C0BA208" w14:textId="77777777" w:rsidR="00D0765B" w:rsidRDefault="00D0765B" w:rsidP="00A60307">
      <w:pPr>
        <w:pStyle w:val="a5"/>
        <w:spacing w:after="0" w:line="240" w:lineRule="auto"/>
        <w:ind w:left="432"/>
        <w:rPr>
          <w:rFonts w:ascii="Times New Roman" w:hAnsi="Times New Roman" w:cs="Times New Roman"/>
          <w:sz w:val="28"/>
          <w:szCs w:val="28"/>
        </w:rPr>
      </w:pPr>
    </w:p>
    <w:p w14:paraId="6554181F" w14:textId="77777777" w:rsidR="00D0765B" w:rsidRDefault="00D0765B" w:rsidP="00A60307">
      <w:pPr>
        <w:pStyle w:val="a5"/>
        <w:spacing w:after="0" w:line="240" w:lineRule="auto"/>
        <w:ind w:left="432"/>
        <w:rPr>
          <w:rFonts w:ascii="Times New Roman" w:hAnsi="Times New Roman" w:cs="Times New Roman"/>
          <w:sz w:val="28"/>
          <w:szCs w:val="28"/>
        </w:rPr>
      </w:pPr>
    </w:p>
    <w:p w14:paraId="662E49FB" w14:textId="77777777" w:rsidR="00D0765B" w:rsidRDefault="00D0765B" w:rsidP="00A60307">
      <w:pPr>
        <w:pStyle w:val="a5"/>
        <w:spacing w:after="0" w:line="240" w:lineRule="auto"/>
        <w:ind w:left="432"/>
        <w:rPr>
          <w:rFonts w:ascii="Times New Roman" w:hAnsi="Times New Roman" w:cs="Times New Roman"/>
          <w:sz w:val="28"/>
          <w:szCs w:val="28"/>
        </w:rPr>
      </w:pPr>
    </w:p>
    <w:p w14:paraId="18D91188" w14:textId="77777777" w:rsidR="00D0765B" w:rsidRDefault="00D0765B" w:rsidP="00A60307">
      <w:pPr>
        <w:pStyle w:val="a5"/>
        <w:spacing w:after="0" w:line="240" w:lineRule="auto"/>
        <w:ind w:left="432"/>
        <w:rPr>
          <w:rFonts w:ascii="Times New Roman" w:hAnsi="Times New Roman" w:cs="Times New Roman"/>
          <w:sz w:val="28"/>
          <w:szCs w:val="28"/>
        </w:rPr>
      </w:pPr>
    </w:p>
    <w:p w14:paraId="5A823EBC" w14:textId="77777777" w:rsidR="00D0765B" w:rsidRDefault="00D0765B" w:rsidP="00A60307">
      <w:pPr>
        <w:pStyle w:val="a5"/>
        <w:spacing w:after="0" w:line="240" w:lineRule="auto"/>
        <w:ind w:left="432"/>
        <w:rPr>
          <w:rFonts w:ascii="Times New Roman" w:hAnsi="Times New Roman" w:cs="Times New Roman"/>
          <w:sz w:val="28"/>
          <w:szCs w:val="28"/>
        </w:rPr>
      </w:pPr>
    </w:p>
    <w:p w14:paraId="51AD9234" w14:textId="77777777" w:rsidR="00D0765B" w:rsidRDefault="00D0765B" w:rsidP="00A60307">
      <w:pPr>
        <w:pStyle w:val="a5"/>
        <w:spacing w:after="0" w:line="240" w:lineRule="auto"/>
        <w:ind w:left="432"/>
        <w:rPr>
          <w:rFonts w:ascii="Times New Roman" w:hAnsi="Times New Roman" w:cs="Times New Roman"/>
          <w:sz w:val="28"/>
          <w:szCs w:val="28"/>
        </w:rPr>
      </w:pPr>
    </w:p>
    <w:p w14:paraId="0ACEC1EA" w14:textId="77777777" w:rsidR="00D0765B" w:rsidRDefault="00D0765B" w:rsidP="00A60307">
      <w:pPr>
        <w:pStyle w:val="a5"/>
        <w:spacing w:after="0" w:line="240" w:lineRule="auto"/>
        <w:ind w:left="432"/>
        <w:rPr>
          <w:rFonts w:ascii="Times New Roman" w:hAnsi="Times New Roman" w:cs="Times New Roman"/>
          <w:sz w:val="28"/>
          <w:szCs w:val="28"/>
        </w:rPr>
      </w:pPr>
    </w:p>
    <w:p w14:paraId="38F1EC80" w14:textId="77777777" w:rsidR="00D0765B" w:rsidRDefault="00D0765B" w:rsidP="00A60307">
      <w:pPr>
        <w:pStyle w:val="a5"/>
        <w:spacing w:after="0" w:line="240" w:lineRule="auto"/>
        <w:ind w:left="432"/>
        <w:rPr>
          <w:rFonts w:ascii="Times New Roman" w:hAnsi="Times New Roman" w:cs="Times New Roman"/>
          <w:sz w:val="28"/>
          <w:szCs w:val="28"/>
        </w:rPr>
      </w:pPr>
    </w:p>
    <w:p w14:paraId="340AB0B5" w14:textId="77777777" w:rsidR="00D0765B" w:rsidRDefault="00D0765B" w:rsidP="00A60307">
      <w:pPr>
        <w:pStyle w:val="a5"/>
        <w:spacing w:after="0" w:line="240" w:lineRule="auto"/>
        <w:ind w:left="432"/>
        <w:rPr>
          <w:rFonts w:ascii="Times New Roman" w:hAnsi="Times New Roman" w:cs="Times New Roman"/>
          <w:sz w:val="28"/>
          <w:szCs w:val="28"/>
        </w:rPr>
      </w:pPr>
    </w:p>
    <w:p w14:paraId="1929F12A" w14:textId="77777777" w:rsidR="00D0765B" w:rsidRDefault="00D0765B" w:rsidP="00A60307">
      <w:pPr>
        <w:pStyle w:val="a5"/>
        <w:spacing w:after="0" w:line="240" w:lineRule="auto"/>
        <w:ind w:left="432"/>
        <w:rPr>
          <w:rFonts w:ascii="Times New Roman" w:hAnsi="Times New Roman" w:cs="Times New Roman"/>
          <w:sz w:val="28"/>
          <w:szCs w:val="28"/>
        </w:rPr>
      </w:pPr>
    </w:p>
    <w:p w14:paraId="791590D3" w14:textId="77777777" w:rsidR="00946CDA" w:rsidRDefault="00946CDA" w:rsidP="00A60307">
      <w:pPr>
        <w:pStyle w:val="a5"/>
        <w:spacing w:after="0" w:line="240" w:lineRule="auto"/>
        <w:ind w:left="432"/>
        <w:rPr>
          <w:rFonts w:ascii="Times New Roman" w:hAnsi="Times New Roman" w:cs="Times New Roman"/>
          <w:sz w:val="28"/>
          <w:szCs w:val="28"/>
        </w:rPr>
      </w:pPr>
    </w:p>
    <w:p w14:paraId="4B61F42D" w14:textId="77777777" w:rsidR="00A60307" w:rsidRDefault="00A60307" w:rsidP="00A60307">
      <w:pPr>
        <w:pStyle w:val="a5"/>
        <w:spacing w:after="0" w:line="240" w:lineRule="auto"/>
        <w:ind w:left="432"/>
        <w:rPr>
          <w:rFonts w:ascii="Times New Roman" w:hAnsi="Times New Roman" w:cs="Times New Roman"/>
          <w:sz w:val="28"/>
          <w:szCs w:val="28"/>
        </w:rPr>
      </w:pPr>
    </w:p>
    <w:p w14:paraId="07E13034" w14:textId="77777777" w:rsidR="006C49A5" w:rsidRDefault="006C49A5" w:rsidP="006C49A5">
      <w:pPr>
        <w:widowControl w:val="0"/>
        <w:numPr>
          <w:ilvl w:val="0"/>
          <w:numId w:val="3"/>
        </w:numPr>
        <w:autoSpaceDE w:val="0"/>
        <w:autoSpaceDN w:val="0"/>
        <w:adjustRightInd w:val="0"/>
        <w:spacing w:after="0" w:line="360" w:lineRule="auto"/>
        <w:ind w:firstLine="709"/>
        <w:contextualSpacing/>
        <w:jc w:val="center"/>
        <w:rPr>
          <w:rFonts w:ascii="Times New Roman" w:eastAsia="Calibri" w:hAnsi="Times New Roman" w:cs="Times New Roman"/>
          <w:b/>
          <w:bCs/>
          <w:color w:val="000000"/>
          <w:sz w:val="28"/>
          <w:szCs w:val="28"/>
        </w:rPr>
      </w:pPr>
      <w:r w:rsidRPr="006C49A5">
        <w:rPr>
          <w:rFonts w:ascii="Times New Roman" w:eastAsia="Calibri" w:hAnsi="Times New Roman" w:cs="Times New Roman"/>
          <w:b/>
          <w:bCs/>
          <w:color w:val="000000"/>
          <w:sz w:val="28"/>
          <w:szCs w:val="28"/>
        </w:rPr>
        <w:lastRenderedPageBreak/>
        <w:t>КОМПЛЕКС ОРГАНИЗАЦИОННО-ПЕДАГОГИЧЕСКИХ УСЛОВИЙ</w:t>
      </w:r>
      <w:r>
        <w:rPr>
          <w:rFonts w:ascii="Times New Roman" w:eastAsia="Calibri" w:hAnsi="Times New Roman" w:cs="Times New Roman"/>
          <w:b/>
          <w:bCs/>
          <w:color w:val="000000"/>
          <w:sz w:val="28"/>
          <w:szCs w:val="28"/>
        </w:rPr>
        <w:t>.</w:t>
      </w:r>
    </w:p>
    <w:p w14:paraId="6502E3CD" w14:textId="77777777" w:rsidR="006C49A5" w:rsidRPr="006C49A5" w:rsidRDefault="006C49A5" w:rsidP="006C49A5">
      <w:pPr>
        <w:widowControl w:val="0"/>
        <w:autoSpaceDE w:val="0"/>
        <w:autoSpaceDN w:val="0"/>
        <w:adjustRightInd w:val="0"/>
        <w:spacing w:after="0" w:line="360" w:lineRule="auto"/>
        <w:contextualSpacing/>
        <w:rPr>
          <w:rFonts w:ascii="Times New Roman" w:eastAsia="Calibri" w:hAnsi="Times New Roman" w:cs="Times New Roman"/>
          <w:b/>
          <w:bCs/>
          <w:color w:val="000000"/>
          <w:sz w:val="28"/>
          <w:szCs w:val="28"/>
        </w:rPr>
      </w:pPr>
    </w:p>
    <w:p w14:paraId="3AEA100E" w14:textId="77777777" w:rsidR="00105692" w:rsidRPr="00130F9B" w:rsidRDefault="006C49A5" w:rsidP="00130F9B">
      <w:pPr>
        <w:widowControl w:val="0"/>
        <w:spacing w:after="0" w:line="360" w:lineRule="auto"/>
        <w:ind w:firstLine="709"/>
        <w:jc w:val="center"/>
        <w:rPr>
          <w:rFonts w:ascii="Times New Roman" w:eastAsia="Calibri" w:hAnsi="Times New Roman" w:cs="Times New Roman"/>
          <w:sz w:val="28"/>
          <w:szCs w:val="28"/>
        </w:rPr>
      </w:pPr>
      <w:r w:rsidRPr="006C49A5">
        <w:rPr>
          <w:rFonts w:ascii="Times New Roman" w:eastAsia="Calibri" w:hAnsi="Times New Roman" w:cs="Times New Roman"/>
          <w:b/>
          <w:bCs/>
          <w:sz w:val="28"/>
          <w:szCs w:val="28"/>
        </w:rPr>
        <w:t>2.1 КАЛЕНДАРНЫЙ УЧЕБНЫЙ ГРАФИК.</w:t>
      </w:r>
    </w:p>
    <w:p w14:paraId="4076C818" w14:textId="77777777" w:rsidR="00130F9B" w:rsidRDefault="00130F9B" w:rsidP="00130F9B">
      <w:pPr>
        <w:pStyle w:val="a5"/>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Календарный учебный график представлен в Приложении №3.</w:t>
      </w:r>
    </w:p>
    <w:p w14:paraId="27E726D9" w14:textId="77777777" w:rsidR="00130F9B" w:rsidRDefault="00130F9B" w:rsidP="00A60307">
      <w:pPr>
        <w:pStyle w:val="a5"/>
        <w:spacing w:after="0" w:line="240" w:lineRule="auto"/>
        <w:ind w:left="432"/>
        <w:rPr>
          <w:rFonts w:ascii="Times New Roman" w:hAnsi="Times New Roman" w:cs="Times New Roman"/>
          <w:sz w:val="28"/>
          <w:szCs w:val="28"/>
        </w:rPr>
      </w:pPr>
    </w:p>
    <w:p w14:paraId="69CA1C69" w14:textId="77777777" w:rsidR="00105692" w:rsidRPr="00105692" w:rsidRDefault="00105692" w:rsidP="00105692">
      <w:pPr>
        <w:spacing w:after="160"/>
        <w:ind w:firstLine="709"/>
        <w:jc w:val="center"/>
        <w:rPr>
          <w:rFonts w:ascii="Times New Roman" w:eastAsia="Times New Roman" w:hAnsi="Times New Roman" w:cs="Times New Roman"/>
          <w:b/>
          <w:sz w:val="28"/>
          <w:szCs w:val="28"/>
        </w:rPr>
      </w:pPr>
      <w:r w:rsidRPr="00105692">
        <w:rPr>
          <w:rFonts w:ascii="Times New Roman" w:eastAsia="Times New Roman" w:hAnsi="Times New Roman" w:cs="Times New Roman"/>
          <w:b/>
          <w:sz w:val="28"/>
          <w:szCs w:val="28"/>
        </w:rPr>
        <w:t>2.2. Условия реализации программы</w:t>
      </w:r>
    </w:p>
    <w:p w14:paraId="09B0D039" w14:textId="77777777" w:rsidR="00105692" w:rsidRPr="00105692" w:rsidRDefault="00105692" w:rsidP="00105692">
      <w:pPr>
        <w:widowControl w:val="0"/>
        <w:shd w:val="clear" w:color="auto" w:fill="FFFFFF"/>
        <w:autoSpaceDE w:val="0"/>
        <w:autoSpaceDN w:val="0"/>
        <w:adjustRightInd w:val="0"/>
        <w:spacing w:after="0"/>
        <w:ind w:firstLine="709"/>
        <w:jc w:val="both"/>
        <w:rPr>
          <w:rFonts w:ascii="Times New Roman" w:eastAsia="Calibri" w:hAnsi="Times New Roman" w:cs="Times New Roman"/>
          <w:sz w:val="28"/>
          <w:szCs w:val="28"/>
          <w:lang w:eastAsia="ru-RU"/>
        </w:rPr>
      </w:pPr>
      <w:r w:rsidRPr="00105692">
        <w:rPr>
          <w:rFonts w:ascii="Times New Roman" w:eastAsia="Calibri" w:hAnsi="Times New Roman" w:cs="Times New Roman"/>
          <w:spacing w:val="1"/>
          <w:sz w:val="28"/>
          <w:szCs w:val="28"/>
          <w:lang w:eastAsia="ru-RU"/>
        </w:rPr>
        <w:t xml:space="preserve">Для организации учебного процесса </w:t>
      </w:r>
      <w:r>
        <w:rPr>
          <w:rFonts w:ascii="Times New Roman" w:eastAsia="Calibri" w:hAnsi="Times New Roman" w:cs="Times New Roman"/>
          <w:color w:val="000000" w:themeColor="text1"/>
          <w:spacing w:val="1"/>
          <w:sz w:val="28"/>
          <w:szCs w:val="28"/>
          <w:lang w:eastAsia="ru-RU"/>
        </w:rPr>
        <w:t>образовательного центра</w:t>
      </w:r>
      <w:r w:rsidRPr="00105692">
        <w:rPr>
          <w:rFonts w:ascii="Times New Roman" w:eastAsia="Calibri" w:hAnsi="Times New Roman" w:cs="Times New Roman"/>
          <w:spacing w:val="1"/>
          <w:sz w:val="28"/>
          <w:szCs w:val="28"/>
          <w:lang w:eastAsia="ru-RU"/>
        </w:rPr>
        <w:t xml:space="preserve"> необходим</w:t>
      </w:r>
      <w:r>
        <w:rPr>
          <w:rFonts w:ascii="Times New Roman" w:eastAsia="Calibri" w:hAnsi="Times New Roman" w:cs="Times New Roman"/>
          <w:spacing w:val="-1"/>
          <w:sz w:val="28"/>
          <w:szCs w:val="28"/>
          <w:lang w:eastAsia="ru-RU"/>
        </w:rPr>
        <w:t xml:space="preserve"> светлый кабинет.</w:t>
      </w:r>
    </w:p>
    <w:p w14:paraId="5F30D9A5" w14:textId="77777777" w:rsidR="00105692" w:rsidRDefault="00105692" w:rsidP="00105692">
      <w:pPr>
        <w:widowControl w:val="0"/>
        <w:shd w:val="clear" w:color="auto" w:fill="FFFFFF"/>
        <w:autoSpaceDE w:val="0"/>
        <w:autoSpaceDN w:val="0"/>
        <w:adjustRightInd w:val="0"/>
        <w:spacing w:after="0"/>
        <w:ind w:firstLine="709"/>
        <w:jc w:val="both"/>
        <w:rPr>
          <w:rFonts w:ascii="Times New Roman" w:eastAsia="Calibri" w:hAnsi="Times New Roman" w:cs="Times New Roman"/>
          <w:b/>
          <w:bCs/>
          <w:sz w:val="28"/>
          <w:szCs w:val="28"/>
          <w:lang w:eastAsia="ru-RU"/>
        </w:rPr>
      </w:pPr>
      <w:r w:rsidRPr="00105692">
        <w:rPr>
          <w:rFonts w:ascii="Times New Roman" w:eastAsia="Calibri" w:hAnsi="Times New Roman" w:cs="Times New Roman"/>
          <w:b/>
          <w:bCs/>
          <w:sz w:val="28"/>
          <w:szCs w:val="28"/>
          <w:lang w:eastAsia="ru-RU"/>
        </w:rPr>
        <w:t>Оборудование рабочего кабинета:</w:t>
      </w:r>
    </w:p>
    <w:p w14:paraId="701A7EF5" w14:textId="77777777" w:rsidR="00397385" w:rsidRPr="00397385" w:rsidRDefault="00397385" w:rsidP="00397385">
      <w:pPr>
        <w:widowControl w:val="0"/>
        <w:shd w:val="clear" w:color="auto" w:fill="FFFFFF"/>
        <w:autoSpaceDE w:val="0"/>
        <w:autoSpaceDN w:val="0"/>
        <w:adjustRightInd w:val="0"/>
        <w:spacing w:after="0"/>
        <w:ind w:firstLine="709"/>
        <w:jc w:val="both"/>
        <w:rPr>
          <w:rFonts w:ascii="Times New Roman" w:hAnsi="Times New Roman" w:cs="Times New Roman"/>
          <w:sz w:val="28"/>
          <w:szCs w:val="28"/>
        </w:rPr>
      </w:pPr>
      <w:r w:rsidRPr="00397385">
        <w:rPr>
          <w:rFonts w:ascii="Times New Roman" w:hAnsi="Times New Roman" w:cs="Times New Roman"/>
          <w:sz w:val="28"/>
          <w:szCs w:val="28"/>
        </w:rPr>
        <w:t>1. Аудитория (кабинет).</w:t>
      </w:r>
    </w:p>
    <w:p w14:paraId="43856C0C" w14:textId="77777777" w:rsidR="00397385" w:rsidRPr="00397385" w:rsidRDefault="00397385" w:rsidP="00397385">
      <w:pPr>
        <w:widowControl w:val="0"/>
        <w:shd w:val="clear" w:color="auto" w:fill="FFFFFF"/>
        <w:autoSpaceDE w:val="0"/>
        <w:autoSpaceDN w:val="0"/>
        <w:adjustRightInd w:val="0"/>
        <w:spacing w:after="0"/>
        <w:ind w:firstLine="709"/>
        <w:jc w:val="both"/>
        <w:rPr>
          <w:rFonts w:ascii="Times New Roman" w:hAnsi="Times New Roman" w:cs="Times New Roman"/>
          <w:sz w:val="28"/>
          <w:szCs w:val="28"/>
        </w:rPr>
      </w:pPr>
      <w:r w:rsidRPr="00397385">
        <w:rPr>
          <w:rFonts w:ascii="Times New Roman" w:hAnsi="Times New Roman" w:cs="Times New Roman"/>
          <w:sz w:val="28"/>
          <w:szCs w:val="28"/>
        </w:rPr>
        <w:t>2. Парты, стулья.</w:t>
      </w:r>
    </w:p>
    <w:p w14:paraId="708EE9B0" w14:textId="77777777" w:rsidR="00397385" w:rsidRPr="00397385" w:rsidRDefault="00397385" w:rsidP="00397385">
      <w:pPr>
        <w:widowControl w:val="0"/>
        <w:shd w:val="clear" w:color="auto" w:fill="FFFFFF"/>
        <w:autoSpaceDE w:val="0"/>
        <w:autoSpaceDN w:val="0"/>
        <w:adjustRightInd w:val="0"/>
        <w:spacing w:after="0"/>
        <w:ind w:firstLine="709"/>
        <w:jc w:val="both"/>
        <w:rPr>
          <w:rFonts w:ascii="Times New Roman" w:hAnsi="Times New Roman" w:cs="Times New Roman"/>
          <w:sz w:val="28"/>
          <w:szCs w:val="28"/>
        </w:rPr>
      </w:pPr>
      <w:r w:rsidRPr="00397385">
        <w:rPr>
          <w:rFonts w:ascii="Times New Roman" w:hAnsi="Times New Roman" w:cs="Times New Roman"/>
          <w:sz w:val="28"/>
          <w:szCs w:val="28"/>
        </w:rPr>
        <w:t>3. Компьютер, акустические колонки.</w:t>
      </w:r>
    </w:p>
    <w:p w14:paraId="35A80344" w14:textId="77777777" w:rsidR="00397385" w:rsidRPr="00397385" w:rsidRDefault="00397385" w:rsidP="00397385">
      <w:pPr>
        <w:widowControl w:val="0"/>
        <w:shd w:val="clear" w:color="auto" w:fill="FFFFFF"/>
        <w:autoSpaceDE w:val="0"/>
        <w:autoSpaceDN w:val="0"/>
        <w:adjustRightInd w:val="0"/>
        <w:spacing w:after="0"/>
        <w:ind w:firstLine="709"/>
        <w:jc w:val="both"/>
        <w:rPr>
          <w:rFonts w:ascii="Times New Roman" w:hAnsi="Times New Roman" w:cs="Times New Roman"/>
          <w:sz w:val="28"/>
          <w:szCs w:val="28"/>
        </w:rPr>
      </w:pPr>
      <w:r w:rsidRPr="00397385">
        <w:rPr>
          <w:rFonts w:ascii="Times New Roman" w:hAnsi="Times New Roman" w:cs="Times New Roman"/>
          <w:sz w:val="28"/>
          <w:szCs w:val="28"/>
        </w:rPr>
        <w:t>4. Принтер.</w:t>
      </w:r>
    </w:p>
    <w:p w14:paraId="09922B23" w14:textId="77777777" w:rsidR="00397385" w:rsidRPr="00397385" w:rsidRDefault="00397385" w:rsidP="00397385">
      <w:pPr>
        <w:widowControl w:val="0"/>
        <w:shd w:val="clear" w:color="auto" w:fill="FFFFFF"/>
        <w:autoSpaceDE w:val="0"/>
        <w:autoSpaceDN w:val="0"/>
        <w:adjustRightInd w:val="0"/>
        <w:spacing w:after="0"/>
        <w:ind w:firstLine="709"/>
        <w:jc w:val="both"/>
        <w:rPr>
          <w:rFonts w:ascii="Times New Roman" w:hAnsi="Times New Roman" w:cs="Times New Roman"/>
          <w:sz w:val="28"/>
          <w:szCs w:val="28"/>
        </w:rPr>
      </w:pPr>
      <w:r w:rsidRPr="00397385">
        <w:rPr>
          <w:rFonts w:ascii="Times New Roman" w:hAnsi="Times New Roman" w:cs="Times New Roman"/>
          <w:sz w:val="28"/>
          <w:szCs w:val="28"/>
        </w:rPr>
        <w:t>5. Экспозиционный экран.</w:t>
      </w:r>
    </w:p>
    <w:p w14:paraId="478D929D" w14:textId="77777777" w:rsidR="00397385" w:rsidRPr="00397385" w:rsidRDefault="00397385" w:rsidP="00397385">
      <w:pPr>
        <w:widowControl w:val="0"/>
        <w:shd w:val="clear" w:color="auto" w:fill="FFFFFF"/>
        <w:autoSpaceDE w:val="0"/>
        <w:autoSpaceDN w:val="0"/>
        <w:adjustRightInd w:val="0"/>
        <w:spacing w:after="0"/>
        <w:ind w:firstLine="709"/>
        <w:jc w:val="both"/>
        <w:rPr>
          <w:rFonts w:ascii="Times New Roman" w:hAnsi="Times New Roman" w:cs="Times New Roman"/>
          <w:sz w:val="28"/>
          <w:szCs w:val="28"/>
        </w:rPr>
      </w:pPr>
      <w:r w:rsidRPr="00397385">
        <w:rPr>
          <w:rFonts w:ascii="Times New Roman" w:hAnsi="Times New Roman" w:cs="Times New Roman"/>
          <w:sz w:val="28"/>
          <w:szCs w:val="28"/>
        </w:rPr>
        <w:t>6. Магнитно-маркерная доска, набор магнитов, набор цветных маркеров.</w:t>
      </w:r>
    </w:p>
    <w:p w14:paraId="1D3E7405" w14:textId="77777777" w:rsidR="00397385" w:rsidRPr="00397385" w:rsidRDefault="00397385" w:rsidP="00397385">
      <w:pPr>
        <w:widowControl w:val="0"/>
        <w:shd w:val="clear" w:color="auto" w:fill="FFFFFF"/>
        <w:autoSpaceDE w:val="0"/>
        <w:autoSpaceDN w:val="0"/>
        <w:adjustRightInd w:val="0"/>
        <w:spacing w:after="0"/>
        <w:ind w:firstLine="709"/>
        <w:jc w:val="both"/>
        <w:rPr>
          <w:rFonts w:ascii="Times New Roman" w:hAnsi="Times New Roman" w:cs="Times New Roman"/>
          <w:sz w:val="28"/>
          <w:szCs w:val="28"/>
        </w:rPr>
      </w:pPr>
      <w:r w:rsidRPr="00397385">
        <w:rPr>
          <w:rFonts w:ascii="Times New Roman" w:hAnsi="Times New Roman" w:cs="Times New Roman"/>
          <w:sz w:val="28"/>
          <w:szCs w:val="28"/>
        </w:rPr>
        <w:t>7. Стеллажи для хранения учебного и дидактического материала.</w:t>
      </w:r>
    </w:p>
    <w:p w14:paraId="7FF59544" w14:textId="77777777" w:rsidR="00397385" w:rsidRPr="00397385" w:rsidRDefault="00397385" w:rsidP="00397385">
      <w:pPr>
        <w:widowControl w:val="0"/>
        <w:shd w:val="clear" w:color="auto" w:fill="FFFFFF"/>
        <w:autoSpaceDE w:val="0"/>
        <w:autoSpaceDN w:val="0"/>
        <w:adjustRightInd w:val="0"/>
        <w:spacing w:after="0"/>
        <w:ind w:firstLine="709"/>
        <w:jc w:val="both"/>
        <w:rPr>
          <w:rFonts w:ascii="Times New Roman" w:hAnsi="Times New Roman" w:cs="Times New Roman"/>
          <w:sz w:val="28"/>
          <w:szCs w:val="28"/>
        </w:rPr>
      </w:pPr>
      <w:r w:rsidRPr="00397385">
        <w:rPr>
          <w:rFonts w:ascii="Times New Roman" w:hAnsi="Times New Roman" w:cs="Times New Roman"/>
          <w:sz w:val="28"/>
          <w:szCs w:val="28"/>
        </w:rPr>
        <w:t>8. Аудио-CD</w:t>
      </w:r>
    </w:p>
    <w:p w14:paraId="0B6C4D6A" w14:textId="77777777" w:rsidR="00397385" w:rsidRPr="00397385" w:rsidRDefault="00397385" w:rsidP="00397385">
      <w:pPr>
        <w:widowControl w:val="0"/>
        <w:shd w:val="clear" w:color="auto" w:fill="FFFFFF"/>
        <w:autoSpaceDE w:val="0"/>
        <w:autoSpaceDN w:val="0"/>
        <w:adjustRightInd w:val="0"/>
        <w:spacing w:after="0"/>
        <w:ind w:firstLine="709"/>
        <w:jc w:val="both"/>
        <w:rPr>
          <w:rFonts w:ascii="Times New Roman" w:hAnsi="Times New Roman" w:cs="Times New Roman"/>
          <w:sz w:val="28"/>
          <w:szCs w:val="28"/>
        </w:rPr>
      </w:pPr>
      <w:r w:rsidRPr="00397385">
        <w:rPr>
          <w:rFonts w:ascii="Times New Roman" w:hAnsi="Times New Roman" w:cs="Times New Roman"/>
          <w:sz w:val="28"/>
          <w:szCs w:val="28"/>
        </w:rPr>
        <w:t>9. Дидактические материалы (настенная таблица, тематические плакаты).</w:t>
      </w:r>
    </w:p>
    <w:p w14:paraId="54E28AC9" w14:textId="77777777" w:rsidR="00397385" w:rsidRPr="00397385" w:rsidRDefault="00397385" w:rsidP="00397385">
      <w:pPr>
        <w:widowControl w:val="0"/>
        <w:shd w:val="clear" w:color="auto" w:fill="FFFFFF"/>
        <w:autoSpaceDE w:val="0"/>
        <w:autoSpaceDN w:val="0"/>
        <w:adjustRightInd w:val="0"/>
        <w:spacing w:after="0"/>
        <w:ind w:firstLine="709"/>
        <w:jc w:val="both"/>
        <w:rPr>
          <w:rFonts w:ascii="Times New Roman" w:hAnsi="Times New Roman" w:cs="Times New Roman"/>
          <w:sz w:val="28"/>
          <w:szCs w:val="28"/>
        </w:rPr>
      </w:pPr>
      <w:r w:rsidRPr="00397385">
        <w:rPr>
          <w:rFonts w:ascii="Times New Roman" w:hAnsi="Times New Roman" w:cs="Times New Roman"/>
          <w:sz w:val="28"/>
          <w:szCs w:val="28"/>
        </w:rPr>
        <w:t>10. Наборы тематических картинок.</w:t>
      </w:r>
    </w:p>
    <w:p w14:paraId="11F33277" w14:textId="77777777" w:rsidR="00B949C3" w:rsidRPr="00397385" w:rsidRDefault="00397385" w:rsidP="00397385">
      <w:pPr>
        <w:widowControl w:val="0"/>
        <w:shd w:val="clear" w:color="auto" w:fill="FFFFFF"/>
        <w:autoSpaceDE w:val="0"/>
        <w:autoSpaceDN w:val="0"/>
        <w:adjustRightInd w:val="0"/>
        <w:spacing w:after="0"/>
        <w:ind w:firstLine="709"/>
        <w:jc w:val="both"/>
        <w:rPr>
          <w:rFonts w:ascii="Times New Roman" w:hAnsi="Times New Roman" w:cs="Times New Roman"/>
          <w:sz w:val="28"/>
          <w:szCs w:val="28"/>
        </w:rPr>
      </w:pPr>
      <w:r w:rsidRPr="00397385">
        <w:rPr>
          <w:rFonts w:ascii="Times New Roman" w:hAnsi="Times New Roman" w:cs="Times New Roman"/>
          <w:sz w:val="28"/>
          <w:szCs w:val="28"/>
        </w:rPr>
        <w:t>11. Учебники и рабочие тетради.</w:t>
      </w:r>
    </w:p>
    <w:p w14:paraId="39E3B2DB" w14:textId="77777777" w:rsidR="00105692" w:rsidRDefault="00105692" w:rsidP="00A60307">
      <w:pPr>
        <w:pStyle w:val="a5"/>
        <w:spacing w:after="0" w:line="240" w:lineRule="auto"/>
        <w:ind w:left="432"/>
        <w:rPr>
          <w:rFonts w:ascii="Times New Roman" w:hAnsi="Times New Roman" w:cs="Times New Roman"/>
          <w:sz w:val="28"/>
          <w:szCs w:val="28"/>
        </w:rPr>
      </w:pPr>
    </w:p>
    <w:p w14:paraId="6F515B2A" w14:textId="77777777" w:rsidR="00105692" w:rsidRDefault="00105692" w:rsidP="00105692">
      <w:pPr>
        <w:pStyle w:val="a5"/>
        <w:spacing w:after="0" w:line="240" w:lineRule="auto"/>
        <w:ind w:left="432"/>
        <w:jc w:val="center"/>
        <w:rPr>
          <w:rFonts w:ascii="Times New Roman" w:hAnsi="Times New Roman" w:cs="Times New Roman"/>
          <w:b/>
          <w:sz w:val="28"/>
          <w:szCs w:val="28"/>
        </w:rPr>
      </w:pPr>
      <w:r w:rsidRPr="00174848">
        <w:rPr>
          <w:rFonts w:ascii="Times New Roman" w:hAnsi="Times New Roman" w:cs="Times New Roman"/>
          <w:b/>
          <w:sz w:val="28"/>
          <w:szCs w:val="28"/>
        </w:rPr>
        <w:t>ФОРМЫ КОНТРОЛЯ.</w:t>
      </w:r>
    </w:p>
    <w:p w14:paraId="1F2351C5" w14:textId="77777777" w:rsidR="00597A41" w:rsidRPr="00174848" w:rsidRDefault="00597A41" w:rsidP="00105692">
      <w:pPr>
        <w:pStyle w:val="a5"/>
        <w:spacing w:after="0" w:line="240" w:lineRule="auto"/>
        <w:ind w:left="432"/>
        <w:jc w:val="center"/>
        <w:rPr>
          <w:rFonts w:ascii="Times New Roman" w:hAnsi="Times New Roman" w:cs="Times New Roman"/>
          <w:b/>
          <w:sz w:val="28"/>
          <w:szCs w:val="28"/>
        </w:rPr>
      </w:pPr>
    </w:p>
    <w:p w14:paraId="2904C19E" w14:textId="77777777" w:rsidR="00397385" w:rsidRDefault="00397385" w:rsidP="00397385">
      <w:pPr>
        <w:spacing w:after="0" w:line="240" w:lineRule="auto"/>
        <w:ind w:firstLine="709"/>
        <w:jc w:val="both"/>
        <w:rPr>
          <w:rFonts w:ascii="Times New Roman" w:hAnsi="Times New Roman" w:cs="Times New Roman"/>
          <w:sz w:val="28"/>
          <w:szCs w:val="28"/>
        </w:rPr>
      </w:pPr>
      <w:r w:rsidRPr="00000385">
        <w:rPr>
          <w:rFonts w:ascii="Times New Roman" w:hAnsi="Times New Roman" w:cs="Times New Roman"/>
          <w:sz w:val="28"/>
          <w:szCs w:val="28"/>
        </w:rPr>
        <w:t xml:space="preserve">Для отслеживания результативности на протяжении всего процесса обучения осуществляется: </w:t>
      </w:r>
    </w:p>
    <w:p w14:paraId="36849614" w14:textId="77777777" w:rsidR="00397385" w:rsidRDefault="00397385" w:rsidP="00397385">
      <w:pPr>
        <w:spacing w:after="0" w:line="240" w:lineRule="auto"/>
        <w:ind w:firstLine="709"/>
        <w:jc w:val="both"/>
        <w:rPr>
          <w:rFonts w:ascii="Times New Roman" w:hAnsi="Times New Roman" w:cs="Times New Roman"/>
          <w:sz w:val="28"/>
          <w:szCs w:val="28"/>
        </w:rPr>
      </w:pPr>
      <w:r w:rsidRPr="00000385">
        <w:rPr>
          <w:rFonts w:ascii="Times New Roman" w:hAnsi="Times New Roman" w:cs="Times New Roman"/>
          <w:sz w:val="28"/>
          <w:szCs w:val="28"/>
        </w:rPr>
        <w:t xml:space="preserve">Контроль (текущий, промежуточный, итоговая аттестация). </w:t>
      </w:r>
    </w:p>
    <w:p w14:paraId="177E4247" w14:textId="77777777" w:rsidR="00397385" w:rsidRDefault="00397385" w:rsidP="00397385">
      <w:pPr>
        <w:spacing w:after="0" w:line="240" w:lineRule="auto"/>
        <w:ind w:firstLine="709"/>
        <w:jc w:val="both"/>
        <w:rPr>
          <w:rFonts w:ascii="Times New Roman" w:hAnsi="Times New Roman" w:cs="Times New Roman"/>
          <w:sz w:val="28"/>
          <w:szCs w:val="28"/>
        </w:rPr>
      </w:pPr>
      <w:r w:rsidRPr="00000385">
        <w:rPr>
          <w:rFonts w:ascii="Times New Roman" w:hAnsi="Times New Roman" w:cs="Times New Roman"/>
          <w:sz w:val="28"/>
          <w:szCs w:val="28"/>
        </w:rPr>
        <w:t>Текущий контроль (в</w:t>
      </w:r>
      <w:r>
        <w:rPr>
          <w:rFonts w:ascii="Times New Roman" w:hAnsi="Times New Roman" w:cs="Times New Roman"/>
          <w:sz w:val="28"/>
          <w:szCs w:val="28"/>
        </w:rPr>
        <w:t xml:space="preserve"> течение всего учебного года) включает в себя выполнение устный и письменных заданий, написание сочинений, рассказов и изложений.</w:t>
      </w:r>
    </w:p>
    <w:p w14:paraId="61C15C6E" w14:textId="77777777" w:rsidR="00397385" w:rsidRDefault="00397385" w:rsidP="00397385">
      <w:pPr>
        <w:spacing w:after="0" w:line="240" w:lineRule="auto"/>
        <w:ind w:firstLine="709"/>
        <w:jc w:val="both"/>
        <w:rPr>
          <w:rFonts w:ascii="Times New Roman" w:hAnsi="Times New Roman" w:cs="Times New Roman"/>
          <w:sz w:val="28"/>
          <w:szCs w:val="28"/>
        </w:rPr>
      </w:pPr>
      <w:r w:rsidRPr="00000385">
        <w:rPr>
          <w:rFonts w:ascii="Times New Roman" w:hAnsi="Times New Roman" w:cs="Times New Roman"/>
          <w:sz w:val="28"/>
          <w:szCs w:val="28"/>
        </w:rPr>
        <w:t xml:space="preserve">Промежуточный контроль </w:t>
      </w:r>
      <w:r>
        <w:rPr>
          <w:rFonts w:ascii="Times New Roman" w:hAnsi="Times New Roman" w:cs="Times New Roman"/>
          <w:sz w:val="28"/>
          <w:szCs w:val="28"/>
        </w:rPr>
        <w:t>–</w:t>
      </w:r>
      <w:r w:rsidRPr="00000385">
        <w:rPr>
          <w:rFonts w:ascii="Times New Roman" w:hAnsi="Times New Roman" w:cs="Times New Roman"/>
          <w:sz w:val="28"/>
          <w:szCs w:val="28"/>
        </w:rPr>
        <w:t xml:space="preserve"> </w:t>
      </w:r>
      <w:r>
        <w:rPr>
          <w:rFonts w:ascii="Times New Roman" w:hAnsi="Times New Roman" w:cs="Times New Roman"/>
          <w:sz w:val="28"/>
          <w:szCs w:val="28"/>
        </w:rPr>
        <w:t>проверочные работы по темам раздела.</w:t>
      </w:r>
    </w:p>
    <w:p w14:paraId="5203E278" w14:textId="77777777" w:rsidR="00397385" w:rsidRDefault="00397385" w:rsidP="00397385">
      <w:pPr>
        <w:spacing w:after="0" w:line="240" w:lineRule="auto"/>
        <w:ind w:firstLine="709"/>
        <w:jc w:val="both"/>
        <w:rPr>
          <w:rFonts w:ascii="Times New Roman" w:hAnsi="Times New Roman" w:cs="Times New Roman"/>
          <w:sz w:val="28"/>
          <w:szCs w:val="28"/>
        </w:rPr>
      </w:pPr>
      <w:r w:rsidRPr="00000385">
        <w:rPr>
          <w:rFonts w:ascii="Times New Roman" w:hAnsi="Times New Roman" w:cs="Times New Roman"/>
          <w:sz w:val="28"/>
          <w:szCs w:val="28"/>
        </w:rPr>
        <w:t>Итоговая аттестация - курс завершается</w:t>
      </w:r>
      <w:r>
        <w:rPr>
          <w:rFonts w:ascii="Times New Roman" w:hAnsi="Times New Roman" w:cs="Times New Roman"/>
          <w:sz w:val="28"/>
          <w:szCs w:val="28"/>
        </w:rPr>
        <w:t xml:space="preserve"> итоговой</w:t>
      </w:r>
      <w:r w:rsidRPr="00000385">
        <w:rPr>
          <w:rFonts w:ascii="Times New Roman" w:hAnsi="Times New Roman" w:cs="Times New Roman"/>
          <w:sz w:val="28"/>
          <w:szCs w:val="28"/>
        </w:rPr>
        <w:t xml:space="preserve"> проверочной работой, которая позволяет оценить знания, умения и навыки, проводятся промежуточные</w:t>
      </w:r>
      <w:r>
        <w:rPr>
          <w:rFonts w:ascii="Times New Roman" w:hAnsi="Times New Roman" w:cs="Times New Roman"/>
          <w:sz w:val="28"/>
          <w:szCs w:val="28"/>
        </w:rPr>
        <w:t>.</w:t>
      </w:r>
      <w:r w:rsidRPr="00000385">
        <w:rPr>
          <w:rFonts w:ascii="Times New Roman" w:hAnsi="Times New Roman" w:cs="Times New Roman"/>
          <w:sz w:val="28"/>
          <w:szCs w:val="28"/>
        </w:rPr>
        <w:t xml:space="preserve"> </w:t>
      </w:r>
    </w:p>
    <w:p w14:paraId="7A13EEC1" w14:textId="77777777" w:rsidR="00B949C3" w:rsidRPr="00397385" w:rsidRDefault="00397385" w:rsidP="00397385">
      <w:pPr>
        <w:spacing w:after="0" w:line="240" w:lineRule="auto"/>
        <w:ind w:firstLine="709"/>
        <w:jc w:val="both"/>
        <w:rPr>
          <w:rFonts w:ascii="Times New Roman" w:hAnsi="Times New Roman" w:cs="Times New Roman"/>
          <w:sz w:val="28"/>
          <w:szCs w:val="28"/>
        </w:rPr>
      </w:pPr>
      <w:r w:rsidRPr="00000385">
        <w:rPr>
          <w:rFonts w:ascii="Times New Roman" w:hAnsi="Times New Roman" w:cs="Times New Roman"/>
          <w:sz w:val="28"/>
          <w:szCs w:val="28"/>
        </w:rPr>
        <w:t xml:space="preserve">На занятиях используются разнообразные по характеру упражнения, среди которых немало заданий повышенной трудности, нестандартных упражнений. Ребята познакомятся с лингвистическими сказками, словесными </w:t>
      </w:r>
      <w:r w:rsidRPr="00000385">
        <w:rPr>
          <w:rFonts w:ascii="Times New Roman" w:hAnsi="Times New Roman" w:cs="Times New Roman"/>
          <w:sz w:val="28"/>
          <w:szCs w:val="28"/>
        </w:rPr>
        <w:lastRenderedPageBreak/>
        <w:t>играми, шарадами, мегаграммами, кроссвордами, попробуют свои силы в анализе художественного текста</w:t>
      </w:r>
      <w:r>
        <w:rPr>
          <w:rFonts w:ascii="Times New Roman" w:hAnsi="Times New Roman" w:cs="Times New Roman"/>
          <w:sz w:val="28"/>
          <w:szCs w:val="28"/>
        </w:rPr>
        <w:t xml:space="preserve">. </w:t>
      </w:r>
      <w:r w:rsidRPr="00000385">
        <w:rPr>
          <w:rFonts w:ascii="Times New Roman" w:hAnsi="Times New Roman" w:cs="Times New Roman"/>
          <w:sz w:val="28"/>
          <w:szCs w:val="28"/>
        </w:rPr>
        <w:t>Удивительные истории из жизни слов, загадочные факты языка помогут обучающимся овладеть орфографической и пунктуационной грамотностью. Занятия состоят не только из теоретического материала, но и из практической части, в которой представлены различные виды упражнений,</w:t>
      </w:r>
      <w:r>
        <w:rPr>
          <w:rFonts w:ascii="Times New Roman" w:hAnsi="Times New Roman" w:cs="Times New Roman"/>
          <w:sz w:val="28"/>
          <w:szCs w:val="28"/>
        </w:rPr>
        <w:t xml:space="preserve"> диктантов, сочинений, изложений,</w:t>
      </w:r>
      <w:r w:rsidRPr="00000385">
        <w:rPr>
          <w:rFonts w:ascii="Times New Roman" w:hAnsi="Times New Roman" w:cs="Times New Roman"/>
          <w:sz w:val="28"/>
          <w:szCs w:val="28"/>
        </w:rPr>
        <w:t xml:space="preserve"> помогающие выработать устойчивые орфографические навыки, помочь исправить типичные для письменных работ ошибки, расширить знания обучающихся по истории языка, помочь формированию языковой культуры. Все занятия состоят из двух блоков: теоретического и практического. Каждый раздел заканчивается обобщающим занятием, проводимым в форме интеллектуальн</w:t>
      </w:r>
      <w:r>
        <w:rPr>
          <w:rFonts w:ascii="Times New Roman" w:hAnsi="Times New Roman" w:cs="Times New Roman"/>
          <w:sz w:val="28"/>
          <w:szCs w:val="28"/>
        </w:rPr>
        <w:t>ой игры, тренинга, мониторинг или промежуточной проверочной работой.</w:t>
      </w:r>
    </w:p>
    <w:p w14:paraId="69BB6828" w14:textId="77777777" w:rsidR="00B949C3" w:rsidRPr="00397385" w:rsidRDefault="00B949C3" w:rsidP="00397385">
      <w:pPr>
        <w:spacing w:after="0" w:line="240" w:lineRule="auto"/>
        <w:rPr>
          <w:rFonts w:ascii="Times New Roman" w:hAnsi="Times New Roman" w:cs="Times New Roman"/>
          <w:b/>
          <w:sz w:val="28"/>
          <w:szCs w:val="28"/>
        </w:rPr>
      </w:pPr>
    </w:p>
    <w:p w14:paraId="5597C516" w14:textId="77777777" w:rsidR="00B949C3" w:rsidRDefault="00B949C3" w:rsidP="00105692">
      <w:pPr>
        <w:pStyle w:val="a5"/>
        <w:spacing w:after="0" w:line="240" w:lineRule="auto"/>
        <w:ind w:left="432"/>
        <w:jc w:val="center"/>
        <w:rPr>
          <w:rFonts w:ascii="Times New Roman" w:hAnsi="Times New Roman" w:cs="Times New Roman"/>
          <w:b/>
          <w:sz w:val="28"/>
          <w:szCs w:val="28"/>
        </w:rPr>
      </w:pPr>
    </w:p>
    <w:p w14:paraId="3A70AED1" w14:textId="77777777" w:rsidR="00105692" w:rsidRPr="00174848" w:rsidRDefault="00105692" w:rsidP="00105692">
      <w:pPr>
        <w:pStyle w:val="a5"/>
        <w:spacing w:after="0" w:line="240" w:lineRule="auto"/>
        <w:ind w:left="432"/>
        <w:jc w:val="center"/>
        <w:rPr>
          <w:rFonts w:ascii="Times New Roman" w:hAnsi="Times New Roman" w:cs="Times New Roman"/>
          <w:b/>
          <w:sz w:val="28"/>
          <w:szCs w:val="28"/>
        </w:rPr>
      </w:pPr>
      <w:r w:rsidRPr="00174848">
        <w:rPr>
          <w:rFonts w:ascii="Times New Roman" w:hAnsi="Times New Roman" w:cs="Times New Roman"/>
          <w:b/>
          <w:sz w:val="28"/>
          <w:szCs w:val="28"/>
        </w:rPr>
        <w:t>ОЦЕНОЧНЫЙ МАТЕРИАЛ.</w:t>
      </w:r>
    </w:p>
    <w:p w14:paraId="0FEF48E4" w14:textId="77777777" w:rsidR="00105692" w:rsidRDefault="00105692" w:rsidP="00105692">
      <w:pPr>
        <w:pStyle w:val="a5"/>
        <w:spacing w:after="0" w:line="240" w:lineRule="auto"/>
        <w:ind w:left="432"/>
        <w:jc w:val="center"/>
        <w:rPr>
          <w:rFonts w:ascii="Times New Roman" w:hAnsi="Times New Roman" w:cs="Times New Roman"/>
          <w:sz w:val="28"/>
          <w:szCs w:val="28"/>
        </w:rPr>
      </w:pPr>
    </w:p>
    <w:p w14:paraId="69CC18CF" w14:textId="77777777" w:rsidR="00397385" w:rsidRDefault="00397385" w:rsidP="00397385">
      <w:pPr>
        <w:pStyle w:val="c3"/>
        <w:shd w:val="clear" w:color="auto" w:fill="FFFFFF"/>
        <w:spacing w:before="0" w:beforeAutospacing="0" w:after="0" w:afterAutospacing="0"/>
        <w:jc w:val="center"/>
        <w:rPr>
          <w:rStyle w:val="c0"/>
          <w:color w:val="000000"/>
          <w:sz w:val="28"/>
          <w:szCs w:val="28"/>
        </w:rPr>
      </w:pPr>
      <w:r w:rsidRPr="00DB59C3">
        <w:rPr>
          <w:rStyle w:val="c7"/>
          <w:bCs/>
          <w:color w:val="000000"/>
          <w:sz w:val="28"/>
          <w:szCs w:val="28"/>
        </w:rPr>
        <w:t>Оценка</w:t>
      </w:r>
      <w:r w:rsidRPr="00DB59C3">
        <w:rPr>
          <w:rStyle w:val="c0"/>
          <w:color w:val="000000"/>
          <w:sz w:val="28"/>
          <w:szCs w:val="28"/>
        </w:rPr>
        <w:t>  письменных работ по русскому языку</w:t>
      </w:r>
      <w:r>
        <w:rPr>
          <w:rStyle w:val="c0"/>
          <w:color w:val="000000"/>
          <w:sz w:val="28"/>
          <w:szCs w:val="28"/>
        </w:rPr>
        <w:t>.</w:t>
      </w:r>
    </w:p>
    <w:p w14:paraId="55E0B010" w14:textId="77777777" w:rsidR="00397385" w:rsidRPr="00DB59C3" w:rsidRDefault="00397385" w:rsidP="00397385">
      <w:pPr>
        <w:pStyle w:val="c3"/>
        <w:shd w:val="clear" w:color="auto" w:fill="FFFFFF"/>
        <w:spacing w:before="0" w:beforeAutospacing="0" w:after="0" w:afterAutospacing="0"/>
        <w:jc w:val="center"/>
        <w:rPr>
          <w:color w:val="000000"/>
          <w:sz w:val="28"/>
          <w:szCs w:val="28"/>
        </w:rPr>
      </w:pPr>
    </w:p>
    <w:p w14:paraId="27CF411D" w14:textId="77777777" w:rsidR="00397385" w:rsidRPr="00DB59C3" w:rsidRDefault="00397385" w:rsidP="00397385">
      <w:pPr>
        <w:pStyle w:val="c3"/>
        <w:shd w:val="clear" w:color="auto" w:fill="FFFFFF"/>
        <w:spacing w:before="0" w:beforeAutospacing="0" w:after="0" w:afterAutospacing="0"/>
        <w:ind w:firstLine="709"/>
        <w:jc w:val="both"/>
        <w:rPr>
          <w:color w:val="000000"/>
          <w:sz w:val="28"/>
          <w:szCs w:val="28"/>
        </w:rPr>
      </w:pPr>
      <w:r w:rsidRPr="00DB59C3">
        <w:rPr>
          <w:rStyle w:val="c7"/>
          <w:bCs/>
          <w:color w:val="000000"/>
          <w:sz w:val="28"/>
          <w:szCs w:val="28"/>
        </w:rPr>
        <w:t>Оценка диктантов</w:t>
      </w:r>
      <w:r>
        <w:rPr>
          <w:rStyle w:val="c7"/>
          <w:bCs/>
          <w:color w:val="000000"/>
          <w:sz w:val="28"/>
          <w:szCs w:val="28"/>
        </w:rPr>
        <w:t>.</w:t>
      </w:r>
    </w:p>
    <w:p w14:paraId="5501AD35" w14:textId="77777777" w:rsidR="00397385" w:rsidRDefault="00397385" w:rsidP="00397385">
      <w:pPr>
        <w:pStyle w:val="c22"/>
        <w:shd w:val="clear" w:color="auto" w:fill="FFFFFF"/>
        <w:spacing w:before="0" w:beforeAutospacing="0" w:after="0" w:afterAutospacing="0"/>
        <w:ind w:firstLine="709"/>
        <w:jc w:val="both"/>
        <w:rPr>
          <w:rStyle w:val="c0"/>
          <w:color w:val="000000"/>
          <w:sz w:val="28"/>
          <w:szCs w:val="28"/>
        </w:rPr>
      </w:pPr>
      <w:r>
        <w:rPr>
          <w:rStyle w:val="c0"/>
          <w:color w:val="000000"/>
          <w:sz w:val="28"/>
          <w:szCs w:val="28"/>
        </w:rPr>
        <w:t xml:space="preserve">Диктант - </w:t>
      </w:r>
      <w:r w:rsidRPr="00DB59C3">
        <w:rPr>
          <w:rStyle w:val="c0"/>
          <w:color w:val="000000"/>
          <w:sz w:val="28"/>
          <w:szCs w:val="28"/>
        </w:rPr>
        <w:t>одна из основных форм проверки ор</w:t>
      </w:r>
      <w:r w:rsidRPr="00DB59C3">
        <w:rPr>
          <w:rStyle w:val="c63"/>
          <w:strike/>
          <w:color w:val="000000"/>
          <w:sz w:val="28"/>
          <w:szCs w:val="28"/>
        </w:rPr>
        <w:t>ф</w:t>
      </w:r>
      <w:r w:rsidRPr="00DB59C3">
        <w:rPr>
          <w:rStyle w:val="c0"/>
          <w:color w:val="000000"/>
          <w:sz w:val="28"/>
          <w:szCs w:val="28"/>
        </w:rPr>
        <w:t>ографической и пунктуационной грамотности. Для диктантов  целесообразно использовать связные тексты, отвечающие нормам современного литературного языка и доступные по содержанию учащимся данного класса.</w:t>
      </w:r>
    </w:p>
    <w:p w14:paraId="3C5EA285" w14:textId="77777777" w:rsidR="00397385" w:rsidRDefault="00397385" w:rsidP="00397385">
      <w:pPr>
        <w:pStyle w:val="c22"/>
        <w:shd w:val="clear" w:color="auto" w:fill="FFFFFF"/>
        <w:spacing w:before="0" w:beforeAutospacing="0" w:after="0" w:afterAutospacing="0"/>
        <w:ind w:firstLine="709"/>
        <w:jc w:val="center"/>
        <w:rPr>
          <w:rStyle w:val="c0"/>
          <w:color w:val="000000"/>
          <w:sz w:val="28"/>
          <w:szCs w:val="28"/>
        </w:rPr>
      </w:pPr>
    </w:p>
    <w:p w14:paraId="158DA11C" w14:textId="77777777" w:rsidR="00397385" w:rsidRDefault="00397385" w:rsidP="00397385">
      <w:pPr>
        <w:pStyle w:val="c22"/>
        <w:shd w:val="clear" w:color="auto" w:fill="FFFFFF"/>
        <w:spacing w:before="0" w:beforeAutospacing="0" w:after="0" w:afterAutospacing="0"/>
        <w:ind w:firstLine="709"/>
        <w:jc w:val="right"/>
        <w:rPr>
          <w:rStyle w:val="c0"/>
          <w:color w:val="000000"/>
          <w:sz w:val="28"/>
          <w:szCs w:val="28"/>
        </w:rPr>
      </w:pPr>
      <w:r>
        <w:rPr>
          <w:rStyle w:val="c0"/>
          <w:color w:val="000000"/>
          <w:sz w:val="28"/>
          <w:szCs w:val="28"/>
        </w:rPr>
        <w:t>Требования к тексту диктанта.</w:t>
      </w:r>
    </w:p>
    <w:p w14:paraId="756A6C03" w14:textId="77777777" w:rsidR="00397385" w:rsidRDefault="00397385" w:rsidP="00397385">
      <w:pPr>
        <w:pStyle w:val="c22"/>
        <w:shd w:val="clear" w:color="auto" w:fill="FFFFFF"/>
        <w:spacing w:before="0" w:beforeAutospacing="0" w:after="0" w:afterAutospacing="0"/>
        <w:ind w:firstLine="709"/>
        <w:jc w:val="right"/>
        <w:rPr>
          <w:rStyle w:val="c0"/>
          <w:color w:val="000000"/>
          <w:sz w:val="28"/>
          <w:szCs w:val="28"/>
        </w:rPr>
      </w:pPr>
      <w:r>
        <w:rPr>
          <w:rStyle w:val="c0"/>
          <w:color w:val="000000"/>
          <w:sz w:val="28"/>
          <w:szCs w:val="28"/>
        </w:rPr>
        <w:t>Таблица 1.</w:t>
      </w:r>
    </w:p>
    <w:p w14:paraId="0EBE9BD0" w14:textId="77777777" w:rsidR="00397385" w:rsidRDefault="00397385" w:rsidP="00397385">
      <w:pPr>
        <w:pStyle w:val="c22"/>
        <w:shd w:val="clear" w:color="auto" w:fill="FFFFFF"/>
        <w:spacing w:before="0" w:beforeAutospacing="0" w:after="0" w:afterAutospacing="0"/>
        <w:ind w:firstLine="709"/>
        <w:jc w:val="right"/>
        <w:rPr>
          <w:rStyle w:val="c0"/>
          <w:color w:val="000000"/>
          <w:sz w:val="28"/>
          <w:szCs w:val="28"/>
        </w:rPr>
      </w:pPr>
    </w:p>
    <w:tbl>
      <w:tblPr>
        <w:tblW w:w="9560" w:type="dxa"/>
        <w:tblInd w:w="93" w:type="dxa"/>
        <w:tblLook w:val="04A0" w:firstRow="1" w:lastRow="0" w:firstColumn="1" w:lastColumn="0" w:noHBand="0" w:noVBand="1"/>
      </w:tblPr>
      <w:tblGrid>
        <w:gridCol w:w="1955"/>
        <w:gridCol w:w="1442"/>
        <w:gridCol w:w="1670"/>
        <w:gridCol w:w="2516"/>
        <w:gridCol w:w="1977"/>
      </w:tblGrid>
      <w:tr w:rsidR="00397385" w:rsidRPr="00DB59C3" w14:paraId="2C6F353D" w14:textId="77777777" w:rsidTr="00397385">
        <w:trPr>
          <w:trHeight w:val="54"/>
        </w:trPr>
        <w:tc>
          <w:tcPr>
            <w:tcW w:w="7583"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416C439E" w14:textId="77777777" w:rsidR="00397385" w:rsidRPr="00DB59C3" w:rsidRDefault="00397385" w:rsidP="00397385">
            <w:pPr>
              <w:spacing w:after="0" w:line="240" w:lineRule="auto"/>
              <w:jc w:val="center"/>
              <w:rPr>
                <w:rFonts w:ascii="Times New Roman" w:eastAsia="Times New Roman" w:hAnsi="Times New Roman" w:cs="Times New Roman"/>
                <w:color w:val="000000"/>
                <w:sz w:val="24"/>
                <w:szCs w:val="24"/>
                <w:lang w:eastAsia="ru-RU"/>
              </w:rPr>
            </w:pPr>
            <w:r w:rsidRPr="00DB59C3">
              <w:rPr>
                <w:rFonts w:ascii="Times New Roman" w:eastAsia="Times New Roman" w:hAnsi="Times New Roman" w:cs="Times New Roman"/>
                <w:color w:val="000000"/>
                <w:sz w:val="24"/>
                <w:szCs w:val="24"/>
                <w:lang w:eastAsia="ru-RU"/>
              </w:rPr>
              <w:t xml:space="preserve">Количество  в контрольном диктанте. </w:t>
            </w:r>
          </w:p>
        </w:tc>
        <w:tc>
          <w:tcPr>
            <w:tcW w:w="19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16AE20E" w14:textId="77777777" w:rsidR="00397385" w:rsidRPr="00DB59C3" w:rsidRDefault="00397385" w:rsidP="00397385">
            <w:pPr>
              <w:spacing w:after="0" w:line="240" w:lineRule="auto"/>
              <w:jc w:val="center"/>
              <w:rPr>
                <w:rFonts w:ascii="Times New Roman" w:eastAsia="Times New Roman" w:hAnsi="Times New Roman" w:cs="Times New Roman"/>
                <w:color w:val="000000"/>
                <w:sz w:val="24"/>
                <w:szCs w:val="24"/>
                <w:lang w:eastAsia="ru-RU"/>
              </w:rPr>
            </w:pPr>
            <w:r w:rsidRPr="00DB59C3">
              <w:rPr>
                <w:rFonts w:ascii="Times New Roman" w:eastAsia="Times New Roman" w:hAnsi="Times New Roman" w:cs="Times New Roman"/>
                <w:color w:val="000000"/>
                <w:sz w:val="24"/>
                <w:szCs w:val="24"/>
                <w:lang w:eastAsia="ru-RU"/>
              </w:rPr>
              <w:t xml:space="preserve"> </w:t>
            </w:r>
            <w:r w:rsidRPr="00DB59C3">
              <w:rPr>
                <w:rFonts w:ascii="Times New Roman" w:eastAsia="Times New Roman" w:hAnsi="Times New Roman" w:cs="Times New Roman"/>
                <w:color w:val="000000"/>
                <w:sz w:val="24"/>
                <w:szCs w:val="24"/>
                <w:lang w:eastAsia="ru-RU"/>
              </w:rPr>
              <w:br/>
              <w:t>Количество слов в словарном диктанте</w:t>
            </w:r>
          </w:p>
        </w:tc>
      </w:tr>
      <w:tr w:rsidR="00397385" w:rsidRPr="00DB59C3" w14:paraId="424EF165" w14:textId="77777777" w:rsidTr="00397385">
        <w:trPr>
          <w:trHeight w:val="936"/>
        </w:trPr>
        <w:tc>
          <w:tcPr>
            <w:tcW w:w="1955" w:type="dxa"/>
            <w:tcBorders>
              <w:top w:val="nil"/>
              <w:left w:val="single" w:sz="4" w:space="0" w:color="auto"/>
              <w:bottom w:val="single" w:sz="4" w:space="0" w:color="auto"/>
              <w:right w:val="single" w:sz="4" w:space="0" w:color="auto"/>
            </w:tcBorders>
            <w:shd w:val="clear" w:color="auto" w:fill="auto"/>
            <w:hideMark/>
          </w:tcPr>
          <w:p w14:paraId="415A2C44" w14:textId="77777777" w:rsidR="00397385" w:rsidRPr="00D72C62" w:rsidRDefault="00397385" w:rsidP="00397385">
            <w:pPr>
              <w:spacing w:after="0" w:line="240" w:lineRule="auto"/>
              <w:jc w:val="center"/>
              <w:rPr>
                <w:rFonts w:ascii="Times New Roman" w:eastAsia="Times New Roman" w:hAnsi="Times New Roman" w:cs="Times New Roman"/>
                <w:color w:val="000000"/>
                <w:sz w:val="24"/>
                <w:szCs w:val="24"/>
                <w:lang w:eastAsia="ru-RU"/>
              </w:rPr>
            </w:pPr>
            <w:r w:rsidRPr="00D72C62">
              <w:rPr>
                <w:rFonts w:ascii="Times New Roman" w:eastAsia="Times New Roman" w:hAnsi="Times New Roman" w:cs="Times New Roman"/>
                <w:color w:val="000000"/>
                <w:sz w:val="24"/>
                <w:szCs w:val="24"/>
                <w:lang w:eastAsia="ru-RU"/>
              </w:rPr>
              <w:t>Слов (самост. служебных)</w:t>
            </w:r>
          </w:p>
        </w:tc>
        <w:tc>
          <w:tcPr>
            <w:tcW w:w="1442" w:type="dxa"/>
            <w:tcBorders>
              <w:top w:val="nil"/>
              <w:left w:val="nil"/>
              <w:bottom w:val="single" w:sz="4" w:space="0" w:color="auto"/>
              <w:right w:val="single" w:sz="4" w:space="0" w:color="auto"/>
            </w:tcBorders>
            <w:shd w:val="clear" w:color="auto" w:fill="auto"/>
            <w:noWrap/>
            <w:hideMark/>
          </w:tcPr>
          <w:p w14:paraId="3B611501" w14:textId="77777777" w:rsidR="00397385" w:rsidRPr="00D72C62" w:rsidRDefault="00397385" w:rsidP="00397385">
            <w:pPr>
              <w:spacing w:after="0" w:line="240" w:lineRule="auto"/>
              <w:jc w:val="center"/>
              <w:rPr>
                <w:rFonts w:ascii="Times New Roman" w:eastAsia="Times New Roman" w:hAnsi="Times New Roman" w:cs="Times New Roman"/>
                <w:color w:val="000000"/>
                <w:sz w:val="24"/>
                <w:szCs w:val="24"/>
                <w:lang w:eastAsia="ru-RU"/>
              </w:rPr>
            </w:pPr>
            <w:r w:rsidRPr="00D72C62">
              <w:rPr>
                <w:rFonts w:ascii="Times New Roman" w:eastAsia="Times New Roman" w:hAnsi="Times New Roman" w:cs="Times New Roman"/>
                <w:color w:val="000000"/>
                <w:sz w:val="24"/>
                <w:szCs w:val="24"/>
                <w:lang w:eastAsia="ru-RU"/>
              </w:rPr>
              <w:t>Орфограмм</w:t>
            </w:r>
          </w:p>
        </w:tc>
        <w:tc>
          <w:tcPr>
            <w:tcW w:w="1670" w:type="dxa"/>
            <w:tcBorders>
              <w:top w:val="nil"/>
              <w:left w:val="nil"/>
              <w:bottom w:val="single" w:sz="4" w:space="0" w:color="auto"/>
              <w:right w:val="single" w:sz="4" w:space="0" w:color="auto"/>
            </w:tcBorders>
            <w:shd w:val="clear" w:color="auto" w:fill="auto"/>
            <w:noWrap/>
            <w:hideMark/>
          </w:tcPr>
          <w:p w14:paraId="166F9B36" w14:textId="77777777" w:rsidR="00397385" w:rsidRPr="00D72C62" w:rsidRDefault="00397385" w:rsidP="00397385">
            <w:pPr>
              <w:spacing w:after="0" w:line="240" w:lineRule="auto"/>
              <w:jc w:val="center"/>
              <w:rPr>
                <w:rFonts w:ascii="Times New Roman" w:eastAsia="Times New Roman" w:hAnsi="Times New Roman" w:cs="Times New Roman"/>
                <w:color w:val="000000"/>
                <w:sz w:val="24"/>
                <w:szCs w:val="24"/>
                <w:lang w:eastAsia="ru-RU"/>
              </w:rPr>
            </w:pPr>
            <w:r w:rsidRPr="00D72C62">
              <w:rPr>
                <w:rFonts w:ascii="Times New Roman" w:eastAsia="Times New Roman" w:hAnsi="Times New Roman" w:cs="Times New Roman"/>
                <w:color w:val="000000"/>
                <w:sz w:val="24"/>
                <w:szCs w:val="24"/>
                <w:lang w:eastAsia="ru-RU"/>
              </w:rPr>
              <w:t>Пунктограмм</w:t>
            </w:r>
          </w:p>
        </w:tc>
        <w:tc>
          <w:tcPr>
            <w:tcW w:w="2516" w:type="dxa"/>
            <w:tcBorders>
              <w:top w:val="nil"/>
              <w:left w:val="nil"/>
              <w:bottom w:val="single" w:sz="4" w:space="0" w:color="auto"/>
              <w:right w:val="single" w:sz="4" w:space="0" w:color="auto"/>
            </w:tcBorders>
            <w:shd w:val="clear" w:color="auto" w:fill="auto"/>
            <w:hideMark/>
          </w:tcPr>
          <w:p w14:paraId="52A223E8" w14:textId="77777777" w:rsidR="00397385" w:rsidRPr="00D72C62" w:rsidRDefault="00397385" w:rsidP="00397385">
            <w:pPr>
              <w:spacing w:after="0" w:line="240" w:lineRule="auto"/>
              <w:jc w:val="center"/>
              <w:rPr>
                <w:rFonts w:ascii="Times New Roman" w:eastAsia="Times New Roman" w:hAnsi="Times New Roman" w:cs="Times New Roman"/>
                <w:color w:val="000000"/>
                <w:sz w:val="24"/>
                <w:szCs w:val="24"/>
                <w:lang w:eastAsia="ru-RU"/>
              </w:rPr>
            </w:pPr>
            <w:r w:rsidRPr="00D72C62">
              <w:rPr>
                <w:rFonts w:ascii="Times New Roman" w:eastAsia="Times New Roman" w:hAnsi="Times New Roman" w:cs="Times New Roman"/>
                <w:color w:val="000000"/>
                <w:sz w:val="24"/>
                <w:szCs w:val="24"/>
                <w:lang w:eastAsia="ru-RU"/>
              </w:rPr>
              <w:t>Слов с непроверяемыми орфограммами</w:t>
            </w:r>
          </w:p>
        </w:tc>
        <w:tc>
          <w:tcPr>
            <w:tcW w:w="1977" w:type="dxa"/>
            <w:vMerge/>
            <w:tcBorders>
              <w:top w:val="single" w:sz="4" w:space="0" w:color="auto"/>
              <w:left w:val="single" w:sz="4" w:space="0" w:color="auto"/>
              <w:bottom w:val="single" w:sz="4" w:space="0" w:color="auto"/>
              <w:right w:val="single" w:sz="4" w:space="0" w:color="auto"/>
            </w:tcBorders>
            <w:vAlign w:val="center"/>
            <w:hideMark/>
          </w:tcPr>
          <w:p w14:paraId="31486B73" w14:textId="77777777" w:rsidR="00397385" w:rsidRPr="00D72C62" w:rsidRDefault="00397385" w:rsidP="00397385">
            <w:pPr>
              <w:spacing w:after="0" w:line="240" w:lineRule="auto"/>
              <w:rPr>
                <w:rFonts w:ascii="Times New Roman" w:eastAsia="Times New Roman" w:hAnsi="Times New Roman" w:cs="Times New Roman"/>
                <w:color w:val="000000"/>
                <w:sz w:val="24"/>
                <w:szCs w:val="24"/>
                <w:lang w:eastAsia="ru-RU"/>
              </w:rPr>
            </w:pPr>
          </w:p>
        </w:tc>
      </w:tr>
      <w:tr w:rsidR="00397385" w:rsidRPr="00DB59C3" w14:paraId="1DE30509" w14:textId="77777777" w:rsidTr="00397385">
        <w:trPr>
          <w:trHeight w:val="312"/>
        </w:trPr>
        <w:tc>
          <w:tcPr>
            <w:tcW w:w="1955" w:type="dxa"/>
            <w:tcBorders>
              <w:top w:val="nil"/>
              <w:left w:val="single" w:sz="4" w:space="0" w:color="auto"/>
              <w:bottom w:val="single" w:sz="4" w:space="0" w:color="auto"/>
              <w:right w:val="single" w:sz="4" w:space="0" w:color="auto"/>
            </w:tcBorders>
            <w:shd w:val="clear" w:color="auto" w:fill="auto"/>
            <w:noWrap/>
            <w:vAlign w:val="bottom"/>
            <w:hideMark/>
          </w:tcPr>
          <w:p w14:paraId="698F88A1" w14:textId="77777777" w:rsidR="00397385" w:rsidRPr="00D72C62" w:rsidRDefault="00397385" w:rsidP="00397385">
            <w:pPr>
              <w:spacing w:after="0" w:line="240" w:lineRule="auto"/>
              <w:jc w:val="center"/>
              <w:rPr>
                <w:rFonts w:ascii="Times New Roman" w:eastAsia="Times New Roman" w:hAnsi="Times New Roman" w:cs="Times New Roman"/>
                <w:color w:val="000000"/>
                <w:lang w:eastAsia="ru-RU"/>
              </w:rPr>
            </w:pPr>
            <w:r w:rsidRPr="00D72C62">
              <w:rPr>
                <w:rFonts w:ascii="Times New Roman" w:eastAsia="Times New Roman" w:hAnsi="Times New Roman" w:cs="Times New Roman"/>
                <w:color w:val="000000"/>
                <w:lang w:eastAsia="ru-RU"/>
              </w:rPr>
              <w:t>90-100</w:t>
            </w:r>
          </w:p>
        </w:tc>
        <w:tc>
          <w:tcPr>
            <w:tcW w:w="1442" w:type="dxa"/>
            <w:tcBorders>
              <w:top w:val="nil"/>
              <w:left w:val="nil"/>
              <w:bottom w:val="single" w:sz="4" w:space="0" w:color="auto"/>
              <w:right w:val="single" w:sz="4" w:space="0" w:color="auto"/>
            </w:tcBorders>
            <w:shd w:val="clear" w:color="auto" w:fill="auto"/>
            <w:noWrap/>
            <w:vAlign w:val="bottom"/>
            <w:hideMark/>
          </w:tcPr>
          <w:p w14:paraId="427979A1" w14:textId="77777777" w:rsidR="00397385" w:rsidRPr="00D72C62" w:rsidRDefault="00397385" w:rsidP="00397385">
            <w:pPr>
              <w:spacing w:after="0" w:line="240" w:lineRule="auto"/>
              <w:jc w:val="center"/>
              <w:rPr>
                <w:rFonts w:ascii="Times New Roman" w:eastAsia="Times New Roman" w:hAnsi="Times New Roman" w:cs="Times New Roman"/>
                <w:color w:val="000000"/>
                <w:lang w:eastAsia="ru-RU"/>
              </w:rPr>
            </w:pPr>
            <w:r w:rsidRPr="00D72C62">
              <w:rPr>
                <w:rFonts w:ascii="Times New Roman" w:eastAsia="Times New Roman" w:hAnsi="Times New Roman" w:cs="Times New Roman"/>
                <w:color w:val="000000"/>
                <w:lang w:eastAsia="ru-RU"/>
              </w:rPr>
              <w:t>12</w:t>
            </w:r>
          </w:p>
        </w:tc>
        <w:tc>
          <w:tcPr>
            <w:tcW w:w="1670" w:type="dxa"/>
            <w:tcBorders>
              <w:top w:val="nil"/>
              <w:left w:val="nil"/>
              <w:bottom w:val="single" w:sz="4" w:space="0" w:color="auto"/>
              <w:right w:val="single" w:sz="4" w:space="0" w:color="auto"/>
            </w:tcBorders>
            <w:shd w:val="clear" w:color="auto" w:fill="auto"/>
            <w:noWrap/>
            <w:vAlign w:val="bottom"/>
            <w:hideMark/>
          </w:tcPr>
          <w:p w14:paraId="493BF9F8" w14:textId="77777777" w:rsidR="00397385" w:rsidRPr="00D72C62" w:rsidRDefault="00397385" w:rsidP="00397385">
            <w:pPr>
              <w:spacing w:after="0" w:line="240" w:lineRule="auto"/>
              <w:jc w:val="center"/>
              <w:rPr>
                <w:rFonts w:ascii="Times New Roman" w:eastAsia="Times New Roman" w:hAnsi="Times New Roman" w:cs="Times New Roman"/>
                <w:color w:val="000000"/>
                <w:lang w:eastAsia="ru-RU"/>
              </w:rPr>
            </w:pPr>
            <w:r w:rsidRPr="00D72C62">
              <w:rPr>
                <w:rFonts w:ascii="Times New Roman" w:eastAsia="Times New Roman" w:hAnsi="Times New Roman" w:cs="Times New Roman"/>
                <w:color w:val="000000"/>
                <w:lang w:eastAsia="ru-RU"/>
              </w:rPr>
              <w:t>2-3</w:t>
            </w:r>
          </w:p>
        </w:tc>
        <w:tc>
          <w:tcPr>
            <w:tcW w:w="2516" w:type="dxa"/>
            <w:tcBorders>
              <w:top w:val="nil"/>
              <w:left w:val="nil"/>
              <w:bottom w:val="single" w:sz="4" w:space="0" w:color="auto"/>
              <w:right w:val="single" w:sz="4" w:space="0" w:color="auto"/>
            </w:tcBorders>
            <w:shd w:val="clear" w:color="auto" w:fill="auto"/>
            <w:noWrap/>
            <w:vAlign w:val="bottom"/>
            <w:hideMark/>
          </w:tcPr>
          <w:p w14:paraId="1CF168D3" w14:textId="77777777" w:rsidR="00397385" w:rsidRPr="00D72C62" w:rsidRDefault="00397385" w:rsidP="00397385">
            <w:pPr>
              <w:spacing w:after="0" w:line="240" w:lineRule="auto"/>
              <w:jc w:val="center"/>
              <w:rPr>
                <w:rFonts w:ascii="Times New Roman" w:eastAsia="Times New Roman" w:hAnsi="Times New Roman" w:cs="Times New Roman"/>
                <w:color w:val="000000"/>
                <w:lang w:eastAsia="ru-RU"/>
              </w:rPr>
            </w:pPr>
            <w:r w:rsidRPr="00D72C62">
              <w:rPr>
                <w:rFonts w:ascii="Times New Roman" w:eastAsia="Times New Roman" w:hAnsi="Times New Roman" w:cs="Times New Roman"/>
                <w:color w:val="000000"/>
                <w:lang w:eastAsia="ru-RU"/>
              </w:rPr>
              <w:t>5</w:t>
            </w:r>
          </w:p>
        </w:tc>
        <w:tc>
          <w:tcPr>
            <w:tcW w:w="1977" w:type="dxa"/>
            <w:tcBorders>
              <w:top w:val="nil"/>
              <w:left w:val="nil"/>
              <w:bottom w:val="single" w:sz="4" w:space="0" w:color="auto"/>
              <w:right w:val="single" w:sz="4" w:space="0" w:color="auto"/>
            </w:tcBorders>
            <w:shd w:val="clear" w:color="auto" w:fill="auto"/>
            <w:noWrap/>
            <w:vAlign w:val="bottom"/>
            <w:hideMark/>
          </w:tcPr>
          <w:p w14:paraId="744F364C" w14:textId="77777777" w:rsidR="00397385" w:rsidRPr="00D72C62" w:rsidRDefault="00397385" w:rsidP="00397385">
            <w:pPr>
              <w:spacing w:after="0" w:line="240" w:lineRule="auto"/>
              <w:jc w:val="center"/>
              <w:rPr>
                <w:rFonts w:ascii="Times New Roman" w:eastAsia="Times New Roman" w:hAnsi="Times New Roman" w:cs="Times New Roman"/>
                <w:color w:val="000000"/>
                <w:lang w:eastAsia="ru-RU"/>
              </w:rPr>
            </w:pPr>
            <w:r w:rsidRPr="00D72C62">
              <w:rPr>
                <w:rFonts w:ascii="Times New Roman" w:eastAsia="Times New Roman" w:hAnsi="Times New Roman" w:cs="Times New Roman"/>
                <w:color w:val="000000"/>
                <w:lang w:eastAsia="ru-RU"/>
              </w:rPr>
              <w:t>15-20</w:t>
            </w:r>
          </w:p>
        </w:tc>
      </w:tr>
    </w:tbl>
    <w:p w14:paraId="2944F4D3" w14:textId="77777777" w:rsidR="00397385" w:rsidRDefault="00397385" w:rsidP="00397385">
      <w:pPr>
        <w:pStyle w:val="c22"/>
        <w:shd w:val="clear" w:color="auto" w:fill="FFFFFF"/>
        <w:spacing w:before="0" w:beforeAutospacing="0" w:after="0" w:afterAutospacing="0"/>
        <w:ind w:firstLine="709"/>
        <w:jc w:val="both"/>
        <w:rPr>
          <w:rStyle w:val="c0"/>
          <w:color w:val="000000"/>
          <w:sz w:val="28"/>
          <w:szCs w:val="28"/>
        </w:rPr>
      </w:pPr>
    </w:p>
    <w:p w14:paraId="5571123A" w14:textId="77777777" w:rsidR="00397385" w:rsidRDefault="00397385" w:rsidP="00397385">
      <w:pPr>
        <w:pStyle w:val="c22"/>
        <w:shd w:val="clear" w:color="auto" w:fill="FFFFFF"/>
        <w:spacing w:before="0" w:beforeAutospacing="0" w:after="0" w:afterAutospacing="0"/>
        <w:ind w:firstLine="709"/>
        <w:jc w:val="both"/>
        <w:rPr>
          <w:color w:val="000000"/>
          <w:sz w:val="28"/>
          <w:szCs w:val="28"/>
        </w:rPr>
      </w:pPr>
      <w:r w:rsidRPr="00D72C62">
        <w:rPr>
          <w:color w:val="000000"/>
          <w:sz w:val="28"/>
          <w:szCs w:val="28"/>
        </w:rPr>
        <w:t>Диктанты оцениваются одной отметкой в соответствии с нормами</w:t>
      </w:r>
      <w:r>
        <w:rPr>
          <w:color w:val="000000"/>
          <w:sz w:val="28"/>
          <w:szCs w:val="28"/>
        </w:rPr>
        <w:t>.</w:t>
      </w:r>
    </w:p>
    <w:p w14:paraId="6DD51129" w14:textId="77777777" w:rsidR="00397385" w:rsidRDefault="00397385" w:rsidP="00397385">
      <w:pPr>
        <w:pStyle w:val="c22"/>
        <w:shd w:val="clear" w:color="auto" w:fill="FFFFFF"/>
        <w:spacing w:before="0" w:beforeAutospacing="0" w:after="0" w:afterAutospacing="0"/>
        <w:ind w:firstLine="709"/>
        <w:jc w:val="both"/>
        <w:rPr>
          <w:color w:val="000000"/>
          <w:sz w:val="28"/>
          <w:szCs w:val="28"/>
        </w:rPr>
      </w:pPr>
    </w:p>
    <w:p w14:paraId="220046C9" w14:textId="77777777" w:rsidR="00397385" w:rsidRDefault="00397385" w:rsidP="00397385">
      <w:pPr>
        <w:pStyle w:val="c22"/>
        <w:shd w:val="clear" w:color="auto" w:fill="FFFFFF"/>
        <w:spacing w:before="0" w:beforeAutospacing="0" w:after="0" w:afterAutospacing="0"/>
        <w:ind w:firstLine="709"/>
        <w:jc w:val="right"/>
        <w:rPr>
          <w:color w:val="000000"/>
          <w:sz w:val="28"/>
          <w:szCs w:val="28"/>
        </w:rPr>
      </w:pPr>
      <w:r>
        <w:rPr>
          <w:color w:val="000000"/>
          <w:sz w:val="28"/>
          <w:szCs w:val="28"/>
        </w:rPr>
        <w:t>Нормы оценивания диктантов.</w:t>
      </w:r>
    </w:p>
    <w:p w14:paraId="7FA84E47" w14:textId="77777777" w:rsidR="00397385" w:rsidRDefault="00397385" w:rsidP="00397385">
      <w:pPr>
        <w:pStyle w:val="c22"/>
        <w:shd w:val="clear" w:color="auto" w:fill="FFFFFF"/>
        <w:spacing w:before="0" w:beforeAutospacing="0" w:after="0" w:afterAutospacing="0"/>
        <w:ind w:firstLine="709"/>
        <w:jc w:val="right"/>
        <w:rPr>
          <w:rStyle w:val="c0"/>
          <w:color w:val="000000"/>
          <w:sz w:val="28"/>
          <w:szCs w:val="28"/>
        </w:rPr>
      </w:pPr>
      <w:r>
        <w:rPr>
          <w:rStyle w:val="c0"/>
          <w:color w:val="000000"/>
          <w:sz w:val="28"/>
          <w:szCs w:val="28"/>
        </w:rPr>
        <w:t>Таблица 2.</w:t>
      </w:r>
    </w:p>
    <w:p w14:paraId="76D00202" w14:textId="77777777" w:rsidR="00397385" w:rsidRDefault="00397385" w:rsidP="00397385">
      <w:pPr>
        <w:pStyle w:val="c22"/>
        <w:shd w:val="clear" w:color="auto" w:fill="FFFFFF"/>
        <w:spacing w:before="0" w:beforeAutospacing="0" w:after="0" w:afterAutospacing="0"/>
        <w:ind w:firstLine="709"/>
        <w:jc w:val="right"/>
        <w:rPr>
          <w:rStyle w:val="c0"/>
          <w:color w:val="000000"/>
          <w:sz w:val="28"/>
          <w:szCs w:val="28"/>
        </w:rPr>
      </w:pPr>
    </w:p>
    <w:tbl>
      <w:tblPr>
        <w:tblW w:w="10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7"/>
        <w:gridCol w:w="2374"/>
        <w:gridCol w:w="2410"/>
        <w:gridCol w:w="2410"/>
        <w:gridCol w:w="2023"/>
      </w:tblGrid>
      <w:tr w:rsidR="00397385" w:rsidRPr="00D72C62" w14:paraId="42661B35" w14:textId="77777777" w:rsidTr="00130F9B">
        <w:trPr>
          <w:trHeight w:val="312"/>
          <w:jc w:val="center"/>
        </w:trPr>
        <w:tc>
          <w:tcPr>
            <w:tcW w:w="10781" w:type="dxa"/>
            <w:gridSpan w:val="5"/>
            <w:shd w:val="clear" w:color="auto" w:fill="auto"/>
            <w:noWrap/>
            <w:vAlign w:val="bottom"/>
            <w:hideMark/>
          </w:tcPr>
          <w:p w14:paraId="24EA0F9F" w14:textId="77777777" w:rsidR="00397385" w:rsidRPr="00D72C62" w:rsidRDefault="00397385" w:rsidP="00397385">
            <w:pPr>
              <w:spacing w:after="0" w:line="240" w:lineRule="auto"/>
              <w:jc w:val="center"/>
              <w:rPr>
                <w:rFonts w:ascii="Times New Roman" w:eastAsia="Times New Roman" w:hAnsi="Times New Roman" w:cs="Times New Roman"/>
                <w:color w:val="000000"/>
                <w:sz w:val="24"/>
                <w:szCs w:val="24"/>
                <w:lang w:eastAsia="ru-RU"/>
              </w:rPr>
            </w:pPr>
            <w:r w:rsidRPr="00D72C62">
              <w:rPr>
                <w:rFonts w:ascii="Times New Roman" w:eastAsia="Times New Roman" w:hAnsi="Times New Roman" w:cs="Times New Roman"/>
                <w:color w:val="000000"/>
                <w:sz w:val="24"/>
                <w:szCs w:val="24"/>
                <w:lang w:eastAsia="ru-RU"/>
              </w:rPr>
              <w:t>Нормы оценок (количество ошибок)</w:t>
            </w:r>
          </w:p>
        </w:tc>
      </w:tr>
      <w:tr w:rsidR="00397385" w:rsidRPr="00D72C62" w14:paraId="2C754C2A" w14:textId="77777777" w:rsidTr="00130F9B">
        <w:trPr>
          <w:trHeight w:val="312"/>
          <w:jc w:val="center"/>
        </w:trPr>
        <w:tc>
          <w:tcPr>
            <w:tcW w:w="1564" w:type="dxa"/>
            <w:shd w:val="clear" w:color="auto" w:fill="auto"/>
            <w:noWrap/>
            <w:vAlign w:val="bottom"/>
            <w:hideMark/>
          </w:tcPr>
          <w:p w14:paraId="622E8EED" w14:textId="77777777" w:rsidR="00397385" w:rsidRPr="00D72C62" w:rsidRDefault="00397385" w:rsidP="00397385">
            <w:pPr>
              <w:spacing w:after="0" w:line="240" w:lineRule="auto"/>
              <w:jc w:val="center"/>
              <w:rPr>
                <w:rFonts w:ascii="Times New Roman" w:eastAsia="Times New Roman" w:hAnsi="Times New Roman" w:cs="Times New Roman"/>
                <w:color w:val="000000"/>
                <w:sz w:val="24"/>
                <w:szCs w:val="24"/>
                <w:lang w:eastAsia="ru-RU"/>
              </w:rPr>
            </w:pPr>
            <w:r w:rsidRPr="00D72C62">
              <w:rPr>
                <w:rFonts w:ascii="Times New Roman" w:eastAsia="Times New Roman" w:hAnsi="Times New Roman" w:cs="Times New Roman"/>
                <w:color w:val="000000"/>
                <w:sz w:val="24"/>
                <w:szCs w:val="24"/>
                <w:lang w:eastAsia="ru-RU"/>
              </w:rPr>
              <w:t>Вид диктанта</w:t>
            </w:r>
          </w:p>
        </w:tc>
        <w:tc>
          <w:tcPr>
            <w:tcW w:w="2374" w:type="dxa"/>
            <w:shd w:val="clear" w:color="auto" w:fill="auto"/>
            <w:noWrap/>
            <w:vAlign w:val="bottom"/>
            <w:hideMark/>
          </w:tcPr>
          <w:p w14:paraId="2F2E0FA9" w14:textId="77777777" w:rsidR="00397385" w:rsidRPr="00D72C62" w:rsidRDefault="00397385" w:rsidP="00397385">
            <w:pPr>
              <w:spacing w:after="0" w:line="240" w:lineRule="auto"/>
              <w:jc w:val="center"/>
              <w:rPr>
                <w:rFonts w:ascii="Times New Roman" w:eastAsia="Times New Roman" w:hAnsi="Times New Roman" w:cs="Times New Roman"/>
                <w:color w:val="000000"/>
                <w:sz w:val="24"/>
                <w:szCs w:val="24"/>
                <w:lang w:eastAsia="ru-RU"/>
              </w:rPr>
            </w:pPr>
            <w:r w:rsidRPr="00D72C62">
              <w:rPr>
                <w:rFonts w:ascii="Times New Roman" w:eastAsia="Times New Roman" w:hAnsi="Times New Roman" w:cs="Times New Roman"/>
                <w:color w:val="000000"/>
                <w:sz w:val="24"/>
                <w:szCs w:val="24"/>
                <w:lang w:eastAsia="ru-RU"/>
              </w:rPr>
              <w:t>«5»</w:t>
            </w:r>
          </w:p>
        </w:tc>
        <w:tc>
          <w:tcPr>
            <w:tcW w:w="2410" w:type="dxa"/>
            <w:shd w:val="clear" w:color="auto" w:fill="auto"/>
            <w:noWrap/>
            <w:vAlign w:val="bottom"/>
            <w:hideMark/>
          </w:tcPr>
          <w:p w14:paraId="151BA003" w14:textId="77777777" w:rsidR="00397385" w:rsidRPr="00D72C62" w:rsidRDefault="00397385" w:rsidP="00397385">
            <w:pPr>
              <w:spacing w:after="0" w:line="240" w:lineRule="auto"/>
              <w:jc w:val="center"/>
              <w:rPr>
                <w:rFonts w:ascii="Times New Roman" w:eastAsia="Times New Roman" w:hAnsi="Times New Roman" w:cs="Times New Roman"/>
                <w:color w:val="000000"/>
                <w:sz w:val="24"/>
                <w:szCs w:val="24"/>
                <w:lang w:eastAsia="ru-RU"/>
              </w:rPr>
            </w:pPr>
            <w:r w:rsidRPr="00D72C62">
              <w:rPr>
                <w:rFonts w:ascii="Times New Roman" w:eastAsia="Times New Roman" w:hAnsi="Times New Roman" w:cs="Times New Roman"/>
                <w:color w:val="000000"/>
                <w:sz w:val="24"/>
                <w:szCs w:val="24"/>
                <w:lang w:eastAsia="ru-RU"/>
              </w:rPr>
              <w:t>«4»</w:t>
            </w:r>
          </w:p>
        </w:tc>
        <w:tc>
          <w:tcPr>
            <w:tcW w:w="2410" w:type="dxa"/>
            <w:shd w:val="clear" w:color="auto" w:fill="auto"/>
            <w:noWrap/>
            <w:vAlign w:val="bottom"/>
            <w:hideMark/>
          </w:tcPr>
          <w:p w14:paraId="5FD64FDB" w14:textId="77777777" w:rsidR="00397385" w:rsidRPr="00D72C62" w:rsidRDefault="00397385" w:rsidP="00397385">
            <w:pPr>
              <w:spacing w:after="0" w:line="240" w:lineRule="auto"/>
              <w:jc w:val="center"/>
              <w:rPr>
                <w:rFonts w:ascii="Times New Roman" w:eastAsia="Times New Roman" w:hAnsi="Times New Roman" w:cs="Times New Roman"/>
                <w:color w:val="000000"/>
                <w:sz w:val="24"/>
                <w:szCs w:val="24"/>
                <w:lang w:eastAsia="ru-RU"/>
              </w:rPr>
            </w:pPr>
            <w:r w:rsidRPr="00D72C62">
              <w:rPr>
                <w:rFonts w:ascii="Times New Roman" w:eastAsia="Times New Roman" w:hAnsi="Times New Roman" w:cs="Times New Roman"/>
                <w:color w:val="000000"/>
                <w:sz w:val="24"/>
                <w:szCs w:val="24"/>
                <w:lang w:eastAsia="ru-RU"/>
              </w:rPr>
              <w:t>«3»</w:t>
            </w:r>
          </w:p>
        </w:tc>
        <w:tc>
          <w:tcPr>
            <w:tcW w:w="2023" w:type="dxa"/>
            <w:shd w:val="clear" w:color="auto" w:fill="auto"/>
            <w:noWrap/>
            <w:vAlign w:val="bottom"/>
            <w:hideMark/>
          </w:tcPr>
          <w:p w14:paraId="3BC26A50" w14:textId="77777777" w:rsidR="00397385" w:rsidRPr="00D72C62" w:rsidRDefault="00397385" w:rsidP="00397385">
            <w:pPr>
              <w:spacing w:after="0" w:line="240" w:lineRule="auto"/>
              <w:jc w:val="center"/>
              <w:rPr>
                <w:rFonts w:ascii="Times New Roman" w:eastAsia="Times New Roman" w:hAnsi="Times New Roman" w:cs="Times New Roman"/>
                <w:color w:val="000000"/>
                <w:sz w:val="24"/>
                <w:szCs w:val="24"/>
                <w:lang w:eastAsia="ru-RU"/>
              </w:rPr>
            </w:pPr>
            <w:r w:rsidRPr="00D72C62">
              <w:rPr>
                <w:rFonts w:ascii="Times New Roman" w:eastAsia="Times New Roman" w:hAnsi="Times New Roman" w:cs="Times New Roman"/>
                <w:color w:val="000000"/>
                <w:sz w:val="24"/>
                <w:szCs w:val="24"/>
                <w:lang w:eastAsia="ru-RU"/>
              </w:rPr>
              <w:t>«2»</w:t>
            </w:r>
          </w:p>
        </w:tc>
      </w:tr>
      <w:tr w:rsidR="00397385" w:rsidRPr="00D72C62" w14:paraId="404CA07A" w14:textId="77777777" w:rsidTr="00130F9B">
        <w:trPr>
          <w:trHeight w:val="2808"/>
          <w:jc w:val="center"/>
        </w:trPr>
        <w:tc>
          <w:tcPr>
            <w:tcW w:w="1564" w:type="dxa"/>
            <w:shd w:val="clear" w:color="auto" w:fill="auto"/>
            <w:noWrap/>
            <w:vAlign w:val="center"/>
            <w:hideMark/>
          </w:tcPr>
          <w:p w14:paraId="2AF7BD94" w14:textId="77777777" w:rsidR="00397385" w:rsidRPr="00D72C62" w:rsidRDefault="00397385" w:rsidP="00397385">
            <w:pPr>
              <w:spacing w:after="0" w:line="240" w:lineRule="auto"/>
              <w:jc w:val="center"/>
              <w:rPr>
                <w:rFonts w:ascii="Times New Roman" w:eastAsia="Times New Roman" w:hAnsi="Times New Roman" w:cs="Times New Roman"/>
                <w:color w:val="000000"/>
                <w:sz w:val="24"/>
                <w:szCs w:val="24"/>
                <w:lang w:eastAsia="ru-RU"/>
              </w:rPr>
            </w:pPr>
            <w:r w:rsidRPr="00D72C62">
              <w:rPr>
                <w:rFonts w:ascii="Times New Roman" w:eastAsia="Times New Roman" w:hAnsi="Times New Roman" w:cs="Times New Roman"/>
                <w:color w:val="000000"/>
                <w:sz w:val="24"/>
                <w:szCs w:val="24"/>
                <w:lang w:eastAsia="ru-RU"/>
              </w:rPr>
              <w:lastRenderedPageBreak/>
              <w:t>Контрольный</w:t>
            </w:r>
          </w:p>
        </w:tc>
        <w:tc>
          <w:tcPr>
            <w:tcW w:w="2374" w:type="dxa"/>
            <w:shd w:val="clear" w:color="auto" w:fill="auto"/>
            <w:hideMark/>
          </w:tcPr>
          <w:p w14:paraId="7D3093D4" w14:textId="77777777" w:rsidR="00397385" w:rsidRPr="00D72C62" w:rsidRDefault="00397385" w:rsidP="00397385">
            <w:pPr>
              <w:spacing w:after="0" w:line="240" w:lineRule="auto"/>
              <w:jc w:val="center"/>
              <w:rPr>
                <w:rFonts w:ascii="Times New Roman" w:eastAsia="Times New Roman" w:hAnsi="Times New Roman" w:cs="Times New Roman"/>
                <w:color w:val="000000"/>
                <w:sz w:val="24"/>
                <w:szCs w:val="24"/>
                <w:lang w:eastAsia="ru-RU"/>
              </w:rPr>
            </w:pPr>
            <w:r w:rsidRPr="00D72C62">
              <w:rPr>
                <w:rFonts w:ascii="Times New Roman" w:eastAsia="Times New Roman" w:hAnsi="Times New Roman" w:cs="Times New Roman"/>
                <w:color w:val="000000"/>
                <w:sz w:val="24"/>
                <w:szCs w:val="24"/>
                <w:lang w:eastAsia="ru-RU"/>
              </w:rPr>
              <w:t>1 негрубая орфографическая +1 негрубая пунктуационная 1\1</w:t>
            </w:r>
          </w:p>
        </w:tc>
        <w:tc>
          <w:tcPr>
            <w:tcW w:w="2410" w:type="dxa"/>
            <w:shd w:val="clear" w:color="auto" w:fill="auto"/>
            <w:hideMark/>
          </w:tcPr>
          <w:p w14:paraId="4BA42DA4" w14:textId="77777777" w:rsidR="00397385" w:rsidRPr="00D72C62" w:rsidRDefault="00397385" w:rsidP="00397385">
            <w:pPr>
              <w:spacing w:after="0" w:line="240" w:lineRule="auto"/>
              <w:jc w:val="center"/>
              <w:rPr>
                <w:rFonts w:ascii="Times New Roman" w:eastAsia="Times New Roman" w:hAnsi="Times New Roman" w:cs="Times New Roman"/>
                <w:color w:val="000000"/>
                <w:sz w:val="24"/>
                <w:szCs w:val="24"/>
                <w:lang w:eastAsia="ru-RU"/>
              </w:rPr>
            </w:pPr>
            <w:r w:rsidRPr="00D72C62">
              <w:rPr>
                <w:rFonts w:ascii="Times New Roman" w:eastAsia="Times New Roman" w:hAnsi="Times New Roman" w:cs="Times New Roman"/>
                <w:color w:val="000000"/>
                <w:sz w:val="24"/>
                <w:szCs w:val="24"/>
                <w:lang w:eastAsia="ru-RU"/>
              </w:rPr>
              <w:t>• 2 орфографические + 2 пунктуационные;</w:t>
            </w:r>
            <w:r w:rsidRPr="00D72C62">
              <w:rPr>
                <w:rFonts w:ascii="Times New Roman" w:eastAsia="Times New Roman" w:hAnsi="Times New Roman" w:cs="Times New Roman"/>
                <w:color w:val="000000"/>
                <w:sz w:val="24"/>
                <w:szCs w:val="24"/>
                <w:lang w:eastAsia="ru-RU"/>
              </w:rPr>
              <w:br/>
              <w:t>• 1 орфографическая + 3 пунктуационные;</w:t>
            </w:r>
            <w:r w:rsidRPr="00D72C62">
              <w:rPr>
                <w:rFonts w:ascii="Times New Roman" w:eastAsia="Times New Roman" w:hAnsi="Times New Roman" w:cs="Times New Roman"/>
                <w:color w:val="000000"/>
                <w:sz w:val="24"/>
                <w:szCs w:val="24"/>
                <w:lang w:eastAsia="ru-RU"/>
              </w:rPr>
              <w:br/>
              <w:t>• 0 орфографических +4 пунктуационные</w:t>
            </w:r>
            <w:r w:rsidRPr="00D72C62">
              <w:rPr>
                <w:rFonts w:ascii="Times New Roman" w:eastAsia="Times New Roman" w:hAnsi="Times New Roman" w:cs="Times New Roman"/>
                <w:color w:val="000000"/>
                <w:sz w:val="24"/>
                <w:szCs w:val="24"/>
                <w:lang w:eastAsia="ru-RU"/>
              </w:rPr>
              <w:br/>
              <w:t>2\2   1\3   0\4</w:t>
            </w:r>
          </w:p>
        </w:tc>
        <w:tc>
          <w:tcPr>
            <w:tcW w:w="2410" w:type="dxa"/>
            <w:shd w:val="clear" w:color="auto" w:fill="auto"/>
            <w:hideMark/>
          </w:tcPr>
          <w:p w14:paraId="7477CFB5" w14:textId="77777777" w:rsidR="00397385" w:rsidRPr="00D72C62" w:rsidRDefault="00397385" w:rsidP="00397385">
            <w:pPr>
              <w:spacing w:after="0" w:line="240" w:lineRule="auto"/>
              <w:jc w:val="center"/>
              <w:rPr>
                <w:rFonts w:ascii="Times New Roman" w:eastAsia="Times New Roman" w:hAnsi="Times New Roman" w:cs="Times New Roman"/>
                <w:color w:val="000000"/>
                <w:sz w:val="24"/>
                <w:szCs w:val="24"/>
                <w:lang w:eastAsia="ru-RU"/>
              </w:rPr>
            </w:pPr>
            <w:r w:rsidRPr="00D72C62">
              <w:rPr>
                <w:rFonts w:ascii="Times New Roman" w:eastAsia="Times New Roman" w:hAnsi="Times New Roman" w:cs="Times New Roman"/>
                <w:color w:val="000000"/>
                <w:sz w:val="24"/>
                <w:szCs w:val="24"/>
                <w:lang w:eastAsia="ru-RU"/>
              </w:rPr>
              <w:t>• 4 орфографическая + 4 пунктуационные;</w:t>
            </w:r>
            <w:r w:rsidRPr="00D72C62">
              <w:rPr>
                <w:rFonts w:ascii="Times New Roman" w:eastAsia="Times New Roman" w:hAnsi="Times New Roman" w:cs="Times New Roman"/>
                <w:color w:val="000000"/>
                <w:sz w:val="24"/>
                <w:szCs w:val="24"/>
                <w:lang w:eastAsia="ru-RU"/>
              </w:rPr>
              <w:br/>
              <w:t>• 3 орфографические + 5 пунктуационных;</w:t>
            </w:r>
            <w:r w:rsidRPr="00D72C62">
              <w:rPr>
                <w:rFonts w:ascii="Times New Roman" w:eastAsia="Times New Roman" w:hAnsi="Times New Roman" w:cs="Times New Roman"/>
                <w:color w:val="000000"/>
                <w:sz w:val="24"/>
                <w:szCs w:val="24"/>
                <w:lang w:eastAsia="ru-RU"/>
              </w:rPr>
              <w:br/>
              <w:t>• 0 орфографических + 7 пунктуационных;</w:t>
            </w:r>
            <w:r w:rsidRPr="00D72C62">
              <w:rPr>
                <w:rFonts w:ascii="Times New Roman" w:eastAsia="Times New Roman" w:hAnsi="Times New Roman" w:cs="Times New Roman"/>
                <w:color w:val="000000"/>
                <w:sz w:val="24"/>
                <w:szCs w:val="24"/>
                <w:lang w:eastAsia="ru-RU"/>
              </w:rPr>
              <w:br/>
              <w:t>4\4  3\5  0\7 6\6</w:t>
            </w:r>
          </w:p>
        </w:tc>
        <w:tc>
          <w:tcPr>
            <w:tcW w:w="2023" w:type="dxa"/>
            <w:shd w:val="clear" w:color="auto" w:fill="auto"/>
            <w:hideMark/>
          </w:tcPr>
          <w:p w14:paraId="33683882" w14:textId="77777777" w:rsidR="00397385" w:rsidRPr="00D72C62" w:rsidRDefault="00397385" w:rsidP="00397385">
            <w:pPr>
              <w:spacing w:after="0" w:line="240" w:lineRule="auto"/>
              <w:jc w:val="center"/>
              <w:rPr>
                <w:rFonts w:ascii="Times New Roman" w:eastAsia="Times New Roman" w:hAnsi="Times New Roman" w:cs="Times New Roman"/>
                <w:color w:val="000000"/>
                <w:sz w:val="24"/>
                <w:szCs w:val="24"/>
                <w:lang w:eastAsia="ru-RU"/>
              </w:rPr>
            </w:pPr>
            <w:r w:rsidRPr="00D72C62">
              <w:rPr>
                <w:rFonts w:ascii="Times New Roman" w:eastAsia="Times New Roman" w:hAnsi="Times New Roman" w:cs="Times New Roman"/>
                <w:color w:val="000000"/>
                <w:sz w:val="24"/>
                <w:szCs w:val="24"/>
                <w:lang w:eastAsia="ru-RU"/>
              </w:rPr>
              <w:t xml:space="preserve">• 7 </w:t>
            </w:r>
            <w:proofErr w:type="spellStart"/>
            <w:r w:rsidRPr="00D72C62">
              <w:rPr>
                <w:rFonts w:ascii="Times New Roman" w:eastAsia="Times New Roman" w:hAnsi="Times New Roman" w:cs="Times New Roman"/>
                <w:color w:val="000000"/>
                <w:sz w:val="24"/>
                <w:szCs w:val="24"/>
                <w:lang w:eastAsia="ru-RU"/>
              </w:rPr>
              <w:t>орфограф</w:t>
            </w:r>
            <w:proofErr w:type="spellEnd"/>
            <w:r>
              <w:rPr>
                <w:rFonts w:ascii="Times New Roman" w:eastAsia="Times New Roman" w:hAnsi="Times New Roman" w:cs="Times New Roman"/>
                <w:color w:val="000000"/>
                <w:sz w:val="24"/>
                <w:szCs w:val="24"/>
                <w:lang w:eastAsia="ru-RU"/>
              </w:rPr>
              <w:t>.</w:t>
            </w:r>
            <w:r w:rsidRPr="00D72C62">
              <w:rPr>
                <w:rFonts w:ascii="Times New Roman" w:eastAsia="Times New Roman" w:hAnsi="Times New Roman" w:cs="Times New Roman"/>
                <w:color w:val="000000"/>
                <w:sz w:val="24"/>
                <w:szCs w:val="24"/>
                <w:lang w:eastAsia="ru-RU"/>
              </w:rPr>
              <w:t xml:space="preserve"> +7 пунктуационных</w:t>
            </w:r>
            <w:r w:rsidRPr="00D72C62">
              <w:rPr>
                <w:rFonts w:ascii="Times New Roman" w:eastAsia="Times New Roman" w:hAnsi="Times New Roman" w:cs="Times New Roman"/>
                <w:color w:val="000000"/>
                <w:sz w:val="24"/>
                <w:szCs w:val="24"/>
                <w:lang w:eastAsia="ru-RU"/>
              </w:rPr>
              <w:br/>
              <w:t xml:space="preserve">• 6 </w:t>
            </w:r>
            <w:proofErr w:type="spellStart"/>
            <w:r w:rsidRPr="00D72C62">
              <w:rPr>
                <w:rFonts w:ascii="Times New Roman" w:eastAsia="Times New Roman" w:hAnsi="Times New Roman" w:cs="Times New Roman"/>
                <w:color w:val="000000"/>
                <w:sz w:val="24"/>
                <w:szCs w:val="24"/>
                <w:lang w:eastAsia="ru-RU"/>
              </w:rPr>
              <w:t>орфограф</w:t>
            </w:r>
            <w:proofErr w:type="spellEnd"/>
            <w:r>
              <w:rPr>
                <w:rFonts w:ascii="Times New Roman" w:eastAsia="Times New Roman" w:hAnsi="Times New Roman" w:cs="Times New Roman"/>
                <w:color w:val="000000"/>
                <w:sz w:val="24"/>
                <w:szCs w:val="24"/>
                <w:lang w:eastAsia="ru-RU"/>
              </w:rPr>
              <w:t>.</w:t>
            </w:r>
            <w:r w:rsidRPr="00D72C62">
              <w:rPr>
                <w:rFonts w:ascii="Times New Roman" w:eastAsia="Times New Roman" w:hAnsi="Times New Roman" w:cs="Times New Roman"/>
                <w:color w:val="000000"/>
                <w:sz w:val="24"/>
                <w:szCs w:val="24"/>
                <w:lang w:eastAsia="ru-RU"/>
              </w:rPr>
              <w:t xml:space="preserve"> +8 пунктуационных;</w:t>
            </w:r>
            <w:r w:rsidRPr="00D72C62">
              <w:rPr>
                <w:rFonts w:ascii="Times New Roman" w:eastAsia="Times New Roman" w:hAnsi="Times New Roman" w:cs="Times New Roman"/>
                <w:color w:val="000000"/>
                <w:sz w:val="24"/>
                <w:szCs w:val="24"/>
                <w:lang w:eastAsia="ru-RU"/>
              </w:rPr>
              <w:br/>
              <w:t>• 5 орфограф</w:t>
            </w:r>
            <w:r>
              <w:rPr>
                <w:rFonts w:ascii="Times New Roman" w:eastAsia="Times New Roman" w:hAnsi="Times New Roman" w:cs="Times New Roman"/>
                <w:color w:val="000000"/>
                <w:sz w:val="24"/>
                <w:szCs w:val="24"/>
                <w:lang w:eastAsia="ru-RU"/>
              </w:rPr>
              <w:t>.</w:t>
            </w:r>
            <w:r w:rsidRPr="00D72C62">
              <w:rPr>
                <w:rFonts w:ascii="Times New Roman" w:eastAsia="Times New Roman" w:hAnsi="Times New Roman" w:cs="Times New Roman"/>
                <w:color w:val="000000"/>
                <w:sz w:val="24"/>
                <w:szCs w:val="24"/>
                <w:lang w:eastAsia="ru-RU"/>
              </w:rPr>
              <w:t>+9 пунктуационных;</w:t>
            </w:r>
            <w:r w:rsidRPr="00D72C62">
              <w:rPr>
                <w:rFonts w:ascii="Times New Roman" w:eastAsia="Times New Roman" w:hAnsi="Times New Roman" w:cs="Times New Roman"/>
                <w:color w:val="000000"/>
                <w:sz w:val="24"/>
                <w:szCs w:val="24"/>
                <w:lang w:eastAsia="ru-RU"/>
              </w:rPr>
              <w:br/>
              <w:t xml:space="preserve">• 8 </w:t>
            </w:r>
            <w:proofErr w:type="spellStart"/>
            <w:r w:rsidRPr="00D72C62">
              <w:rPr>
                <w:rFonts w:ascii="Times New Roman" w:eastAsia="Times New Roman" w:hAnsi="Times New Roman" w:cs="Times New Roman"/>
                <w:color w:val="000000"/>
                <w:sz w:val="24"/>
                <w:szCs w:val="24"/>
                <w:lang w:eastAsia="ru-RU"/>
              </w:rPr>
              <w:t>орфограф</w:t>
            </w:r>
            <w:proofErr w:type="spellEnd"/>
            <w:r>
              <w:rPr>
                <w:rFonts w:ascii="Times New Roman" w:eastAsia="Times New Roman" w:hAnsi="Times New Roman" w:cs="Times New Roman"/>
                <w:color w:val="000000"/>
                <w:sz w:val="24"/>
                <w:szCs w:val="24"/>
                <w:lang w:eastAsia="ru-RU"/>
              </w:rPr>
              <w:t>.</w:t>
            </w:r>
            <w:r w:rsidRPr="00D72C62">
              <w:rPr>
                <w:rFonts w:ascii="Times New Roman" w:eastAsia="Times New Roman" w:hAnsi="Times New Roman" w:cs="Times New Roman"/>
                <w:color w:val="000000"/>
                <w:sz w:val="24"/>
                <w:szCs w:val="24"/>
                <w:lang w:eastAsia="ru-RU"/>
              </w:rPr>
              <w:t xml:space="preserve"> +6 пунктуационных</w:t>
            </w:r>
            <w:r w:rsidRPr="00D72C62">
              <w:rPr>
                <w:rFonts w:ascii="Times New Roman" w:eastAsia="Times New Roman" w:hAnsi="Times New Roman" w:cs="Times New Roman"/>
                <w:color w:val="000000"/>
                <w:sz w:val="24"/>
                <w:szCs w:val="24"/>
                <w:lang w:eastAsia="ru-RU"/>
              </w:rPr>
              <w:br/>
              <w:t>7\7 6\8 5\9  8\6</w:t>
            </w:r>
          </w:p>
        </w:tc>
      </w:tr>
      <w:tr w:rsidR="00397385" w:rsidRPr="00D72C62" w14:paraId="7024A4F4" w14:textId="77777777" w:rsidTr="00130F9B">
        <w:trPr>
          <w:trHeight w:val="312"/>
          <w:jc w:val="center"/>
        </w:trPr>
        <w:tc>
          <w:tcPr>
            <w:tcW w:w="1564" w:type="dxa"/>
            <w:shd w:val="clear" w:color="auto" w:fill="auto"/>
            <w:noWrap/>
            <w:vAlign w:val="center"/>
            <w:hideMark/>
          </w:tcPr>
          <w:p w14:paraId="56B54C93" w14:textId="77777777" w:rsidR="00397385" w:rsidRPr="00D72C62" w:rsidRDefault="00397385" w:rsidP="00397385">
            <w:pPr>
              <w:spacing w:after="0" w:line="240" w:lineRule="auto"/>
              <w:jc w:val="center"/>
              <w:rPr>
                <w:rFonts w:ascii="Times New Roman" w:eastAsia="Times New Roman" w:hAnsi="Times New Roman" w:cs="Times New Roman"/>
                <w:color w:val="000000"/>
                <w:sz w:val="24"/>
                <w:szCs w:val="24"/>
                <w:lang w:eastAsia="ru-RU"/>
              </w:rPr>
            </w:pPr>
            <w:r w:rsidRPr="00D72C62">
              <w:rPr>
                <w:rFonts w:ascii="Times New Roman" w:eastAsia="Times New Roman" w:hAnsi="Times New Roman" w:cs="Times New Roman"/>
                <w:color w:val="000000"/>
                <w:sz w:val="24"/>
                <w:szCs w:val="24"/>
                <w:lang w:eastAsia="ru-RU"/>
              </w:rPr>
              <w:t>Словарный</w:t>
            </w:r>
          </w:p>
        </w:tc>
        <w:tc>
          <w:tcPr>
            <w:tcW w:w="2374" w:type="dxa"/>
            <w:shd w:val="clear" w:color="auto" w:fill="auto"/>
            <w:noWrap/>
            <w:vAlign w:val="bottom"/>
            <w:hideMark/>
          </w:tcPr>
          <w:p w14:paraId="04477E98" w14:textId="77777777" w:rsidR="00397385" w:rsidRPr="00D72C62" w:rsidRDefault="00397385" w:rsidP="00397385">
            <w:pPr>
              <w:spacing w:after="0" w:line="240" w:lineRule="auto"/>
              <w:jc w:val="center"/>
              <w:rPr>
                <w:rFonts w:ascii="Times New Roman" w:eastAsia="Times New Roman" w:hAnsi="Times New Roman" w:cs="Times New Roman"/>
                <w:color w:val="000000"/>
                <w:sz w:val="24"/>
                <w:szCs w:val="24"/>
                <w:lang w:eastAsia="ru-RU"/>
              </w:rPr>
            </w:pPr>
            <w:r w:rsidRPr="00D72C62">
              <w:rPr>
                <w:rFonts w:ascii="Times New Roman" w:eastAsia="Times New Roman" w:hAnsi="Times New Roman" w:cs="Times New Roman"/>
                <w:color w:val="000000"/>
                <w:sz w:val="24"/>
                <w:szCs w:val="24"/>
                <w:lang w:eastAsia="ru-RU"/>
              </w:rPr>
              <w:t>0</w:t>
            </w:r>
          </w:p>
        </w:tc>
        <w:tc>
          <w:tcPr>
            <w:tcW w:w="2410" w:type="dxa"/>
            <w:shd w:val="clear" w:color="auto" w:fill="auto"/>
            <w:noWrap/>
            <w:vAlign w:val="bottom"/>
            <w:hideMark/>
          </w:tcPr>
          <w:p w14:paraId="45D042DE" w14:textId="77777777" w:rsidR="00397385" w:rsidRPr="00D72C62" w:rsidRDefault="00397385" w:rsidP="00397385">
            <w:pPr>
              <w:spacing w:after="0" w:line="240" w:lineRule="auto"/>
              <w:jc w:val="center"/>
              <w:rPr>
                <w:rFonts w:ascii="Times New Roman" w:eastAsia="Times New Roman" w:hAnsi="Times New Roman" w:cs="Times New Roman"/>
                <w:color w:val="000000"/>
                <w:sz w:val="24"/>
                <w:szCs w:val="24"/>
                <w:lang w:eastAsia="ru-RU"/>
              </w:rPr>
            </w:pPr>
            <w:r w:rsidRPr="00D72C62">
              <w:rPr>
                <w:rFonts w:ascii="Times New Roman" w:eastAsia="Times New Roman" w:hAnsi="Times New Roman" w:cs="Times New Roman"/>
                <w:color w:val="000000"/>
                <w:sz w:val="24"/>
                <w:szCs w:val="24"/>
                <w:lang w:eastAsia="ru-RU"/>
              </w:rPr>
              <w:t>1-2</w:t>
            </w:r>
          </w:p>
        </w:tc>
        <w:tc>
          <w:tcPr>
            <w:tcW w:w="2410" w:type="dxa"/>
            <w:shd w:val="clear" w:color="auto" w:fill="auto"/>
            <w:noWrap/>
            <w:vAlign w:val="bottom"/>
            <w:hideMark/>
          </w:tcPr>
          <w:p w14:paraId="61A21A95" w14:textId="77777777" w:rsidR="00397385" w:rsidRPr="00D72C62" w:rsidRDefault="00397385" w:rsidP="00397385">
            <w:pPr>
              <w:spacing w:after="0" w:line="240" w:lineRule="auto"/>
              <w:jc w:val="center"/>
              <w:rPr>
                <w:rFonts w:ascii="Times New Roman" w:eastAsia="Times New Roman" w:hAnsi="Times New Roman" w:cs="Times New Roman"/>
                <w:color w:val="000000"/>
                <w:sz w:val="24"/>
                <w:szCs w:val="24"/>
                <w:lang w:eastAsia="ru-RU"/>
              </w:rPr>
            </w:pPr>
            <w:r w:rsidRPr="00D72C62">
              <w:rPr>
                <w:rFonts w:ascii="Times New Roman" w:eastAsia="Times New Roman" w:hAnsi="Times New Roman" w:cs="Times New Roman"/>
                <w:color w:val="000000"/>
                <w:sz w:val="24"/>
                <w:szCs w:val="24"/>
                <w:lang w:eastAsia="ru-RU"/>
              </w:rPr>
              <w:t>3-4</w:t>
            </w:r>
          </w:p>
        </w:tc>
        <w:tc>
          <w:tcPr>
            <w:tcW w:w="2023" w:type="dxa"/>
            <w:shd w:val="clear" w:color="auto" w:fill="auto"/>
            <w:noWrap/>
            <w:vAlign w:val="bottom"/>
            <w:hideMark/>
          </w:tcPr>
          <w:p w14:paraId="22E2C177" w14:textId="77777777" w:rsidR="00397385" w:rsidRPr="00D72C62" w:rsidRDefault="00397385" w:rsidP="00397385">
            <w:pPr>
              <w:spacing w:after="0" w:line="240" w:lineRule="auto"/>
              <w:jc w:val="center"/>
              <w:rPr>
                <w:rFonts w:ascii="Times New Roman" w:eastAsia="Times New Roman" w:hAnsi="Times New Roman" w:cs="Times New Roman"/>
                <w:color w:val="000000"/>
                <w:sz w:val="24"/>
                <w:szCs w:val="24"/>
                <w:lang w:eastAsia="ru-RU"/>
              </w:rPr>
            </w:pPr>
            <w:r w:rsidRPr="00D72C62">
              <w:rPr>
                <w:rFonts w:ascii="Times New Roman" w:eastAsia="Times New Roman" w:hAnsi="Times New Roman" w:cs="Times New Roman"/>
                <w:color w:val="000000"/>
                <w:sz w:val="24"/>
                <w:szCs w:val="24"/>
                <w:lang w:eastAsia="ru-RU"/>
              </w:rPr>
              <w:t>5-7</w:t>
            </w:r>
          </w:p>
        </w:tc>
      </w:tr>
    </w:tbl>
    <w:p w14:paraId="48D923B8" w14:textId="77777777" w:rsidR="00397385" w:rsidRDefault="00397385" w:rsidP="00397385">
      <w:pPr>
        <w:pStyle w:val="c22"/>
        <w:shd w:val="clear" w:color="auto" w:fill="FFFFFF"/>
        <w:spacing w:before="0" w:beforeAutospacing="0" w:after="0" w:afterAutospacing="0"/>
        <w:ind w:firstLine="709"/>
        <w:jc w:val="center"/>
        <w:rPr>
          <w:rStyle w:val="c0"/>
          <w:color w:val="000000"/>
          <w:sz w:val="28"/>
          <w:szCs w:val="28"/>
        </w:rPr>
      </w:pPr>
    </w:p>
    <w:p w14:paraId="4D3C2614" w14:textId="77777777" w:rsidR="00397385" w:rsidRPr="00E25522" w:rsidRDefault="00397385" w:rsidP="00397385">
      <w:pPr>
        <w:pStyle w:val="c22"/>
        <w:spacing w:before="0" w:beforeAutospacing="0" w:after="0" w:afterAutospacing="0"/>
        <w:ind w:firstLine="709"/>
        <w:jc w:val="both"/>
        <w:rPr>
          <w:color w:val="000000"/>
          <w:sz w:val="28"/>
          <w:szCs w:val="28"/>
        </w:rPr>
      </w:pPr>
      <w:r w:rsidRPr="00E25522">
        <w:rPr>
          <w:bCs/>
          <w:color w:val="000000"/>
          <w:sz w:val="28"/>
          <w:szCs w:val="28"/>
        </w:rPr>
        <w:t>Обстоятельства, которые необходимо учитывать при проверке и оценке диктанта.</w:t>
      </w:r>
    </w:p>
    <w:p w14:paraId="178DBE1C" w14:textId="77777777" w:rsidR="00397385" w:rsidRDefault="00397385" w:rsidP="00397385">
      <w:pPr>
        <w:pStyle w:val="c22"/>
        <w:numPr>
          <w:ilvl w:val="0"/>
          <w:numId w:val="10"/>
        </w:numPr>
        <w:spacing w:before="0" w:beforeAutospacing="0" w:after="0" w:afterAutospacing="0"/>
        <w:jc w:val="both"/>
        <w:rPr>
          <w:color w:val="000000"/>
          <w:sz w:val="28"/>
          <w:szCs w:val="28"/>
        </w:rPr>
      </w:pPr>
      <w:r w:rsidRPr="00E25522">
        <w:rPr>
          <w:color w:val="000000"/>
          <w:sz w:val="28"/>
          <w:szCs w:val="28"/>
        </w:rPr>
        <w:t>Неверные написания не считаю</w:t>
      </w:r>
      <w:r>
        <w:rPr>
          <w:color w:val="000000"/>
          <w:sz w:val="28"/>
          <w:szCs w:val="28"/>
        </w:rPr>
        <w:t>тся ошибками. Они исправляются,</w:t>
      </w:r>
    </w:p>
    <w:p w14:paraId="33C300C7" w14:textId="77777777" w:rsidR="00397385" w:rsidRPr="00E25522" w:rsidRDefault="00397385" w:rsidP="00397385">
      <w:pPr>
        <w:pStyle w:val="c22"/>
        <w:spacing w:before="0" w:beforeAutospacing="0" w:after="0" w:afterAutospacing="0"/>
        <w:ind w:left="709"/>
        <w:jc w:val="both"/>
        <w:rPr>
          <w:color w:val="000000"/>
          <w:sz w:val="28"/>
          <w:szCs w:val="28"/>
        </w:rPr>
      </w:pPr>
      <w:r w:rsidRPr="00E25522">
        <w:rPr>
          <w:color w:val="000000"/>
          <w:sz w:val="28"/>
          <w:szCs w:val="28"/>
        </w:rPr>
        <w:t>но не влияют на снижение оценки.</w:t>
      </w:r>
    </w:p>
    <w:p w14:paraId="5B01AC81" w14:textId="77777777" w:rsidR="00397385" w:rsidRPr="00E25522" w:rsidRDefault="00397385" w:rsidP="00397385">
      <w:pPr>
        <w:pStyle w:val="c22"/>
        <w:spacing w:before="0" w:beforeAutospacing="0" w:after="0" w:afterAutospacing="0"/>
        <w:ind w:firstLine="709"/>
        <w:jc w:val="both"/>
        <w:rPr>
          <w:color w:val="000000"/>
          <w:sz w:val="28"/>
          <w:szCs w:val="28"/>
        </w:rPr>
      </w:pPr>
      <w:r w:rsidRPr="00E25522">
        <w:rPr>
          <w:bCs/>
          <w:color w:val="000000"/>
          <w:sz w:val="28"/>
          <w:szCs w:val="28"/>
        </w:rPr>
        <w:t> К неверным написаниям относятся:</w:t>
      </w:r>
    </w:p>
    <w:p w14:paraId="6A43C560" w14:textId="77777777" w:rsidR="00397385" w:rsidRPr="00E25522" w:rsidRDefault="00397385" w:rsidP="00397385">
      <w:pPr>
        <w:pStyle w:val="c22"/>
        <w:spacing w:before="0" w:beforeAutospacing="0" w:after="0" w:afterAutospacing="0"/>
        <w:ind w:left="709"/>
        <w:jc w:val="both"/>
        <w:rPr>
          <w:color w:val="000000"/>
          <w:sz w:val="28"/>
          <w:szCs w:val="28"/>
        </w:rPr>
      </w:pPr>
      <w:r>
        <w:rPr>
          <w:color w:val="000000"/>
          <w:sz w:val="28"/>
          <w:szCs w:val="28"/>
        </w:rPr>
        <w:t xml:space="preserve">- </w:t>
      </w:r>
      <w:r w:rsidRPr="00E25522">
        <w:rPr>
          <w:color w:val="000000"/>
          <w:sz w:val="28"/>
          <w:szCs w:val="28"/>
        </w:rPr>
        <w:t xml:space="preserve">описка (искажение </w:t>
      </w:r>
      <w:proofErr w:type="gramStart"/>
      <w:r w:rsidRPr="00E25522">
        <w:rPr>
          <w:color w:val="000000"/>
          <w:sz w:val="28"/>
          <w:szCs w:val="28"/>
        </w:rPr>
        <w:t>звуко-буквенного</w:t>
      </w:r>
      <w:proofErr w:type="gramEnd"/>
      <w:r w:rsidRPr="00E25522">
        <w:rPr>
          <w:color w:val="000000"/>
          <w:sz w:val="28"/>
          <w:szCs w:val="28"/>
        </w:rPr>
        <w:t xml:space="preserve"> состава слова: </w:t>
      </w:r>
      <w:proofErr w:type="spellStart"/>
      <w:r w:rsidRPr="00E25522">
        <w:rPr>
          <w:color w:val="000000"/>
          <w:sz w:val="28"/>
          <w:szCs w:val="28"/>
        </w:rPr>
        <w:t>чапля</w:t>
      </w:r>
      <w:proofErr w:type="spellEnd"/>
      <w:r w:rsidRPr="00E25522">
        <w:rPr>
          <w:color w:val="000000"/>
          <w:sz w:val="28"/>
          <w:szCs w:val="28"/>
        </w:rPr>
        <w:t xml:space="preserve"> вместо цапля);</w:t>
      </w:r>
    </w:p>
    <w:p w14:paraId="44F7DF06" w14:textId="77777777" w:rsidR="00397385" w:rsidRPr="00E25522" w:rsidRDefault="00397385" w:rsidP="00397385">
      <w:pPr>
        <w:pStyle w:val="c22"/>
        <w:spacing w:before="0" w:beforeAutospacing="0" w:after="0" w:afterAutospacing="0"/>
        <w:ind w:left="709"/>
        <w:jc w:val="both"/>
        <w:rPr>
          <w:color w:val="000000"/>
          <w:sz w:val="28"/>
          <w:szCs w:val="28"/>
        </w:rPr>
      </w:pPr>
      <w:r>
        <w:rPr>
          <w:color w:val="000000"/>
          <w:sz w:val="28"/>
          <w:szCs w:val="28"/>
        </w:rPr>
        <w:t xml:space="preserve">- </w:t>
      </w:r>
      <w:r w:rsidRPr="00E25522">
        <w:rPr>
          <w:color w:val="000000"/>
          <w:sz w:val="28"/>
          <w:szCs w:val="28"/>
        </w:rPr>
        <w:t>ошибка на правило, которое не изучается  в школе;</w:t>
      </w:r>
    </w:p>
    <w:p w14:paraId="7433B946" w14:textId="77777777" w:rsidR="00397385" w:rsidRPr="00E25522" w:rsidRDefault="00397385" w:rsidP="00397385">
      <w:pPr>
        <w:pStyle w:val="c22"/>
        <w:spacing w:before="0" w:beforeAutospacing="0" w:after="0" w:afterAutospacing="0"/>
        <w:ind w:left="709"/>
        <w:jc w:val="both"/>
        <w:rPr>
          <w:color w:val="000000"/>
          <w:sz w:val="28"/>
          <w:szCs w:val="28"/>
        </w:rPr>
      </w:pPr>
      <w:r>
        <w:rPr>
          <w:color w:val="000000"/>
          <w:sz w:val="28"/>
          <w:szCs w:val="28"/>
        </w:rPr>
        <w:t xml:space="preserve">- </w:t>
      </w:r>
      <w:r w:rsidRPr="00E25522">
        <w:rPr>
          <w:color w:val="000000"/>
          <w:sz w:val="28"/>
          <w:szCs w:val="28"/>
        </w:rPr>
        <w:t>ошибка в переносе слова;</w:t>
      </w:r>
    </w:p>
    <w:p w14:paraId="7F57B94C" w14:textId="77777777" w:rsidR="00397385" w:rsidRPr="00E25522" w:rsidRDefault="00397385" w:rsidP="00397385">
      <w:pPr>
        <w:pStyle w:val="c22"/>
        <w:spacing w:before="0" w:beforeAutospacing="0" w:after="0" w:afterAutospacing="0"/>
        <w:ind w:left="709"/>
        <w:jc w:val="both"/>
        <w:rPr>
          <w:color w:val="000000"/>
          <w:sz w:val="28"/>
          <w:szCs w:val="28"/>
        </w:rPr>
      </w:pPr>
      <w:r>
        <w:rPr>
          <w:color w:val="000000"/>
          <w:sz w:val="28"/>
          <w:szCs w:val="28"/>
        </w:rPr>
        <w:t xml:space="preserve">- </w:t>
      </w:r>
      <w:r w:rsidRPr="00E25522">
        <w:rPr>
          <w:color w:val="000000"/>
          <w:sz w:val="28"/>
          <w:szCs w:val="28"/>
        </w:rPr>
        <w:t>ошибка в авторском написании (в том числе и пунктуационная);</w:t>
      </w:r>
    </w:p>
    <w:p w14:paraId="636C9703" w14:textId="77777777" w:rsidR="00397385" w:rsidRPr="00E25522" w:rsidRDefault="00397385" w:rsidP="00397385">
      <w:pPr>
        <w:pStyle w:val="c22"/>
        <w:spacing w:before="0" w:beforeAutospacing="0" w:after="0" w:afterAutospacing="0"/>
        <w:ind w:left="709"/>
        <w:jc w:val="both"/>
        <w:rPr>
          <w:color w:val="000000"/>
          <w:sz w:val="28"/>
          <w:szCs w:val="28"/>
        </w:rPr>
      </w:pPr>
      <w:r>
        <w:rPr>
          <w:color w:val="000000"/>
          <w:sz w:val="28"/>
          <w:szCs w:val="28"/>
        </w:rPr>
        <w:t xml:space="preserve">- </w:t>
      </w:r>
      <w:r w:rsidRPr="00E25522">
        <w:rPr>
          <w:color w:val="000000"/>
          <w:sz w:val="28"/>
          <w:szCs w:val="28"/>
        </w:rPr>
        <w:t>ошибка в слове с непроверяемым написанием, над которым не проводилась специальная работа.</w:t>
      </w:r>
    </w:p>
    <w:p w14:paraId="57EA3869" w14:textId="77777777" w:rsidR="00397385" w:rsidRDefault="00397385" w:rsidP="00397385">
      <w:pPr>
        <w:pStyle w:val="c22"/>
        <w:numPr>
          <w:ilvl w:val="0"/>
          <w:numId w:val="10"/>
        </w:numPr>
        <w:spacing w:before="0" w:beforeAutospacing="0" w:after="0" w:afterAutospacing="0"/>
        <w:jc w:val="both"/>
        <w:rPr>
          <w:color w:val="000000"/>
          <w:sz w:val="28"/>
          <w:szCs w:val="28"/>
        </w:rPr>
      </w:pPr>
      <w:r w:rsidRPr="00E25522">
        <w:rPr>
          <w:color w:val="000000"/>
          <w:sz w:val="28"/>
          <w:szCs w:val="28"/>
        </w:rPr>
        <w:t>Характер допущенной ученик</w:t>
      </w:r>
      <w:r>
        <w:rPr>
          <w:color w:val="000000"/>
          <w:sz w:val="28"/>
          <w:szCs w:val="28"/>
        </w:rPr>
        <w:t>ом ошибки (грубая или негрубая)</w:t>
      </w:r>
    </w:p>
    <w:p w14:paraId="4F830AAE" w14:textId="77777777" w:rsidR="00397385" w:rsidRPr="00E25522" w:rsidRDefault="00397385" w:rsidP="00397385">
      <w:pPr>
        <w:pStyle w:val="c22"/>
        <w:spacing w:before="0" w:beforeAutospacing="0" w:after="0" w:afterAutospacing="0"/>
        <w:ind w:left="709"/>
        <w:jc w:val="both"/>
        <w:rPr>
          <w:color w:val="000000"/>
          <w:sz w:val="28"/>
          <w:szCs w:val="28"/>
        </w:rPr>
      </w:pPr>
      <w:r w:rsidRPr="00E25522">
        <w:rPr>
          <w:bCs/>
          <w:color w:val="000000"/>
          <w:sz w:val="28"/>
          <w:szCs w:val="28"/>
        </w:rPr>
        <w:t>К негрубым орфографическим относятся ошибки:</w:t>
      </w:r>
    </w:p>
    <w:p w14:paraId="713D9CAF" w14:textId="77777777" w:rsidR="00397385" w:rsidRDefault="00397385" w:rsidP="00397385">
      <w:pPr>
        <w:pStyle w:val="c22"/>
        <w:spacing w:before="0" w:beforeAutospacing="0" w:after="0" w:afterAutospacing="0"/>
        <w:ind w:firstLine="709"/>
        <w:jc w:val="both"/>
        <w:rPr>
          <w:color w:val="000000"/>
          <w:sz w:val="28"/>
          <w:szCs w:val="28"/>
        </w:rPr>
      </w:pPr>
      <w:r>
        <w:rPr>
          <w:color w:val="000000"/>
          <w:sz w:val="28"/>
          <w:szCs w:val="28"/>
        </w:rPr>
        <w:t xml:space="preserve">- </w:t>
      </w:r>
      <w:r w:rsidRPr="00E25522">
        <w:rPr>
          <w:color w:val="000000"/>
          <w:sz w:val="28"/>
          <w:szCs w:val="28"/>
        </w:rPr>
        <w:t>в исключениях из правил;</w:t>
      </w:r>
    </w:p>
    <w:p w14:paraId="63B0DFDB" w14:textId="77777777" w:rsidR="00397385" w:rsidRPr="00E25522" w:rsidRDefault="00397385" w:rsidP="00397385">
      <w:pPr>
        <w:pStyle w:val="c22"/>
        <w:spacing w:before="0" w:beforeAutospacing="0" w:after="0" w:afterAutospacing="0"/>
        <w:ind w:firstLine="709"/>
        <w:jc w:val="both"/>
        <w:rPr>
          <w:color w:val="000000"/>
          <w:sz w:val="28"/>
          <w:szCs w:val="28"/>
        </w:rPr>
      </w:pPr>
      <w:r>
        <w:rPr>
          <w:color w:val="000000"/>
          <w:sz w:val="28"/>
          <w:szCs w:val="28"/>
        </w:rPr>
        <w:t xml:space="preserve">- </w:t>
      </w:r>
      <w:r w:rsidRPr="00E25522">
        <w:rPr>
          <w:color w:val="000000"/>
          <w:sz w:val="28"/>
          <w:szCs w:val="28"/>
        </w:rPr>
        <w:t>в выборе прописной или строчной буквы в составных собственных наименованиях;</w:t>
      </w:r>
    </w:p>
    <w:p w14:paraId="1388BF2F" w14:textId="77777777" w:rsidR="00397385" w:rsidRDefault="00397385" w:rsidP="00397385">
      <w:pPr>
        <w:pStyle w:val="c22"/>
        <w:spacing w:before="0" w:beforeAutospacing="0" w:after="0" w:afterAutospacing="0"/>
        <w:ind w:left="709"/>
        <w:jc w:val="both"/>
        <w:rPr>
          <w:color w:val="000000"/>
          <w:sz w:val="28"/>
          <w:szCs w:val="28"/>
        </w:rPr>
      </w:pPr>
      <w:r>
        <w:rPr>
          <w:color w:val="000000"/>
          <w:sz w:val="28"/>
          <w:szCs w:val="28"/>
        </w:rPr>
        <w:t xml:space="preserve">- </w:t>
      </w:r>
      <w:r w:rsidRPr="00E25522">
        <w:rPr>
          <w:color w:val="000000"/>
          <w:sz w:val="28"/>
          <w:szCs w:val="28"/>
        </w:rPr>
        <w:t xml:space="preserve">в случаях слитного или раздельного </w:t>
      </w:r>
      <w:r>
        <w:rPr>
          <w:color w:val="000000"/>
          <w:sz w:val="28"/>
          <w:szCs w:val="28"/>
        </w:rPr>
        <w:t>написания приставок в наречиях,</w:t>
      </w:r>
    </w:p>
    <w:p w14:paraId="001B33C3" w14:textId="77777777" w:rsidR="00397385" w:rsidRDefault="00397385" w:rsidP="00397385">
      <w:pPr>
        <w:pStyle w:val="c22"/>
        <w:spacing w:before="0" w:beforeAutospacing="0" w:after="0" w:afterAutospacing="0"/>
        <w:jc w:val="both"/>
        <w:rPr>
          <w:color w:val="000000"/>
          <w:sz w:val="28"/>
          <w:szCs w:val="28"/>
        </w:rPr>
      </w:pPr>
      <w:r w:rsidRPr="00E25522">
        <w:rPr>
          <w:color w:val="000000"/>
          <w:sz w:val="28"/>
          <w:szCs w:val="28"/>
        </w:rPr>
        <w:t>образованных от существительных с</w:t>
      </w:r>
      <w:r>
        <w:rPr>
          <w:color w:val="000000"/>
          <w:sz w:val="28"/>
          <w:szCs w:val="28"/>
        </w:rPr>
        <w:t xml:space="preserve"> </w:t>
      </w:r>
      <w:r w:rsidRPr="00E25522">
        <w:rPr>
          <w:color w:val="000000"/>
          <w:sz w:val="28"/>
          <w:szCs w:val="28"/>
        </w:rPr>
        <w:t>предлогами, правописание которых не регулируется правилами;</w:t>
      </w:r>
    </w:p>
    <w:p w14:paraId="2E9D7078" w14:textId="77777777" w:rsidR="00397385" w:rsidRPr="00E25522" w:rsidRDefault="00397385" w:rsidP="00397385">
      <w:pPr>
        <w:pStyle w:val="c22"/>
        <w:spacing w:before="0" w:beforeAutospacing="0" w:after="0" w:afterAutospacing="0"/>
        <w:ind w:firstLine="709"/>
        <w:jc w:val="both"/>
        <w:rPr>
          <w:color w:val="000000"/>
          <w:sz w:val="28"/>
          <w:szCs w:val="28"/>
        </w:rPr>
      </w:pPr>
      <w:r>
        <w:rPr>
          <w:color w:val="000000"/>
          <w:sz w:val="28"/>
          <w:szCs w:val="28"/>
        </w:rPr>
        <w:t xml:space="preserve">- </w:t>
      </w:r>
      <w:r w:rsidRPr="00E25522">
        <w:rPr>
          <w:color w:val="000000"/>
          <w:sz w:val="28"/>
          <w:szCs w:val="28"/>
        </w:rPr>
        <w:t>в случаях раздельного и слитного написания </w:t>
      </w:r>
      <w:r w:rsidRPr="00E25522">
        <w:rPr>
          <w:i/>
          <w:iCs/>
          <w:color w:val="000000"/>
          <w:sz w:val="28"/>
          <w:szCs w:val="28"/>
        </w:rPr>
        <w:t>не </w:t>
      </w:r>
      <w:r>
        <w:rPr>
          <w:color w:val="000000"/>
          <w:sz w:val="28"/>
          <w:szCs w:val="28"/>
        </w:rPr>
        <w:t xml:space="preserve">с прилагательными </w:t>
      </w:r>
      <w:r w:rsidRPr="00E25522">
        <w:rPr>
          <w:color w:val="000000"/>
          <w:sz w:val="28"/>
          <w:szCs w:val="28"/>
        </w:rPr>
        <w:t>причастиями в роли сказуемого;</w:t>
      </w:r>
    </w:p>
    <w:p w14:paraId="68F08103" w14:textId="77777777" w:rsidR="00397385" w:rsidRPr="00E25522" w:rsidRDefault="00397385" w:rsidP="00397385">
      <w:pPr>
        <w:pStyle w:val="c22"/>
        <w:spacing w:before="0" w:beforeAutospacing="0" w:after="0" w:afterAutospacing="0"/>
        <w:ind w:left="709"/>
        <w:jc w:val="both"/>
        <w:rPr>
          <w:color w:val="000000"/>
          <w:sz w:val="28"/>
          <w:szCs w:val="28"/>
        </w:rPr>
      </w:pPr>
      <w:r>
        <w:rPr>
          <w:color w:val="000000"/>
          <w:sz w:val="28"/>
          <w:szCs w:val="28"/>
        </w:rPr>
        <w:t xml:space="preserve">- </w:t>
      </w:r>
      <w:r w:rsidRPr="00E25522">
        <w:rPr>
          <w:color w:val="000000"/>
          <w:sz w:val="28"/>
          <w:szCs w:val="28"/>
        </w:rPr>
        <w:t xml:space="preserve">в написании ы и </w:t>
      </w:r>
      <w:proofErr w:type="spellStart"/>
      <w:r w:rsidRPr="00E25522">
        <w:rPr>
          <w:color w:val="000000"/>
          <w:sz w:val="28"/>
          <w:szCs w:val="28"/>
        </w:rPr>
        <w:t>и</w:t>
      </w:r>
      <w:proofErr w:type="spellEnd"/>
      <w:r w:rsidRPr="00E25522">
        <w:rPr>
          <w:color w:val="000000"/>
          <w:sz w:val="28"/>
          <w:szCs w:val="28"/>
        </w:rPr>
        <w:t xml:space="preserve"> после приставок;</w:t>
      </w:r>
    </w:p>
    <w:p w14:paraId="6D923B03" w14:textId="77777777" w:rsidR="00397385" w:rsidRPr="00E25522" w:rsidRDefault="00397385" w:rsidP="00397385">
      <w:pPr>
        <w:pStyle w:val="c22"/>
        <w:spacing w:before="0" w:beforeAutospacing="0" w:after="0" w:afterAutospacing="0"/>
        <w:ind w:left="709"/>
        <w:jc w:val="both"/>
        <w:rPr>
          <w:color w:val="000000"/>
          <w:sz w:val="28"/>
          <w:szCs w:val="28"/>
        </w:rPr>
      </w:pPr>
      <w:r>
        <w:rPr>
          <w:color w:val="000000"/>
          <w:sz w:val="28"/>
          <w:szCs w:val="28"/>
        </w:rPr>
        <w:t xml:space="preserve">- </w:t>
      </w:r>
      <w:r w:rsidRPr="00E25522">
        <w:rPr>
          <w:color w:val="000000"/>
          <w:sz w:val="28"/>
          <w:szCs w:val="28"/>
        </w:rPr>
        <w:t>в случаях трудного различения не и </w:t>
      </w:r>
      <w:r w:rsidRPr="00E25522">
        <w:rPr>
          <w:i/>
          <w:iCs/>
          <w:color w:val="000000"/>
          <w:sz w:val="28"/>
          <w:szCs w:val="28"/>
        </w:rPr>
        <w:t>ни;</w:t>
      </w:r>
    </w:p>
    <w:p w14:paraId="1DEEC3A6" w14:textId="77777777" w:rsidR="00397385" w:rsidRPr="00E25522" w:rsidRDefault="00397385" w:rsidP="00397385">
      <w:pPr>
        <w:pStyle w:val="c22"/>
        <w:spacing w:before="0" w:beforeAutospacing="0" w:after="0" w:afterAutospacing="0"/>
        <w:ind w:left="709"/>
        <w:jc w:val="both"/>
        <w:rPr>
          <w:color w:val="000000"/>
          <w:sz w:val="28"/>
          <w:szCs w:val="28"/>
        </w:rPr>
      </w:pPr>
      <w:r>
        <w:rPr>
          <w:i/>
          <w:iCs/>
          <w:color w:val="000000"/>
          <w:sz w:val="28"/>
          <w:szCs w:val="28"/>
        </w:rPr>
        <w:t xml:space="preserve">- </w:t>
      </w:r>
      <w:r w:rsidRPr="00E25522">
        <w:rPr>
          <w:i/>
          <w:iCs/>
          <w:color w:val="000000"/>
          <w:sz w:val="28"/>
          <w:szCs w:val="28"/>
        </w:rPr>
        <w:t>в </w:t>
      </w:r>
      <w:r w:rsidRPr="00E25522">
        <w:rPr>
          <w:color w:val="000000"/>
          <w:sz w:val="28"/>
          <w:szCs w:val="28"/>
        </w:rPr>
        <w:t>собственных именах нерусского происхождения.</w:t>
      </w:r>
    </w:p>
    <w:p w14:paraId="6BD47DF6" w14:textId="77777777" w:rsidR="00397385" w:rsidRPr="00E25522" w:rsidRDefault="00397385" w:rsidP="00397385">
      <w:pPr>
        <w:pStyle w:val="c22"/>
        <w:spacing w:before="0" w:beforeAutospacing="0" w:after="0" w:afterAutospacing="0"/>
        <w:ind w:firstLine="709"/>
        <w:jc w:val="both"/>
        <w:rPr>
          <w:color w:val="000000"/>
          <w:sz w:val="28"/>
          <w:szCs w:val="28"/>
        </w:rPr>
      </w:pPr>
      <w:r w:rsidRPr="00E25522">
        <w:rPr>
          <w:bCs/>
          <w:color w:val="000000"/>
          <w:sz w:val="28"/>
          <w:szCs w:val="28"/>
        </w:rPr>
        <w:t>К негрубым пунктуационным относятся ошибки:</w:t>
      </w:r>
    </w:p>
    <w:p w14:paraId="51F12B38" w14:textId="77777777" w:rsidR="00397385" w:rsidRPr="00E25522" w:rsidRDefault="00397385" w:rsidP="00397385">
      <w:pPr>
        <w:pStyle w:val="c22"/>
        <w:spacing w:before="0" w:beforeAutospacing="0" w:after="0" w:afterAutospacing="0"/>
        <w:ind w:left="709"/>
        <w:jc w:val="both"/>
        <w:rPr>
          <w:color w:val="000000"/>
          <w:sz w:val="28"/>
          <w:szCs w:val="28"/>
        </w:rPr>
      </w:pPr>
      <w:r>
        <w:rPr>
          <w:color w:val="000000"/>
          <w:sz w:val="28"/>
          <w:szCs w:val="28"/>
        </w:rPr>
        <w:t xml:space="preserve">- </w:t>
      </w:r>
      <w:r w:rsidRPr="00E25522">
        <w:rPr>
          <w:color w:val="000000"/>
          <w:sz w:val="28"/>
          <w:szCs w:val="28"/>
        </w:rPr>
        <w:t>в случаях, когда вместо одного знака препинания поставлен другой;</w:t>
      </w:r>
    </w:p>
    <w:p w14:paraId="2C13F011" w14:textId="77777777" w:rsidR="00397385" w:rsidRPr="00E25522" w:rsidRDefault="00397385" w:rsidP="00397385">
      <w:pPr>
        <w:pStyle w:val="c22"/>
        <w:spacing w:before="0" w:beforeAutospacing="0" w:after="0" w:afterAutospacing="0"/>
        <w:ind w:firstLine="709"/>
        <w:jc w:val="both"/>
        <w:rPr>
          <w:color w:val="000000"/>
          <w:sz w:val="28"/>
          <w:szCs w:val="28"/>
        </w:rPr>
      </w:pPr>
      <w:r>
        <w:rPr>
          <w:color w:val="000000"/>
          <w:sz w:val="28"/>
          <w:szCs w:val="28"/>
        </w:rPr>
        <w:t xml:space="preserve">- </w:t>
      </w:r>
      <w:r w:rsidRPr="00E25522">
        <w:rPr>
          <w:color w:val="000000"/>
          <w:sz w:val="28"/>
          <w:szCs w:val="28"/>
        </w:rPr>
        <w:t>в пропуске одного из сочетающихся знаков препинания или в нарушении их последовательности;</w:t>
      </w:r>
    </w:p>
    <w:p w14:paraId="13ED8529" w14:textId="77777777" w:rsidR="00397385" w:rsidRPr="00E25522" w:rsidRDefault="00397385" w:rsidP="00397385">
      <w:pPr>
        <w:pStyle w:val="c22"/>
        <w:spacing w:before="0" w:beforeAutospacing="0" w:after="0" w:afterAutospacing="0"/>
        <w:ind w:firstLine="709"/>
        <w:jc w:val="both"/>
        <w:rPr>
          <w:color w:val="000000"/>
          <w:sz w:val="28"/>
          <w:szCs w:val="28"/>
        </w:rPr>
      </w:pPr>
      <w:r>
        <w:rPr>
          <w:color w:val="000000"/>
          <w:sz w:val="28"/>
          <w:szCs w:val="28"/>
        </w:rPr>
        <w:t xml:space="preserve">- </w:t>
      </w:r>
      <w:r w:rsidRPr="00E25522">
        <w:rPr>
          <w:color w:val="000000"/>
          <w:sz w:val="28"/>
          <w:szCs w:val="28"/>
        </w:rPr>
        <w:t>при применении правил, уточняющих или ограничивающих действие основного правила (пунктуация при общем второстепенном члене или общем вводном слое, на стыке союзов).</w:t>
      </w:r>
    </w:p>
    <w:p w14:paraId="1A1A263A" w14:textId="77777777" w:rsidR="00397385" w:rsidRPr="00E25522" w:rsidRDefault="00397385" w:rsidP="00397385">
      <w:pPr>
        <w:pStyle w:val="c22"/>
        <w:spacing w:before="0" w:beforeAutospacing="0" w:after="0" w:afterAutospacing="0"/>
        <w:ind w:firstLine="709"/>
        <w:jc w:val="both"/>
        <w:rPr>
          <w:color w:val="000000"/>
          <w:sz w:val="28"/>
          <w:szCs w:val="28"/>
        </w:rPr>
      </w:pPr>
      <w:r w:rsidRPr="00E25522">
        <w:rPr>
          <w:color w:val="000000"/>
          <w:sz w:val="28"/>
          <w:szCs w:val="28"/>
        </w:rPr>
        <w:lastRenderedPageBreak/>
        <w:t>При подсчете ошибок две негрубые ошибки принимаются за одну грубую; одна негрубая ошибка не позволяет снизить оценку на балл. На полях тетради ставится помет</w:t>
      </w:r>
      <w:r>
        <w:rPr>
          <w:color w:val="000000"/>
          <w:sz w:val="28"/>
          <w:szCs w:val="28"/>
        </w:rPr>
        <w:t>ка: негруб, или 1/2, т.е. пол</w:t>
      </w:r>
      <w:r w:rsidRPr="00E25522">
        <w:rPr>
          <w:color w:val="000000"/>
          <w:sz w:val="28"/>
          <w:szCs w:val="28"/>
        </w:rPr>
        <w:t>о</w:t>
      </w:r>
      <w:r>
        <w:rPr>
          <w:color w:val="000000"/>
          <w:sz w:val="28"/>
          <w:szCs w:val="28"/>
        </w:rPr>
        <w:t>вина о</w:t>
      </w:r>
      <w:r w:rsidRPr="00E25522">
        <w:rPr>
          <w:color w:val="000000"/>
          <w:sz w:val="28"/>
          <w:szCs w:val="28"/>
        </w:rPr>
        <w:t>шибки.</w:t>
      </w:r>
    </w:p>
    <w:p w14:paraId="7839389D" w14:textId="77777777" w:rsidR="00397385" w:rsidRPr="00E25522" w:rsidRDefault="00397385" w:rsidP="00397385">
      <w:pPr>
        <w:pStyle w:val="c22"/>
        <w:spacing w:before="0" w:beforeAutospacing="0" w:after="0" w:afterAutospacing="0"/>
        <w:ind w:firstLine="709"/>
        <w:jc w:val="both"/>
        <w:rPr>
          <w:color w:val="000000"/>
          <w:sz w:val="28"/>
          <w:szCs w:val="28"/>
        </w:rPr>
      </w:pPr>
      <w:r w:rsidRPr="00E25522">
        <w:rPr>
          <w:color w:val="000000"/>
          <w:sz w:val="28"/>
          <w:szCs w:val="28"/>
        </w:rPr>
        <w:t>3. </w:t>
      </w:r>
      <w:r w:rsidRPr="00E25522">
        <w:rPr>
          <w:bCs/>
          <w:color w:val="000000"/>
          <w:sz w:val="28"/>
          <w:szCs w:val="28"/>
        </w:rPr>
        <w:t>Повторяющиеся и однотипные ошибки.</w:t>
      </w:r>
    </w:p>
    <w:p w14:paraId="463DCC0E" w14:textId="77777777" w:rsidR="00397385" w:rsidRPr="00E25522" w:rsidRDefault="00397385" w:rsidP="00397385">
      <w:pPr>
        <w:pStyle w:val="c22"/>
        <w:spacing w:before="0" w:beforeAutospacing="0" w:after="0" w:afterAutospacing="0"/>
        <w:ind w:firstLine="709"/>
        <w:jc w:val="both"/>
        <w:rPr>
          <w:color w:val="000000"/>
          <w:sz w:val="28"/>
          <w:szCs w:val="28"/>
        </w:rPr>
      </w:pPr>
      <w:r w:rsidRPr="00E25522">
        <w:rPr>
          <w:iCs/>
          <w:color w:val="000000"/>
          <w:sz w:val="28"/>
          <w:szCs w:val="28"/>
        </w:rPr>
        <w:t>Повторяющиеся</w:t>
      </w:r>
      <w:r w:rsidRPr="00E25522">
        <w:rPr>
          <w:i/>
          <w:iCs/>
          <w:color w:val="000000"/>
          <w:sz w:val="28"/>
          <w:szCs w:val="28"/>
        </w:rPr>
        <w:t> </w:t>
      </w:r>
      <w:r w:rsidRPr="00E25522">
        <w:rPr>
          <w:color w:val="000000"/>
          <w:sz w:val="28"/>
          <w:szCs w:val="28"/>
        </w:rPr>
        <w:t>— это ошибки в одном и том же слове или морфеме, на одно и то же правило (например: </w:t>
      </w:r>
      <w:proofErr w:type="spellStart"/>
      <w:r w:rsidRPr="00E25522">
        <w:rPr>
          <w:i/>
          <w:iCs/>
          <w:color w:val="000000"/>
          <w:sz w:val="28"/>
          <w:szCs w:val="28"/>
        </w:rPr>
        <w:t>вырощенный</w:t>
      </w:r>
      <w:proofErr w:type="spellEnd"/>
      <w:r w:rsidRPr="00E25522">
        <w:rPr>
          <w:i/>
          <w:iCs/>
          <w:color w:val="000000"/>
          <w:sz w:val="28"/>
          <w:szCs w:val="28"/>
        </w:rPr>
        <w:t xml:space="preserve">, </w:t>
      </w:r>
      <w:proofErr w:type="spellStart"/>
      <w:r w:rsidRPr="00E25522">
        <w:rPr>
          <w:i/>
          <w:iCs/>
          <w:color w:val="000000"/>
          <w:sz w:val="28"/>
          <w:szCs w:val="28"/>
        </w:rPr>
        <w:t>возрост</w:t>
      </w:r>
      <w:proofErr w:type="spellEnd"/>
      <w:r w:rsidRPr="00E25522">
        <w:rPr>
          <w:i/>
          <w:iCs/>
          <w:color w:val="000000"/>
          <w:sz w:val="28"/>
          <w:szCs w:val="28"/>
        </w:rPr>
        <w:t>), </w:t>
      </w:r>
      <w:r w:rsidRPr="00E25522">
        <w:rPr>
          <w:color w:val="000000"/>
          <w:sz w:val="28"/>
          <w:szCs w:val="28"/>
        </w:rPr>
        <w:t>а в пунктуации, например, выделение или не</w:t>
      </w:r>
      <w:r>
        <w:rPr>
          <w:color w:val="000000"/>
          <w:sz w:val="28"/>
          <w:szCs w:val="28"/>
        </w:rPr>
        <w:t xml:space="preserve"> </w:t>
      </w:r>
      <w:r w:rsidRPr="00E25522">
        <w:rPr>
          <w:color w:val="000000"/>
          <w:sz w:val="28"/>
          <w:szCs w:val="28"/>
        </w:rPr>
        <w:t>выделение причастных оборотов в одинаковой позиции. Такие ошибки замечаются, исправляются, однако три такие ошибки считаются за одну. </w:t>
      </w:r>
      <w:r w:rsidRPr="00E25522">
        <w:rPr>
          <w:iCs/>
          <w:color w:val="000000"/>
          <w:sz w:val="28"/>
          <w:szCs w:val="28"/>
        </w:rPr>
        <w:t>Однотипные</w:t>
      </w:r>
      <w:r w:rsidRPr="00E25522">
        <w:rPr>
          <w:i/>
          <w:iCs/>
          <w:color w:val="000000"/>
          <w:sz w:val="28"/>
          <w:szCs w:val="28"/>
        </w:rPr>
        <w:t> </w:t>
      </w:r>
      <w:r w:rsidRPr="00E25522">
        <w:rPr>
          <w:color w:val="000000"/>
          <w:sz w:val="28"/>
          <w:szCs w:val="28"/>
        </w:rPr>
        <w:t xml:space="preserve">— это ошибки на одно правило, если условия выбора правильного написания заключены в грамматических (в </w:t>
      </w:r>
      <w:proofErr w:type="spellStart"/>
      <w:r w:rsidRPr="00E25522">
        <w:rPr>
          <w:color w:val="000000"/>
          <w:sz w:val="28"/>
          <w:szCs w:val="28"/>
        </w:rPr>
        <w:t>армие</w:t>
      </w:r>
      <w:proofErr w:type="spellEnd"/>
      <w:r w:rsidRPr="00E25522">
        <w:rPr>
          <w:color w:val="000000"/>
          <w:sz w:val="28"/>
          <w:szCs w:val="28"/>
        </w:rPr>
        <w:t xml:space="preserve">, в рощи; </w:t>
      </w:r>
      <w:proofErr w:type="spellStart"/>
      <w:r w:rsidRPr="00E25522">
        <w:rPr>
          <w:color w:val="000000"/>
          <w:sz w:val="28"/>
          <w:szCs w:val="28"/>
        </w:rPr>
        <w:t>колятся</w:t>
      </w:r>
      <w:proofErr w:type="spellEnd"/>
      <w:r w:rsidRPr="00E25522">
        <w:rPr>
          <w:color w:val="000000"/>
          <w:sz w:val="28"/>
          <w:szCs w:val="28"/>
        </w:rPr>
        <w:t xml:space="preserve">, </w:t>
      </w:r>
      <w:proofErr w:type="spellStart"/>
      <w:r w:rsidRPr="00E25522">
        <w:rPr>
          <w:color w:val="000000"/>
          <w:sz w:val="28"/>
          <w:szCs w:val="28"/>
        </w:rPr>
        <w:t>борятся</w:t>
      </w:r>
      <w:proofErr w:type="spellEnd"/>
      <w:r w:rsidRPr="00E25522">
        <w:rPr>
          <w:color w:val="000000"/>
          <w:sz w:val="28"/>
          <w:szCs w:val="28"/>
        </w:rPr>
        <w:t>) и фонетических (</w:t>
      </w:r>
      <w:proofErr w:type="spellStart"/>
      <w:r w:rsidRPr="00E25522">
        <w:rPr>
          <w:color w:val="000000"/>
          <w:sz w:val="28"/>
          <w:szCs w:val="28"/>
        </w:rPr>
        <w:t>пирожек</w:t>
      </w:r>
      <w:proofErr w:type="spellEnd"/>
      <w:r w:rsidRPr="00E25522">
        <w:rPr>
          <w:color w:val="000000"/>
          <w:sz w:val="28"/>
          <w:szCs w:val="28"/>
        </w:rPr>
        <w:t xml:space="preserve">, </w:t>
      </w:r>
      <w:proofErr w:type="spellStart"/>
      <w:r w:rsidRPr="00E25522">
        <w:rPr>
          <w:color w:val="000000"/>
          <w:sz w:val="28"/>
          <w:szCs w:val="28"/>
        </w:rPr>
        <w:t>сверчек</w:t>
      </w:r>
      <w:proofErr w:type="spellEnd"/>
      <w:r w:rsidRPr="00E25522">
        <w:rPr>
          <w:color w:val="000000"/>
          <w:sz w:val="28"/>
          <w:szCs w:val="28"/>
        </w:rPr>
        <w:t xml:space="preserve">) особенностях данного слова. Первые три однотипных ошибки принято считать за одну, каждая последующая </w:t>
      </w:r>
      <w:r>
        <w:rPr>
          <w:color w:val="000000"/>
          <w:sz w:val="28"/>
          <w:szCs w:val="28"/>
        </w:rPr>
        <w:t>-</w:t>
      </w:r>
      <w:r w:rsidRPr="00E25522">
        <w:rPr>
          <w:color w:val="000000"/>
          <w:sz w:val="28"/>
          <w:szCs w:val="28"/>
        </w:rPr>
        <w:t xml:space="preserve"> как самостоятельная. Нельзя считать однотипной ошибкой написание, которое проверяется опорным словом: безударные гласные, сомнительные и непроизносимые согласные, падежные окончания в разных формах и некоторые другие. Если в одном слове с непроверяемыми орфограммами (типа </w:t>
      </w:r>
      <w:r w:rsidRPr="00E25522">
        <w:rPr>
          <w:i/>
          <w:iCs/>
          <w:color w:val="000000"/>
          <w:sz w:val="28"/>
          <w:szCs w:val="28"/>
        </w:rPr>
        <w:t>привилегия, интеллигенция) </w:t>
      </w:r>
      <w:r w:rsidRPr="00E25522">
        <w:rPr>
          <w:color w:val="000000"/>
          <w:sz w:val="28"/>
          <w:szCs w:val="28"/>
        </w:rPr>
        <w:t>допущены две и более ошибок, то все они считаются за одну.</w:t>
      </w:r>
    </w:p>
    <w:p w14:paraId="4BCA1A04" w14:textId="77777777" w:rsidR="00397385" w:rsidRDefault="00397385" w:rsidP="00397385">
      <w:pPr>
        <w:pStyle w:val="c22"/>
        <w:shd w:val="clear" w:color="auto" w:fill="FFFFFF"/>
        <w:spacing w:before="0" w:beforeAutospacing="0" w:after="0" w:afterAutospacing="0"/>
        <w:ind w:firstLine="709"/>
        <w:jc w:val="both"/>
        <w:rPr>
          <w:b/>
          <w:bCs/>
          <w:color w:val="000000"/>
          <w:sz w:val="28"/>
          <w:szCs w:val="28"/>
        </w:rPr>
      </w:pPr>
    </w:p>
    <w:p w14:paraId="2354D8A2" w14:textId="77777777" w:rsidR="00397385" w:rsidRDefault="00397385" w:rsidP="00397385">
      <w:pPr>
        <w:pStyle w:val="c22"/>
        <w:shd w:val="clear" w:color="auto" w:fill="FFFFFF"/>
        <w:spacing w:before="0" w:beforeAutospacing="0" w:after="0" w:afterAutospacing="0"/>
        <w:ind w:firstLine="709"/>
        <w:jc w:val="both"/>
        <w:rPr>
          <w:b/>
          <w:bCs/>
          <w:color w:val="000000"/>
          <w:sz w:val="28"/>
          <w:szCs w:val="28"/>
        </w:rPr>
      </w:pPr>
    </w:p>
    <w:p w14:paraId="090775C7" w14:textId="77777777" w:rsidR="00397385" w:rsidRDefault="00397385" w:rsidP="00397385">
      <w:pPr>
        <w:pStyle w:val="c22"/>
        <w:shd w:val="clear" w:color="auto" w:fill="FFFFFF"/>
        <w:spacing w:before="0" w:beforeAutospacing="0" w:after="0" w:afterAutospacing="0"/>
        <w:ind w:firstLine="709"/>
        <w:jc w:val="center"/>
        <w:rPr>
          <w:bCs/>
          <w:color w:val="000000"/>
          <w:sz w:val="28"/>
          <w:szCs w:val="28"/>
        </w:rPr>
      </w:pPr>
      <w:r w:rsidRPr="00E25522">
        <w:rPr>
          <w:bCs/>
          <w:color w:val="000000"/>
          <w:sz w:val="28"/>
          <w:szCs w:val="28"/>
        </w:rPr>
        <w:t>Оценка сочинения и изложения.</w:t>
      </w:r>
    </w:p>
    <w:p w14:paraId="7E3E0C3C" w14:textId="77777777" w:rsidR="00397385" w:rsidRDefault="00397385" w:rsidP="00397385">
      <w:pPr>
        <w:pStyle w:val="c22"/>
        <w:shd w:val="clear" w:color="auto" w:fill="FFFFFF"/>
        <w:spacing w:before="0" w:beforeAutospacing="0" w:after="0" w:afterAutospacing="0"/>
        <w:ind w:firstLine="709"/>
        <w:jc w:val="center"/>
        <w:rPr>
          <w:bCs/>
          <w:color w:val="000000"/>
          <w:sz w:val="28"/>
          <w:szCs w:val="28"/>
        </w:rPr>
      </w:pPr>
    </w:p>
    <w:p w14:paraId="2D685BCD" w14:textId="77777777" w:rsidR="00397385" w:rsidRPr="00E25522" w:rsidRDefault="00397385" w:rsidP="00397385">
      <w:pPr>
        <w:pStyle w:val="c22"/>
        <w:spacing w:before="0" w:beforeAutospacing="0" w:after="0" w:afterAutospacing="0"/>
        <w:ind w:firstLine="709"/>
        <w:jc w:val="both"/>
        <w:rPr>
          <w:color w:val="000000"/>
          <w:sz w:val="28"/>
          <w:szCs w:val="28"/>
        </w:rPr>
      </w:pPr>
      <w:r w:rsidRPr="00875BCD">
        <w:rPr>
          <w:bCs/>
          <w:color w:val="000000"/>
          <w:sz w:val="28"/>
          <w:szCs w:val="28"/>
        </w:rPr>
        <w:t>Основными формами</w:t>
      </w:r>
      <w:r w:rsidRPr="00E25522">
        <w:rPr>
          <w:b/>
          <w:bCs/>
          <w:color w:val="000000"/>
          <w:sz w:val="28"/>
          <w:szCs w:val="28"/>
        </w:rPr>
        <w:t> </w:t>
      </w:r>
      <w:r w:rsidRPr="00E25522">
        <w:rPr>
          <w:color w:val="000000"/>
          <w:sz w:val="28"/>
          <w:szCs w:val="28"/>
        </w:rPr>
        <w:t>проверки речевого развития учащихся являются сочинения и изложения. Это комплексные работы, с помощью</w:t>
      </w:r>
      <w:r w:rsidRPr="00E25522">
        <w:rPr>
          <w:b/>
          <w:bCs/>
          <w:color w:val="000000"/>
          <w:sz w:val="28"/>
          <w:szCs w:val="28"/>
        </w:rPr>
        <w:t> </w:t>
      </w:r>
      <w:r w:rsidRPr="00E25522">
        <w:rPr>
          <w:color w:val="000000"/>
          <w:sz w:val="28"/>
          <w:szCs w:val="28"/>
        </w:rPr>
        <w:t>которых проверяются различные стороны языковой и речевой подготовки учащихся:</w:t>
      </w:r>
    </w:p>
    <w:p w14:paraId="179680A5" w14:textId="77777777" w:rsidR="00397385" w:rsidRPr="00E25522" w:rsidRDefault="00397385" w:rsidP="00397385">
      <w:pPr>
        <w:pStyle w:val="c22"/>
        <w:spacing w:before="0" w:beforeAutospacing="0" w:after="0" w:afterAutospacing="0"/>
        <w:ind w:firstLine="709"/>
        <w:jc w:val="both"/>
        <w:rPr>
          <w:color w:val="000000"/>
          <w:sz w:val="28"/>
          <w:szCs w:val="28"/>
        </w:rPr>
      </w:pPr>
      <w:r>
        <w:rPr>
          <w:color w:val="000000"/>
          <w:sz w:val="28"/>
          <w:szCs w:val="28"/>
        </w:rPr>
        <w:t xml:space="preserve">- </w:t>
      </w:r>
      <w:r w:rsidRPr="00E25522">
        <w:rPr>
          <w:color w:val="000000"/>
          <w:sz w:val="28"/>
          <w:szCs w:val="28"/>
        </w:rPr>
        <w:t>коммуникативные</w:t>
      </w:r>
      <w:r w:rsidRPr="00E25522">
        <w:rPr>
          <w:b/>
          <w:bCs/>
          <w:color w:val="000000"/>
          <w:sz w:val="28"/>
          <w:szCs w:val="28"/>
        </w:rPr>
        <w:t>  </w:t>
      </w:r>
      <w:r w:rsidRPr="00E25522">
        <w:rPr>
          <w:color w:val="000000"/>
          <w:sz w:val="28"/>
          <w:szCs w:val="28"/>
        </w:rPr>
        <w:t>умения, т.е. умения раскрыть тему высказывания, передать основную мысль, изложить материал последовательно</w:t>
      </w:r>
      <w:r w:rsidRPr="00E25522">
        <w:rPr>
          <w:b/>
          <w:bCs/>
          <w:color w:val="000000"/>
          <w:sz w:val="28"/>
          <w:szCs w:val="28"/>
        </w:rPr>
        <w:t> </w:t>
      </w:r>
      <w:r w:rsidRPr="00E25522">
        <w:rPr>
          <w:color w:val="000000"/>
          <w:sz w:val="28"/>
          <w:szCs w:val="28"/>
        </w:rPr>
        <w:t>и связно, найти для него соответствующую композиционную и языковую форму;</w:t>
      </w:r>
    </w:p>
    <w:p w14:paraId="03D20420" w14:textId="77777777" w:rsidR="00397385" w:rsidRPr="00E25522" w:rsidRDefault="00397385" w:rsidP="00397385">
      <w:pPr>
        <w:pStyle w:val="c22"/>
        <w:spacing w:before="0" w:beforeAutospacing="0" w:after="0" w:afterAutospacing="0"/>
        <w:ind w:firstLine="709"/>
        <w:jc w:val="both"/>
        <w:rPr>
          <w:color w:val="000000"/>
          <w:sz w:val="28"/>
          <w:szCs w:val="28"/>
        </w:rPr>
      </w:pPr>
      <w:r>
        <w:rPr>
          <w:color w:val="000000"/>
          <w:sz w:val="28"/>
          <w:szCs w:val="28"/>
        </w:rPr>
        <w:t xml:space="preserve">- </w:t>
      </w:r>
      <w:r w:rsidRPr="00E25522">
        <w:rPr>
          <w:color w:val="000000"/>
          <w:sz w:val="28"/>
          <w:szCs w:val="28"/>
        </w:rPr>
        <w:t>языковые навыки или</w:t>
      </w:r>
      <w:r w:rsidRPr="00E25522">
        <w:rPr>
          <w:b/>
          <w:bCs/>
          <w:color w:val="000000"/>
          <w:sz w:val="28"/>
          <w:szCs w:val="28"/>
        </w:rPr>
        <w:t> </w:t>
      </w:r>
      <w:r w:rsidRPr="00E25522">
        <w:rPr>
          <w:color w:val="000000"/>
          <w:sz w:val="28"/>
          <w:szCs w:val="28"/>
        </w:rPr>
        <w:t>соблюдение в речи норм литературного языка;</w:t>
      </w:r>
    </w:p>
    <w:p w14:paraId="2AF4EC5C" w14:textId="77777777" w:rsidR="00397385" w:rsidRPr="00E25522" w:rsidRDefault="00397385" w:rsidP="00397385">
      <w:pPr>
        <w:pStyle w:val="c22"/>
        <w:spacing w:before="0" w:beforeAutospacing="0" w:after="0" w:afterAutospacing="0"/>
        <w:ind w:firstLine="709"/>
        <w:jc w:val="both"/>
        <w:rPr>
          <w:color w:val="000000"/>
          <w:sz w:val="28"/>
          <w:szCs w:val="28"/>
        </w:rPr>
      </w:pPr>
      <w:r>
        <w:rPr>
          <w:color w:val="000000"/>
          <w:sz w:val="28"/>
          <w:szCs w:val="28"/>
        </w:rPr>
        <w:t xml:space="preserve">- </w:t>
      </w:r>
      <w:r w:rsidRPr="00E25522">
        <w:rPr>
          <w:color w:val="000000"/>
          <w:sz w:val="28"/>
          <w:szCs w:val="28"/>
        </w:rPr>
        <w:t>навыки правописания</w:t>
      </w:r>
      <w:r>
        <w:rPr>
          <w:color w:val="000000"/>
          <w:sz w:val="28"/>
          <w:szCs w:val="28"/>
        </w:rPr>
        <w:t xml:space="preserve"> -</w:t>
      </w:r>
      <w:r w:rsidRPr="00E25522">
        <w:rPr>
          <w:color w:val="000000"/>
          <w:sz w:val="28"/>
          <w:szCs w:val="28"/>
        </w:rPr>
        <w:t xml:space="preserve"> орфографические и пунктуационные.</w:t>
      </w:r>
    </w:p>
    <w:p w14:paraId="111C49C2" w14:textId="77777777" w:rsidR="00397385" w:rsidRPr="00E25522" w:rsidRDefault="00397385" w:rsidP="00397385">
      <w:pPr>
        <w:pStyle w:val="c22"/>
        <w:shd w:val="clear" w:color="auto" w:fill="FFFFFF"/>
        <w:spacing w:before="0" w:beforeAutospacing="0" w:after="0" w:afterAutospacing="0"/>
        <w:ind w:firstLine="709"/>
        <w:jc w:val="both"/>
        <w:rPr>
          <w:rStyle w:val="c0"/>
          <w:color w:val="000000"/>
          <w:sz w:val="28"/>
          <w:szCs w:val="28"/>
        </w:rPr>
      </w:pPr>
    </w:p>
    <w:p w14:paraId="05466422" w14:textId="77777777" w:rsidR="00397385" w:rsidRDefault="00397385" w:rsidP="00397385">
      <w:pPr>
        <w:pStyle w:val="c22"/>
        <w:shd w:val="clear" w:color="auto" w:fill="FFFFFF"/>
        <w:spacing w:before="0" w:beforeAutospacing="0" w:after="0" w:afterAutospacing="0"/>
        <w:jc w:val="right"/>
        <w:rPr>
          <w:rStyle w:val="c0"/>
          <w:color w:val="000000"/>
          <w:sz w:val="28"/>
          <w:szCs w:val="28"/>
        </w:rPr>
      </w:pPr>
      <w:r w:rsidRPr="00DB59C3">
        <w:rPr>
          <w:rStyle w:val="c0"/>
          <w:color w:val="000000"/>
          <w:sz w:val="28"/>
          <w:szCs w:val="28"/>
        </w:rPr>
        <w:t> </w:t>
      </w:r>
      <w:r w:rsidRPr="00875BCD">
        <w:rPr>
          <w:rStyle w:val="c0"/>
          <w:color w:val="000000"/>
          <w:sz w:val="28"/>
          <w:szCs w:val="28"/>
        </w:rPr>
        <w:t>Требования к объему сочинений и изложений</w:t>
      </w:r>
      <w:r>
        <w:rPr>
          <w:rStyle w:val="c0"/>
          <w:color w:val="000000"/>
          <w:sz w:val="28"/>
          <w:szCs w:val="28"/>
        </w:rPr>
        <w:t>.</w:t>
      </w:r>
    </w:p>
    <w:p w14:paraId="787C18DB" w14:textId="77777777" w:rsidR="00397385" w:rsidRDefault="00397385" w:rsidP="00397385">
      <w:pPr>
        <w:pStyle w:val="c22"/>
        <w:shd w:val="clear" w:color="auto" w:fill="FFFFFF"/>
        <w:spacing w:before="0" w:beforeAutospacing="0" w:after="0" w:afterAutospacing="0"/>
        <w:jc w:val="right"/>
        <w:rPr>
          <w:rStyle w:val="c0"/>
          <w:color w:val="000000"/>
          <w:sz w:val="28"/>
          <w:szCs w:val="28"/>
        </w:rPr>
      </w:pPr>
      <w:r>
        <w:rPr>
          <w:rStyle w:val="c0"/>
          <w:color w:val="000000"/>
          <w:sz w:val="28"/>
          <w:szCs w:val="28"/>
        </w:rPr>
        <w:t>Таблица 3.</w:t>
      </w:r>
    </w:p>
    <w:p w14:paraId="4BD285B7" w14:textId="77777777" w:rsidR="00397385" w:rsidRDefault="00397385" w:rsidP="00397385">
      <w:pPr>
        <w:pStyle w:val="c22"/>
        <w:shd w:val="clear" w:color="auto" w:fill="FFFFFF"/>
        <w:spacing w:before="0" w:beforeAutospacing="0" w:after="0" w:afterAutospacing="0"/>
        <w:jc w:val="right"/>
        <w:rPr>
          <w:rStyle w:val="c0"/>
          <w:color w:val="000000"/>
          <w:sz w:val="28"/>
          <w:szCs w:val="28"/>
        </w:rPr>
      </w:pPr>
    </w:p>
    <w:tbl>
      <w:tblPr>
        <w:tblW w:w="6260" w:type="dxa"/>
        <w:jc w:val="center"/>
        <w:tblLook w:val="04A0" w:firstRow="1" w:lastRow="0" w:firstColumn="1" w:lastColumn="0" w:noHBand="0" w:noVBand="1"/>
      </w:tblPr>
      <w:tblGrid>
        <w:gridCol w:w="3500"/>
        <w:gridCol w:w="2760"/>
      </w:tblGrid>
      <w:tr w:rsidR="00397385" w:rsidRPr="00875BCD" w14:paraId="38D0C35A" w14:textId="77777777" w:rsidTr="00397385">
        <w:trPr>
          <w:trHeight w:val="312"/>
          <w:jc w:val="center"/>
        </w:trPr>
        <w:tc>
          <w:tcPr>
            <w:tcW w:w="3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609691" w14:textId="77777777" w:rsidR="00397385" w:rsidRPr="00875BCD" w:rsidRDefault="00397385" w:rsidP="00397385">
            <w:pPr>
              <w:spacing w:after="0" w:line="240" w:lineRule="auto"/>
              <w:jc w:val="center"/>
              <w:rPr>
                <w:rFonts w:ascii="Times New Roman" w:eastAsia="Times New Roman" w:hAnsi="Times New Roman" w:cs="Times New Roman"/>
                <w:color w:val="000000"/>
                <w:sz w:val="24"/>
                <w:szCs w:val="24"/>
                <w:lang w:eastAsia="ru-RU"/>
              </w:rPr>
            </w:pPr>
            <w:r w:rsidRPr="00875BCD">
              <w:rPr>
                <w:rFonts w:ascii="Times New Roman" w:eastAsia="Times New Roman" w:hAnsi="Times New Roman" w:cs="Times New Roman"/>
                <w:color w:val="000000"/>
                <w:sz w:val="24"/>
                <w:szCs w:val="24"/>
                <w:lang w:eastAsia="ru-RU"/>
              </w:rPr>
              <w:t>Критерий</w:t>
            </w:r>
          </w:p>
        </w:tc>
        <w:tc>
          <w:tcPr>
            <w:tcW w:w="2760" w:type="dxa"/>
            <w:tcBorders>
              <w:top w:val="single" w:sz="4" w:space="0" w:color="auto"/>
              <w:left w:val="nil"/>
              <w:bottom w:val="single" w:sz="4" w:space="0" w:color="auto"/>
              <w:right w:val="single" w:sz="4" w:space="0" w:color="auto"/>
            </w:tcBorders>
            <w:shd w:val="clear" w:color="auto" w:fill="auto"/>
            <w:noWrap/>
            <w:vAlign w:val="bottom"/>
            <w:hideMark/>
          </w:tcPr>
          <w:p w14:paraId="227D37C2" w14:textId="77777777" w:rsidR="00397385" w:rsidRPr="00875BCD" w:rsidRDefault="00397385" w:rsidP="00397385">
            <w:pPr>
              <w:spacing w:after="0" w:line="240" w:lineRule="auto"/>
              <w:jc w:val="center"/>
              <w:rPr>
                <w:rFonts w:ascii="Times New Roman" w:eastAsia="Times New Roman" w:hAnsi="Times New Roman" w:cs="Times New Roman"/>
                <w:color w:val="000000"/>
                <w:sz w:val="24"/>
                <w:szCs w:val="24"/>
                <w:lang w:eastAsia="ru-RU"/>
              </w:rPr>
            </w:pPr>
            <w:r w:rsidRPr="00875BCD">
              <w:rPr>
                <w:rFonts w:ascii="Times New Roman" w:eastAsia="Times New Roman" w:hAnsi="Times New Roman" w:cs="Times New Roman"/>
                <w:color w:val="000000"/>
                <w:sz w:val="24"/>
                <w:szCs w:val="24"/>
                <w:lang w:eastAsia="ru-RU"/>
              </w:rPr>
              <w:t>Примерный объем текста</w:t>
            </w:r>
          </w:p>
        </w:tc>
      </w:tr>
      <w:tr w:rsidR="00397385" w:rsidRPr="00875BCD" w14:paraId="6BA5A6DA" w14:textId="77777777" w:rsidTr="00397385">
        <w:trPr>
          <w:trHeight w:val="312"/>
          <w:jc w:val="center"/>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3BE31E2D" w14:textId="77777777" w:rsidR="00397385" w:rsidRPr="00875BCD" w:rsidRDefault="00397385" w:rsidP="00397385">
            <w:pPr>
              <w:spacing w:after="0" w:line="240" w:lineRule="auto"/>
              <w:jc w:val="center"/>
              <w:rPr>
                <w:rFonts w:ascii="Times New Roman" w:eastAsia="Times New Roman" w:hAnsi="Times New Roman" w:cs="Times New Roman"/>
                <w:color w:val="000000"/>
                <w:sz w:val="24"/>
                <w:szCs w:val="24"/>
                <w:lang w:eastAsia="ru-RU"/>
              </w:rPr>
            </w:pPr>
            <w:r w:rsidRPr="00875BCD">
              <w:rPr>
                <w:rFonts w:ascii="Times New Roman" w:eastAsia="Times New Roman" w:hAnsi="Times New Roman" w:cs="Times New Roman"/>
                <w:color w:val="000000"/>
                <w:sz w:val="24"/>
                <w:szCs w:val="24"/>
                <w:lang w:eastAsia="ru-RU"/>
              </w:rPr>
              <w:t>Изложение (количество слов)</w:t>
            </w:r>
          </w:p>
        </w:tc>
        <w:tc>
          <w:tcPr>
            <w:tcW w:w="2760" w:type="dxa"/>
            <w:tcBorders>
              <w:top w:val="nil"/>
              <w:left w:val="nil"/>
              <w:bottom w:val="single" w:sz="4" w:space="0" w:color="auto"/>
              <w:right w:val="single" w:sz="4" w:space="0" w:color="auto"/>
            </w:tcBorders>
            <w:shd w:val="clear" w:color="auto" w:fill="auto"/>
            <w:noWrap/>
            <w:vAlign w:val="bottom"/>
            <w:hideMark/>
          </w:tcPr>
          <w:p w14:paraId="13096CF5" w14:textId="77777777" w:rsidR="00397385" w:rsidRPr="00875BCD" w:rsidRDefault="00397385" w:rsidP="00397385">
            <w:pPr>
              <w:spacing w:after="0" w:line="240" w:lineRule="auto"/>
              <w:jc w:val="center"/>
              <w:rPr>
                <w:rFonts w:ascii="Times New Roman" w:eastAsia="Times New Roman" w:hAnsi="Times New Roman" w:cs="Times New Roman"/>
                <w:color w:val="000000"/>
                <w:sz w:val="24"/>
                <w:szCs w:val="24"/>
                <w:lang w:eastAsia="ru-RU"/>
              </w:rPr>
            </w:pPr>
            <w:r w:rsidRPr="00875BCD">
              <w:rPr>
                <w:rFonts w:ascii="Times New Roman" w:eastAsia="Times New Roman" w:hAnsi="Times New Roman" w:cs="Times New Roman"/>
                <w:color w:val="000000"/>
                <w:sz w:val="24"/>
                <w:szCs w:val="24"/>
                <w:lang w:eastAsia="ru-RU"/>
              </w:rPr>
              <w:t>100-150</w:t>
            </w:r>
          </w:p>
        </w:tc>
      </w:tr>
      <w:tr w:rsidR="00397385" w:rsidRPr="00875BCD" w14:paraId="665B04E3" w14:textId="77777777" w:rsidTr="00397385">
        <w:trPr>
          <w:trHeight w:val="312"/>
          <w:jc w:val="center"/>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4CFEEDB5" w14:textId="77777777" w:rsidR="00397385" w:rsidRPr="00875BCD" w:rsidRDefault="00397385" w:rsidP="00397385">
            <w:pPr>
              <w:spacing w:after="0" w:line="240" w:lineRule="auto"/>
              <w:jc w:val="center"/>
              <w:rPr>
                <w:rFonts w:ascii="Times New Roman" w:eastAsia="Times New Roman" w:hAnsi="Times New Roman" w:cs="Times New Roman"/>
                <w:color w:val="000000"/>
                <w:sz w:val="24"/>
                <w:szCs w:val="24"/>
                <w:lang w:eastAsia="ru-RU"/>
              </w:rPr>
            </w:pPr>
            <w:r w:rsidRPr="00875BCD">
              <w:rPr>
                <w:rFonts w:ascii="Times New Roman" w:eastAsia="Times New Roman" w:hAnsi="Times New Roman" w:cs="Times New Roman"/>
                <w:color w:val="000000"/>
                <w:sz w:val="24"/>
                <w:szCs w:val="24"/>
                <w:lang w:eastAsia="ru-RU"/>
              </w:rPr>
              <w:t>Сочинение (количество страниц)</w:t>
            </w:r>
          </w:p>
        </w:tc>
        <w:tc>
          <w:tcPr>
            <w:tcW w:w="2760" w:type="dxa"/>
            <w:tcBorders>
              <w:top w:val="nil"/>
              <w:left w:val="nil"/>
              <w:bottom w:val="single" w:sz="4" w:space="0" w:color="auto"/>
              <w:right w:val="single" w:sz="4" w:space="0" w:color="auto"/>
            </w:tcBorders>
            <w:shd w:val="clear" w:color="auto" w:fill="auto"/>
            <w:noWrap/>
            <w:vAlign w:val="bottom"/>
            <w:hideMark/>
          </w:tcPr>
          <w:p w14:paraId="6AF223F9" w14:textId="77777777" w:rsidR="00397385" w:rsidRPr="00875BCD" w:rsidRDefault="00397385" w:rsidP="00397385">
            <w:pPr>
              <w:spacing w:after="0" w:line="240" w:lineRule="auto"/>
              <w:jc w:val="center"/>
              <w:rPr>
                <w:rFonts w:ascii="Times New Roman" w:eastAsia="Times New Roman" w:hAnsi="Times New Roman" w:cs="Times New Roman"/>
                <w:color w:val="000000"/>
                <w:sz w:val="24"/>
                <w:szCs w:val="24"/>
                <w:lang w:eastAsia="ru-RU"/>
              </w:rPr>
            </w:pPr>
            <w:r w:rsidRPr="00875BCD">
              <w:rPr>
                <w:rFonts w:ascii="Times New Roman" w:eastAsia="Times New Roman" w:hAnsi="Times New Roman" w:cs="Times New Roman"/>
                <w:color w:val="000000"/>
                <w:sz w:val="24"/>
                <w:szCs w:val="24"/>
                <w:lang w:eastAsia="ru-RU"/>
              </w:rPr>
              <w:t>0,5-1</w:t>
            </w:r>
          </w:p>
        </w:tc>
      </w:tr>
    </w:tbl>
    <w:p w14:paraId="4CD75500" w14:textId="77777777" w:rsidR="00397385" w:rsidRDefault="00397385" w:rsidP="00397385">
      <w:pPr>
        <w:pStyle w:val="c22"/>
        <w:shd w:val="clear" w:color="auto" w:fill="FFFFFF"/>
        <w:spacing w:before="0" w:beforeAutospacing="0" w:after="0" w:afterAutospacing="0"/>
        <w:jc w:val="center"/>
        <w:rPr>
          <w:color w:val="000000"/>
          <w:sz w:val="28"/>
          <w:szCs w:val="28"/>
        </w:rPr>
      </w:pPr>
    </w:p>
    <w:p w14:paraId="7BE4C759" w14:textId="77777777" w:rsidR="00397385" w:rsidRDefault="00397385" w:rsidP="00397385">
      <w:pPr>
        <w:pStyle w:val="c22"/>
        <w:shd w:val="clear" w:color="auto" w:fill="FFFFFF"/>
        <w:spacing w:before="0" w:beforeAutospacing="0" w:after="0" w:afterAutospacing="0"/>
        <w:ind w:firstLine="709"/>
        <w:jc w:val="both"/>
        <w:rPr>
          <w:color w:val="000000"/>
          <w:sz w:val="28"/>
          <w:szCs w:val="28"/>
        </w:rPr>
      </w:pPr>
      <w:r w:rsidRPr="00875BCD">
        <w:rPr>
          <w:color w:val="000000"/>
          <w:sz w:val="28"/>
          <w:szCs w:val="28"/>
        </w:rPr>
        <w:t xml:space="preserve">Любое сочинение и изложение оценивается двумя отметками: первая ставится за содержание и речевое оформление, вторая </w:t>
      </w:r>
      <w:r>
        <w:rPr>
          <w:color w:val="000000"/>
          <w:sz w:val="28"/>
          <w:szCs w:val="28"/>
        </w:rPr>
        <w:t>-</w:t>
      </w:r>
      <w:r w:rsidRPr="00875BCD">
        <w:rPr>
          <w:color w:val="000000"/>
          <w:sz w:val="28"/>
          <w:szCs w:val="28"/>
        </w:rPr>
        <w:t xml:space="preserve"> за грамотность, то есть за соблюдение орфографических, пунктуационных и языковых норм. Обе отметки считаются отметками по русскому языку</w:t>
      </w:r>
      <w:r>
        <w:rPr>
          <w:color w:val="000000"/>
          <w:sz w:val="28"/>
          <w:szCs w:val="28"/>
        </w:rPr>
        <w:t>.</w:t>
      </w:r>
    </w:p>
    <w:p w14:paraId="12C0A62F" w14:textId="77777777" w:rsidR="00397385" w:rsidRDefault="00397385" w:rsidP="00397385">
      <w:pPr>
        <w:pStyle w:val="c22"/>
        <w:shd w:val="clear" w:color="auto" w:fill="FFFFFF"/>
        <w:spacing w:before="0" w:beforeAutospacing="0" w:after="0" w:afterAutospacing="0"/>
        <w:ind w:firstLine="709"/>
        <w:jc w:val="both"/>
        <w:rPr>
          <w:color w:val="000000"/>
          <w:sz w:val="28"/>
          <w:szCs w:val="28"/>
        </w:rPr>
      </w:pPr>
    </w:p>
    <w:p w14:paraId="03B40E81" w14:textId="77777777" w:rsidR="00397385" w:rsidRDefault="00397385" w:rsidP="00397385">
      <w:pPr>
        <w:pStyle w:val="c22"/>
        <w:shd w:val="clear" w:color="auto" w:fill="FFFFFF"/>
        <w:spacing w:before="0" w:beforeAutospacing="0" w:after="0" w:afterAutospacing="0"/>
        <w:ind w:firstLine="709"/>
        <w:jc w:val="right"/>
        <w:rPr>
          <w:color w:val="000000"/>
          <w:sz w:val="28"/>
          <w:szCs w:val="28"/>
        </w:rPr>
      </w:pPr>
      <w:r w:rsidRPr="00875BCD">
        <w:rPr>
          <w:color w:val="000000"/>
          <w:sz w:val="28"/>
          <w:szCs w:val="28"/>
        </w:rPr>
        <w:lastRenderedPageBreak/>
        <w:t>Критерии оценивания сочинений и изложений</w:t>
      </w:r>
      <w:r>
        <w:rPr>
          <w:color w:val="000000"/>
          <w:sz w:val="28"/>
          <w:szCs w:val="28"/>
        </w:rPr>
        <w:t>.</w:t>
      </w:r>
    </w:p>
    <w:p w14:paraId="2D9D0B89" w14:textId="77777777" w:rsidR="00397385" w:rsidRDefault="00397385" w:rsidP="00397385">
      <w:pPr>
        <w:pStyle w:val="c22"/>
        <w:shd w:val="clear" w:color="auto" w:fill="FFFFFF"/>
        <w:spacing w:before="0" w:beforeAutospacing="0" w:after="0" w:afterAutospacing="0"/>
        <w:ind w:firstLine="709"/>
        <w:jc w:val="right"/>
        <w:rPr>
          <w:color w:val="000000"/>
          <w:sz w:val="28"/>
          <w:szCs w:val="28"/>
        </w:rPr>
      </w:pPr>
      <w:r>
        <w:rPr>
          <w:color w:val="000000"/>
          <w:sz w:val="28"/>
          <w:szCs w:val="28"/>
        </w:rPr>
        <w:t>Таблица 4.</w:t>
      </w:r>
    </w:p>
    <w:p w14:paraId="7CD041BC" w14:textId="77777777" w:rsidR="00397385" w:rsidRDefault="00397385" w:rsidP="00397385">
      <w:pPr>
        <w:pStyle w:val="c22"/>
        <w:shd w:val="clear" w:color="auto" w:fill="FFFFFF"/>
        <w:spacing w:before="0" w:beforeAutospacing="0" w:after="0" w:afterAutospacing="0"/>
        <w:ind w:firstLine="709"/>
        <w:jc w:val="right"/>
        <w:rPr>
          <w:color w:val="000000"/>
          <w:sz w:val="28"/>
          <w:szCs w:val="28"/>
        </w:rPr>
      </w:pPr>
    </w:p>
    <w:tbl>
      <w:tblPr>
        <w:tblW w:w="9371" w:type="dxa"/>
        <w:tblInd w:w="93" w:type="dxa"/>
        <w:tblLook w:val="04A0" w:firstRow="1" w:lastRow="0" w:firstColumn="1" w:lastColumn="0" w:noHBand="0" w:noVBand="1"/>
      </w:tblPr>
      <w:tblGrid>
        <w:gridCol w:w="3500"/>
        <w:gridCol w:w="3140"/>
        <w:gridCol w:w="2731"/>
      </w:tblGrid>
      <w:tr w:rsidR="00397385" w:rsidRPr="00875BCD" w14:paraId="108429D1" w14:textId="77777777" w:rsidTr="00397385">
        <w:trPr>
          <w:trHeight w:val="312"/>
        </w:trPr>
        <w:tc>
          <w:tcPr>
            <w:tcW w:w="3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76C7A0" w14:textId="77777777" w:rsidR="00397385" w:rsidRPr="00875BCD" w:rsidRDefault="00397385" w:rsidP="00397385">
            <w:pPr>
              <w:spacing w:after="0" w:line="240" w:lineRule="auto"/>
              <w:jc w:val="center"/>
              <w:rPr>
                <w:rFonts w:ascii="Times New Roman" w:eastAsia="Times New Roman" w:hAnsi="Times New Roman" w:cs="Times New Roman"/>
                <w:color w:val="000000"/>
                <w:sz w:val="24"/>
                <w:szCs w:val="24"/>
                <w:lang w:eastAsia="ru-RU"/>
              </w:rPr>
            </w:pPr>
            <w:r w:rsidRPr="00875BCD">
              <w:rPr>
                <w:rFonts w:ascii="Times New Roman" w:eastAsia="Times New Roman" w:hAnsi="Times New Roman" w:cs="Times New Roman"/>
                <w:color w:val="000000"/>
                <w:sz w:val="24"/>
                <w:szCs w:val="24"/>
                <w:lang w:eastAsia="ru-RU"/>
              </w:rPr>
              <w:t>Содержание</w:t>
            </w:r>
          </w:p>
        </w:tc>
        <w:tc>
          <w:tcPr>
            <w:tcW w:w="3140" w:type="dxa"/>
            <w:tcBorders>
              <w:top w:val="single" w:sz="4" w:space="0" w:color="auto"/>
              <w:left w:val="nil"/>
              <w:bottom w:val="single" w:sz="4" w:space="0" w:color="auto"/>
              <w:right w:val="single" w:sz="4" w:space="0" w:color="auto"/>
            </w:tcBorders>
            <w:shd w:val="clear" w:color="auto" w:fill="auto"/>
            <w:noWrap/>
            <w:vAlign w:val="center"/>
            <w:hideMark/>
          </w:tcPr>
          <w:p w14:paraId="53D5288E" w14:textId="77777777" w:rsidR="00397385" w:rsidRPr="00875BCD" w:rsidRDefault="00397385" w:rsidP="00397385">
            <w:pPr>
              <w:spacing w:after="0" w:line="240" w:lineRule="auto"/>
              <w:jc w:val="center"/>
              <w:rPr>
                <w:rFonts w:ascii="Times New Roman" w:eastAsia="Times New Roman" w:hAnsi="Times New Roman" w:cs="Times New Roman"/>
                <w:color w:val="000000"/>
                <w:sz w:val="24"/>
                <w:szCs w:val="24"/>
                <w:lang w:eastAsia="ru-RU"/>
              </w:rPr>
            </w:pPr>
            <w:r w:rsidRPr="00875BCD">
              <w:rPr>
                <w:rFonts w:ascii="Times New Roman" w:eastAsia="Times New Roman" w:hAnsi="Times New Roman" w:cs="Times New Roman"/>
                <w:color w:val="000000"/>
                <w:sz w:val="24"/>
                <w:szCs w:val="24"/>
                <w:lang w:eastAsia="ru-RU"/>
              </w:rPr>
              <w:t>Речевое оформление</w:t>
            </w:r>
          </w:p>
        </w:tc>
        <w:tc>
          <w:tcPr>
            <w:tcW w:w="2731" w:type="dxa"/>
            <w:tcBorders>
              <w:top w:val="single" w:sz="4" w:space="0" w:color="auto"/>
              <w:left w:val="nil"/>
              <w:bottom w:val="single" w:sz="4" w:space="0" w:color="auto"/>
              <w:right w:val="single" w:sz="4" w:space="0" w:color="auto"/>
            </w:tcBorders>
            <w:shd w:val="clear" w:color="auto" w:fill="auto"/>
            <w:vAlign w:val="center"/>
            <w:hideMark/>
          </w:tcPr>
          <w:p w14:paraId="3381AADA" w14:textId="77777777" w:rsidR="00397385" w:rsidRPr="00875BCD" w:rsidRDefault="00397385" w:rsidP="00397385">
            <w:pPr>
              <w:spacing w:after="0" w:line="240" w:lineRule="auto"/>
              <w:jc w:val="center"/>
              <w:rPr>
                <w:rFonts w:ascii="Times New Roman" w:eastAsia="Times New Roman" w:hAnsi="Times New Roman" w:cs="Times New Roman"/>
                <w:color w:val="000000"/>
                <w:lang w:eastAsia="ru-RU"/>
              </w:rPr>
            </w:pPr>
            <w:r w:rsidRPr="00875BCD">
              <w:rPr>
                <w:rFonts w:ascii="Times New Roman" w:eastAsia="Times New Roman" w:hAnsi="Times New Roman" w:cs="Times New Roman"/>
                <w:color w:val="000000"/>
                <w:lang w:eastAsia="ru-RU"/>
              </w:rPr>
              <w:t xml:space="preserve"> Грамотность</w:t>
            </w:r>
          </w:p>
        </w:tc>
      </w:tr>
      <w:tr w:rsidR="00397385" w:rsidRPr="00875BCD" w14:paraId="797ED222" w14:textId="77777777" w:rsidTr="00397385">
        <w:trPr>
          <w:trHeight w:val="1380"/>
        </w:trPr>
        <w:tc>
          <w:tcPr>
            <w:tcW w:w="3500" w:type="dxa"/>
            <w:tcBorders>
              <w:top w:val="nil"/>
              <w:left w:val="single" w:sz="4" w:space="0" w:color="auto"/>
              <w:bottom w:val="single" w:sz="4" w:space="0" w:color="auto"/>
              <w:right w:val="single" w:sz="4" w:space="0" w:color="auto"/>
            </w:tcBorders>
            <w:shd w:val="clear" w:color="auto" w:fill="auto"/>
            <w:hideMark/>
          </w:tcPr>
          <w:p w14:paraId="3944E861" w14:textId="77777777" w:rsidR="00397385" w:rsidRPr="00875BCD" w:rsidRDefault="00397385" w:rsidP="00397385">
            <w:pPr>
              <w:spacing w:after="0" w:line="240" w:lineRule="auto"/>
              <w:rPr>
                <w:rFonts w:ascii="Times New Roman" w:eastAsia="Times New Roman" w:hAnsi="Times New Roman" w:cs="Times New Roman"/>
                <w:color w:val="000000"/>
                <w:lang w:eastAsia="ru-RU"/>
              </w:rPr>
            </w:pPr>
            <w:r w:rsidRPr="00875BCD">
              <w:rPr>
                <w:rFonts w:ascii="Times New Roman" w:eastAsia="Times New Roman" w:hAnsi="Times New Roman" w:cs="Times New Roman"/>
                <w:color w:val="000000"/>
                <w:lang w:eastAsia="ru-RU"/>
              </w:rPr>
              <w:t>— соответствие содержания работы заявленной теме;</w:t>
            </w:r>
            <w:r w:rsidRPr="00875BCD">
              <w:rPr>
                <w:rFonts w:ascii="Times New Roman" w:eastAsia="Times New Roman" w:hAnsi="Times New Roman" w:cs="Times New Roman"/>
                <w:color w:val="000000"/>
                <w:lang w:eastAsia="ru-RU"/>
              </w:rPr>
              <w:br/>
              <w:t>— полнота раскрытия темы;</w:t>
            </w:r>
            <w:r w:rsidRPr="00875BCD">
              <w:rPr>
                <w:rFonts w:ascii="Times New Roman" w:eastAsia="Times New Roman" w:hAnsi="Times New Roman" w:cs="Times New Roman"/>
                <w:color w:val="000000"/>
                <w:lang w:eastAsia="ru-RU"/>
              </w:rPr>
              <w:br/>
              <w:t>— наличие фактических ошибок;</w:t>
            </w:r>
            <w:r w:rsidRPr="00875BCD">
              <w:rPr>
                <w:rFonts w:ascii="Times New Roman" w:eastAsia="Times New Roman" w:hAnsi="Times New Roman" w:cs="Times New Roman"/>
                <w:color w:val="000000"/>
                <w:lang w:eastAsia="ru-RU"/>
              </w:rPr>
              <w:br/>
              <w:t>— последовательность изложения.</w:t>
            </w:r>
          </w:p>
        </w:tc>
        <w:tc>
          <w:tcPr>
            <w:tcW w:w="3140" w:type="dxa"/>
            <w:tcBorders>
              <w:top w:val="nil"/>
              <w:left w:val="nil"/>
              <w:bottom w:val="single" w:sz="4" w:space="0" w:color="auto"/>
              <w:right w:val="single" w:sz="4" w:space="0" w:color="auto"/>
            </w:tcBorders>
            <w:shd w:val="clear" w:color="auto" w:fill="auto"/>
            <w:hideMark/>
          </w:tcPr>
          <w:p w14:paraId="2393A695" w14:textId="77777777" w:rsidR="00397385" w:rsidRPr="00875BCD" w:rsidRDefault="00397385" w:rsidP="00397385">
            <w:pPr>
              <w:spacing w:after="0" w:line="240" w:lineRule="auto"/>
              <w:rPr>
                <w:rFonts w:ascii="Times New Roman" w:eastAsia="Times New Roman" w:hAnsi="Times New Roman" w:cs="Times New Roman"/>
                <w:color w:val="000000"/>
                <w:lang w:eastAsia="ru-RU"/>
              </w:rPr>
            </w:pPr>
            <w:r w:rsidRPr="00875BCD">
              <w:rPr>
                <w:rFonts w:ascii="Times New Roman" w:eastAsia="Times New Roman" w:hAnsi="Times New Roman" w:cs="Times New Roman"/>
                <w:color w:val="000000"/>
                <w:lang w:eastAsia="ru-RU"/>
              </w:rPr>
              <w:t>— разнообразие лексики и грамматического строя речи;</w:t>
            </w:r>
            <w:r w:rsidRPr="00875BCD">
              <w:rPr>
                <w:rFonts w:ascii="Times New Roman" w:eastAsia="Times New Roman" w:hAnsi="Times New Roman" w:cs="Times New Roman"/>
                <w:color w:val="000000"/>
                <w:lang w:eastAsia="ru-RU"/>
              </w:rPr>
              <w:br/>
              <w:t>— стилевое единство и выразительность речи;</w:t>
            </w:r>
            <w:r w:rsidRPr="00875BCD">
              <w:rPr>
                <w:rFonts w:ascii="Times New Roman" w:eastAsia="Times New Roman" w:hAnsi="Times New Roman" w:cs="Times New Roman"/>
                <w:color w:val="000000"/>
                <w:lang w:eastAsia="ru-RU"/>
              </w:rPr>
              <w:br/>
              <w:t>— число речевых недочетов.</w:t>
            </w:r>
          </w:p>
        </w:tc>
        <w:tc>
          <w:tcPr>
            <w:tcW w:w="2731" w:type="dxa"/>
            <w:tcBorders>
              <w:top w:val="nil"/>
              <w:left w:val="nil"/>
              <w:bottom w:val="single" w:sz="4" w:space="0" w:color="auto"/>
              <w:right w:val="single" w:sz="4" w:space="0" w:color="auto"/>
            </w:tcBorders>
            <w:shd w:val="clear" w:color="auto" w:fill="auto"/>
            <w:hideMark/>
          </w:tcPr>
          <w:p w14:paraId="726A77B2" w14:textId="77777777" w:rsidR="00397385" w:rsidRPr="00875BCD" w:rsidRDefault="00397385" w:rsidP="00397385">
            <w:pPr>
              <w:spacing w:after="0" w:line="240" w:lineRule="auto"/>
              <w:rPr>
                <w:rFonts w:ascii="Times New Roman" w:eastAsia="Times New Roman" w:hAnsi="Times New Roman" w:cs="Times New Roman"/>
                <w:color w:val="000000"/>
                <w:lang w:eastAsia="ru-RU"/>
              </w:rPr>
            </w:pPr>
            <w:r w:rsidRPr="00875BCD">
              <w:rPr>
                <w:rFonts w:ascii="Times New Roman" w:eastAsia="Times New Roman" w:hAnsi="Times New Roman" w:cs="Times New Roman"/>
                <w:color w:val="000000"/>
                <w:lang w:eastAsia="ru-RU"/>
              </w:rPr>
              <w:t>Число допущенных ошибок</w:t>
            </w:r>
            <w:r>
              <w:rPr>
                <w:rFonts w:ascii="Times New Roman" w:eastAsia="Times New Roman" w:hAnsi="Times New Roman" w:cs="Times New Roman"/>
                <w:color w:val="000000"/>
                <w:lang w:eastAsia="ru-RU"/>
              </w:rPr>
              <w:t>:</w:t>
            </w:r>
            <w:r w:rsidRPr="00875BCD">
              <w:rPr>
                <w:rFonts w:ascii="Times New Roman" w:eastAsia="Times New Roman" w:hAnsi="Times New Roman" w:cs="Times New Roman"/>
                <w:color w:val="000000"/>
                <w:lang w:eastAsia="ru-RU"/>
              </w:rPr>
              <w:br/>
              <w:t>— орфографических;</w:t>
            </w:r>
            <w:r w:rsidRPr="00875BCD">
              <w:rPr>
                <w:rFonts w:ascii="Times New Roman" w:eastAsia="Times New Roman" w:hAnsi="Times New Roman" w:cs="Times New Roman"/>
                <w:color w:val="000000"/>
                <w:lang w:eastAsia="ru-RU"/>
              </w:rPr>
              <w:br/>
              <w:t>— пунктуационных;</w:t>
            </w:r>
            <w:r w:rsidRPr="00875BCD">
              <w:rPr>
                <w:rFonts w:ascii="Times New Roman" w:eastAsia="Times New Roman" w:hAnsi="Times New Roman" w:cs="Times New Roman"/>
                <w:color w:val="000000"/>
                <w:lang w:eastAsia="ru-RU"/>
              </w:rPr>
              <w:br/>
              <w:t>— грамматических.</w:t>
            </w:r>
          </w:p>
        </w:tc>
      </w:tr>
    </w:tbl>
    <w:p w14:paraId="115066E7" w14:textId="77777777" w:rsidR="00397385" w:rsidRDefault="00397385" w:rsidP="00397385">
      <w:pPr>
        <w:pStyle w:val="c22"/>
        <w:shd w:val="clear" w:color="auto" w:fill="FFFFFF"/>
        <w:spacing w:before="0" w:beforeAutospacing="0" w:after="0" w:afterAutospacing="0"/>
        <w:ind w:firstLine="709"/>
        <w:jc w:val="center"/>
        <w:rPr>
          <w:color w:val="000000"/>
          <w:sz w:val="28"/>
          <w:szCs w:val="28"/>
        </w:rPr>
      </w:pPr>
    </w:p>
    <w:p w14:paraId="54886BD5" w14:textId="77777777" w:rsidR="00397385" w:rsidRPr="00345F58" w:rsidRDefault="00397385" w:rsidP="00397385">
      <w:pPr>
        <w:pStyle w:val="c22"/>
        <w:shd w:val="clear" w:color="auto" w:fill="FFFFFF"/>
        <w:spacing w:before="0" w:beforeAutospacing="0" w:after="0" w:afterAutospacing="0"/>
        <w:ind w:firstLine="709"/>
        <w:jc w:val="both"/>
        <w:rPr>
          <w:color w:val="000000"/>
          <w:sz w:val="28"/>
          <w:szCs w:val="28"/>
        </w:rPr>
      </w:pPr>
      <w:r w:rsidRPr="00345F58">
        <w:rPr>
          <w:color w:val="000000"/>
          <w:sz w:val="28"/>
          <w:szCs w:val="28"/>
        </w:rPr>
        <w:t>Ошибки и недочеты в сочинениях и изложениях</w:t>
      </w:r>
      <w:r>
        <w:rPr>
          <w:color w:val="000000"/>
          <w:sz w:val="28"/>
          <w:szCs w:val="28"/>
        </w:rPr>
        <w:t>.</w:t>
      </w:r>
    </w:p>
    <w:p w14:paraId="109DA1E6" w14:textId="77777777" w:rsidR="00397385" w:rsidRPr="00345F58" w:rsidRDefault="00397385" w:rsidP="00397385">
      <w:pPr>
        <w:pStyle w:val="c22"/>
        <w:shd w:val="clear" w:color="auto" w:fill="FFFFFF"/>
        <w:spacing w:before="0" w:beforeAutospacing="0" w:after="0" w:afterAutospacing="0"/>
        <w:ind w:firstLine="709"/>
        <w:jc w:val="both"/>
        <w:rPr>
          <w:color w:val="000000"/>
          <w:sz w:val="28"/>
          <w:szCs w:val="28"/>
        </w:rPr>
      </w:pPr>
      <w:r w:rsidRPr="00345F58">
        <w:rPr>
          <w:color w:val="000000"/>
          <w:sz w:val="28"/>
          <w:szCs w:val="28"/>
        </w:rPr>
        <w:t>Следует различат</w:t>
      </w:r>
      <w:r>
        <w:rPr>
          <w:color w:val="000000"/>
          <w:sz w:val="28"/>
          <w:szCs w:val="28"/>
        </w:rPr>
        <w:t>ь понятия «ошибка» и «недочет».</w:t>
      </w:r>
    </w:p>
    <w:p w14:paraId="0A58AE07" w14:textId="77777777" w:rsidR="00397385" w:rsidRPr="00345F58" w:rsidRDefault="00397385" w:rsidP="00397385">
      <w:pPr>
        <w:pStyle w:val="c22"/>
        <w:shd w:val="clear" w:color="auto" w:fill="FFFFFF"/>
        <w:spacing w:before="0" w:beforeAutospacing="0" w:after="0" w:afterAutospacing="0"/>
        <w:ind w:firstLine="709"/>
        <w:jc w:val="both"/>
        <w:rPr>
          <w:color w:val="000000"/>
          <w:sz w:val="28"/>
          <w:szCs w:val="28"/>
        </w:rPr>
      </w:pPr>
      <w:r w:rsidRPr="00345F58">
        <w:rPr>
          <w:color w:val="000000"/>
          <w:sz w:val="28"/>
          <w:szCs w:val="28"/>
        </w:rPr>
        <w:t>Ошибка</w:t>
      </w:r>
      <w:r>
        <w:rPr>
          <w:color w:val="000000"/>
          <w:sz w:val="28"/>
          <w:szCs w:val="28"/>
        </w:rPr>
        <w:t xml:space="preserve"> -</w:t>
      </w:r>
      <w:r w:rsidRPr="00345F58">
        <w:rPr>
          <w:color w:val="000000"/>
          <w:sz w:val="28"/>
          <w:szCs w:val="28"/>
        </w:rPr>
        <w:t xml:space="preserve"> это нарушение требований к правильности речи, нару</w:t>
      </w:r>
      <w:r>
        <w:rPr>
          <w:color w:val="000000"/>
          <w:sz w:val="28"/>
          <w:szCs w:val="28"/>
        </w:rPr>
        <w:t>шение норм литературного языка.</w:t>
      </w:r>
    </w:p>
    <w:p w14:paraId="0719023C" w14:textId="77777777" w:rsidR="00397385" w:rsidRPr="00345F58" w:rsidRDefault="00397385" w:rsidP="00397385">
      <w:pPr>
        <w:pStyle w:val="c22"/>
        <w:shd w:val="clear" w:color="auto" w:fill="FFFFFF"/>
        <w:spacing w:before="0" w:beforeAutospacing="0" w:after="0" w:afterAutospacing="0"/>
        <w:ind w:firstLine="709"/>
        <w:jc w:val="both"/>
        <w:rPr>
          <w:color w:val="000000"/>
          <w:sz w:val="28"/>
          <w:szCs w:val="28"/>
        </w:rPr>
      </w:pPr>
      <w:r w:rsidRPr="00345F58">
        <w:rPr>
          <w:color w:val="000000"/>
          <w:sz w:val="28"/>
          <w:szCs w:val="28"/>
        </w:rPr>
        <w:t xml:space="preserve">Недочет </w:t>
      </w:r>
      <w:r>
        <w:rPr>
          <w:color w:val="000000"/>
          <w:sz w:val="28"/>
          <w:szCs w:val="28"/>
        </w:rPr>
        <w:t xml:space="preserve">- </w:t>
      </w:r>
      <w:r w:rsidRPr="00345F58">
        <w:rPr>
          <w:color w:val="000000"/>
          <w:sz w:val="28"/>
          <w:szCs w:val="28"/>
        </w:rPr>
        <w:t>это нарушение рекомендаций, связанных с понятием хорошей, коммуникативно-целесообразной речи. Ошибку мы оцениваем с позиции «это неправильно», недочет — с позиции «это хуже, чем могло бы быть сказано или написано». Другим словами, недочет</w:t>
      </w:r>
      <w:r>
        <w:rPr>
          <w:color w:val="000000"/>
          <w:sz w:val="28"/>
          <w:szCs w:val="28"/>
        </w:rPr>
        <w:t xml:space="preserve"> - </w:t>
      </w:r>
      <w:r w:rsidRPr="00345F58">
        <w:rPr>
          <w:color w:val="000000"/>
          <w:sz w:val="28"/>
          <w:szCs w:val="28"/>
        </w:rPr>
        <w:t xml:space="preserve">это скорее не ошибка, </w:t>
      </w:r>
      <w:r>
        <w:rPr>
          <w:color w:val="000000"/>
          <w:sz w:val="28"/>
          <w:szCs w:val="28"/>
        </w:rPr>
        <w:t>а некоторая шероховатость речи.</w:t>
      </w:r>
    </w:p>
    <w:p w14:paraId="65777A68" w14:textId="77777777" w:rsidR="00397385" w:rsidRPr="00345F58" w:rsidRDefault="00397385" w:rsidP="00397385">
      <w:pPr>
        <w:pStyle w:val="c22"/>
        <w:shd w:val="clear" w:color="auto" w:fill="FFFFFF"/>
        <w:spacing w:before="0" w:beforeAutospacing="0" w:after="0" w:afterAutospacing="0"/>
        <w:ind w:firstLine="709"/>
        <w:jc w:val="both"/>
        <w:rPr>
          <w:color w:val="000000"/>
          <w:sz w:val="28"/>
          <w:szCs w:val="28"/>
        </w:rPr>
      </w:pPr>
      <w:r w:rsidRPr="00345F58">
        <w:rPr>
          <w:color w:val="000000"/>
          <w:sz w:val="28"/>
          <w:szCs w:val="28"/>
        </w:rPr>
        <w:t>Реч</w:t>
      </w:r>
      <w:r>
        <w:rPr>
          <w:color w:val="000000"/>
          <w:sz w:val="28"/>
          <w:szCs w:val="28"/>
        </w:rPr>
        <w:t>евыми недочетами можно считать:</w:t>
      </w:r>
    </w:p>
    <w:p w14:paraId="339FD3FB" w14:textId="77777777" w:rsidR="00397385" w:rsidRPr="00345F58" w:rsidRDefault="00397385" w:rsidP="00397385">
      <w:pPr>
        <w:pStyle w:val="c22"/>
        <w:shd w:val="clear" w:color="auto" w:fill="FFFFFF"/>
        <w:spacing w:before="0" w:beforeAutospacing="0" w:after="0" w:afterAutospacing="0"/>
        <w:ind w:firstLine="709"/>
        <w:jc w:val="both"/>
        <w:rPr>
          <w:color w:val="000000"/>
          <w:sz w:val="28"/>
          <w:szCs w:val="28"/>
        </w:rPr>
      </w:pPr>
      <w:r w:rsidRPr="00345F58">
        <w:rPr>
          <w:color w:val="000000"/>
          <w:sz w:val="28"/>
          <w:szCs w:val="28"/>
        </w:rPr>
        <w:t>однообразие словарных конструкций;</w:t>
      </w:r>
    </w:p>
    <w:p w14:paraId="159402C0" w14:textId="77777777" w:rsidR="00397385" w:rsidRPr="00345F58" w:rsidRDefault="00397385" w:rsidP="00397385">
      <w:pPr>
        <w:pStyle w:val="c22"/>
        <w:shd w:val="clear" w:color="auto" w:fill="FFFFFF"/>
        <w:spacing w:before="0" w:beforeAutospacing="0" w:after="0" w:afterAutospacing="0"/>
        <w:ind w:firstLine="709"/>
        <w:jc w:val="both"/>
        <w:rPr>
          <w:color w:val="000000"/>
          <w:sz w:val="28"/>
          <w:szCs w:val="28"/>
        </w:rPr>
      </w:pPr>
      <w:r w:rsidRPr="00345F58">
        <w:rPr>
          <w:color w:val="000000"/>
          <w:sz w:val="28"/>
          <w:szCs w:val="28"/>
        </w:rPr>
        <w:t>неудачный подбор  слова;</w:t>
      </w:r>
    </w:p>
    <w:p w14:paraId="6A3A4CED" w14:textId="77777777" w:rsidR="00397385" w:rsidRPr="00345F58" w:rsidRDefault="00397385" w:rsidP="00397385">
      <w:pPr>
        <w:pStyle w:val="c22"/>
        <w:shd w:val="clear" w:color="auto" w:fill="FFFFFF"/>
        <w:spacing w:before="0" w:beforeAutospacing="0" w:after="0" w:afterAutospacing="0"/>
        <w:ind w:firstLine="709"/>
        <w:jc w:val="both"/>
        <w:rPr>
          <w:color w:val="000000"/>
          <w:sz w:val="28"/>
          <w:szCs w:val="28"/>
        </w:rPr>
      </w:pPr>
      <w:r w:rsidRPr="00345F58">
        <w:rPr>
          <w:color w:val="000000"/>
          <w:sz w:val="28"/>
          <w:szCs w:val="28"/>
        </w:rPr>
        <w:t>различного рода стилевые смешения.</w:t>
      </w:r>
    </w:p>
    <w:p w14:paraId="59A5FD62" w14:textId="77777777" w:rsidR="00397385" w:rsidRPr="00345F58" w:rsidRDefault="00397385" w:rsidP="00397385">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345F58">
        <w:rPr>
          <w:rFonts w:ascii="Times New Roman" w:eastAsia="Times New Roman" w:hAnsi="Times New Roman" w:cs="Times New Roman"/>
          <w:bCs/>
          <w:color w:val="000000"/>
          <w:sz w:val="28"/>
          <w:szCs w:val="28"/>
          <w:lang w:eastAsia="ru-RU"/>
        </w:rPr>
        <w:t>Речевые ошибки</w:t>
      </w:r>
      <w:r>
        <w:rPr>
          <w:rFonts w:ascii="Times New Roman" w:eastAsia="Times New Roman" w:hAnsi="Times New Roman" w:cs="Times New Roman"/>
          <w:bCs/>
          <w:color w:val="000000"/>
          <w:sz w:val="28"/>
          <w:szCs w:val="28"/>
          <w:lang w:eastAsia="ru-RU"/>
        </w:rPr>
        <w:t>.</w:t>
      </w:r>
    </w:p>
    <w:p w14:paraId="4FF677E9" w14:textId="77777777" w:rsidR="00397385" w:rsidRPr="00345F58" w:rsidRDefault="00397385" w:rsidP="00397385">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345F58">
        <w:rPr>
          <w:rFonts w:ascii="Times New Roman" w:eastAsia="Times New Roman" w:hAnsi="Times New Roman" w:cs="Times New Roman"/>
          <w:color w:val="000000"/>
          <w:sz w:val="28"/>
          <w:szCs w:val="28"/>
          <w:lang w:eastAsia="ru-RU"/>
        </w:rPr>
        <w:t>К речевым ошибкам относятся ошибки и недочеты в употреблении слов и построении текста. Первые в свою</w:t>
      </w:r>
      <w:r>
        <w:rPr>
          <w:rFonts w:ascii="Times New Roman" w:eastAsia="Times New Roman" w:hAnsi="Times New Roman" w:cs="Times New Roman"/>
          <w:color w:val="000000"/>
          <w:sz w:val="28"/>
          <w:szCs w:val="28"/>
          <w:lang w:eastAsia="ru-RU"/>
        </w:rPr>
        <w:t xml:space="preserve"> </w:t>
      </w:r>
      <w:r w:rsidRPr="00345F58">
        <w:rPr>
          <w:rFonts w:ascii="Times New Roman" w:eastAsia="Times New Roman" w:hAnsi="Times New Roman" w:cs="Times New Roman"/>
          <w:color w:val="000000"/>
          <w:sz w:val="28"/>
          <w:szCs w:val="28"/>
          <w:lang w:eastAsia="ru-RU"/>
        </w:rPr>
        <w:t>очередь делятся на семантические и стилистические.</w:t>
      </w:r>
    </w:p>
    <w:p w14:paraId="3D630148" w14:textId="77777777" w:rsidR="00397385" w:rsidRPr="00345F58" w:rsidRDefault="00397385" w:rsidP="00397385">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345F58">
        <w:rPr>
          <w:rFonts w:ascii="Times New Roman" w:eastAsia="Times New Roman" w:hAnsi="Times New Roman" w:cs="Times New Roman"/>
          <w:bCs/>
          <w:iCs/>
          <w:color w:val="000000"/>
          <w:sz w:val="28"/>
          <w:szCs w:val="28"/>
          <w:lang w:eastAsia="ru-RU"/>
        </w:rPr>
        <w:t>К речевым семантическим ошибкам можно отнести следующие нарушения:</w:t>
      </w:r>
    </w:p>
    <w:p w14:paraId="1A35069E" w14:textId="77777777" w:rsidR="00397385" w:rsidRDefault="00397385" w:rsidP="00397385">
      <w:pPr>
        <w:shd w:val="clear" w:color="auto" w:fill="FFFFFF"/>
        <w:spacing w:after="0" w:line="240" w:lineRule="auto"/>
        <w:ind w:firstLine="709"/>
        <w:contextualSpacing/>
        <w:jc w:val="both"/>
        <w:rPr>
          <w:rFonts w:ascii="Times New Roman" w:eastAsia="Times New Roman" w:hAnsi="Times New Roman" w:cs="Times New Roman"/>
          <w:i/>
          <w:iCs/>
          <w:color w:val="000000"/>
          <w:sz w:val="28"/>
          <w:szCs w:val="28"/>
          <w:lang w:eastAsia="ru-RU"/>
        </w:rPr>
      </w:pPr>
      <w:r>
        <w:rPr>
          <w:rFonts w:ascii="Times New Roman" w:eastAsia="Times New Roman" w:hAnsi="Times New Roman" w:cs="Times New Roman"/>
          <w:color w:val="000000"/>
          <w:sz w:val="28"/>
          <w:szCs w:val="28"/>
          <w:lang w:eastAsia="ru-RU"/>
        </w:rPr>
        <w:t>-</w:t>
      </w:r>
      <w:r w:rsidRPr="00345F58">
        <w:rPr>
          <w:rFonts w:ascii="Times New Roman" w:eastAsia="Times New Roman" w:hAnsi="Times New Roman" w:cs="Times New Roman"/>
          <w:color w:val="000000"/>
          <w:sz w:val="28"/>
          <w:szCs w:val="28"/>
          <w:lang w:eastAsia="ru-RU"/>
        </w:rPr>
        <w:t>употребление слова в несвойственном ему значении, например: </w:t>
      </w:r>
      <w:r w:rsidRPr="00345F58">
        <w:rPr>
          <w:rFonts w:ascii="Times New Roman" w:eastAsia="Times New Roman" w:hAnsi="Times New Roman" w:cs="Times New Roman"/>
          <w:i/>
          <w:iCs/>
          <w:color w:val="000000"/>
          <w:sz w:val="28"/>
          <w:szCs w:val="28"/>
          <w:lang w:eastAsia="ru-RU"/>
        </w:rPr>
        <w:t>мокрыми ресницами он шлепал себя по лицу;</w:t>
      </w:r>
    </w:p>
    <w:p w14:paraId="7F4B9E9B" w14:textId="77777777" w:rsidR="00397385" w:rsidRPr="00345F58" w:rsidRDefault="00397385" w:rsidP="00397385">
      <w:pPr>
        <w:shd w:val="clear" w:color="auto" w:fill="FFFFFF"/>
        <w:spacing w:after="0" w:line="240" w:lineRule="auto"/>
        <w:ind w:firstLine="709"/>
        <w:contextualSpacing/>
        <w:jc w:val="both"/>
        <w:rPr>
          <w:rFonts w:ascii="Times New Roman" w:eastAsia="Times New Roman" w:hAnsi="Times New Roman" w:cs="Times New Roman"/>
          <w:i/>
          <w:iCs/>
          <w:color w:val="000000"/>
          <w:sz w:val="28"/>
          <w:szCs w:val="28"/>
          <w:lang w:eastAsia="ru-RU"/>
        </w:rPr>
      </w:pPr>
      <w:r>
        <w:rPr>
          <w:rFonts w:ascii="Times New Roman" w:eastAsia="Times New Roman" w:hAnsi="Times New Roman" w:cs="Times New Roman"/>
          <w:i/>
          <w:iCs/>
          <w:color w:val="000000"/>
          <w:sz w:val="28"/>
          <w:szCs w:val="28"/>
          <w:lang w:eastAsia="ru-RU"/>
        </w:rPr>
        <w:t xml:space="preserve">- </w:t>
      </w:r>
      <w:r w:rsidRPr="00345F58">
        <w:rPr>
          <w:rFonts w:ascii="Times New Roman" w:eastAsia="Times New Roman" w:hAnsi="Times New Roman" w:cs="Times New Roman"/>
          <w:i/>
          <w:iCs/>
          <w:color w:val="000000"/>
          <w:sz w:val="28"/>
          <w:szCs w:val="28"/>
          <w:lang w:eastAsia="ru-RU"/>
        </w:rPr>
        <w:t>реки с </w:t>
      </w:r>
      <w:r w:rsidRPr="00345F58">
        <w:rPr>
          <w:rFonts w:ascii="Times New Roman" w:eastAsia="Times New Roman" w:hAnsi="Times New Roman" w:cs="Times New Roman"/>
          <w:bCs/>
          <w:i/>
          <w:iCs/>
          <w:color w:val="000000"/>
          <w:sz w:val="28"/>
          <w:szCs w:val="28"/>
          <w:lang w:eastAsia="ru-RU"/>
        </w:rPr>
        <w:t>налипшими</w:t>
      </w:r>
      <w:r w:rsidRPr="00345F58">
        <w:rPr>
          <w:rFonts w:ascii="Times New Roman" w:eastAsia="Times New Roman" w:hAnsi="Times New Roman" w:cs="Times New Roman"/>
          <w:b/>
          <w:bCs/>
          <w:i/>
          <w:iCs/>
          <w:color w:val="000000"/>
          <w:sz w:val="28"/>
          <w:szCs w:val="28"/>
          <w:lang w:eastAsia="ru-RU"/>
        </w:rPr>
        <w:t> </w:t>
      </w:r>
      <w:r w:rsidRPr="00345F58">
        <w:rPr>
          <w:rFonts w:ascii="Times New Roman" w:eastAsia="Times New Roman" w:hAnsi="Times New Roman" w:cs="Times New Roman"/>
          <w:i/>
          <w:iCs/>
          <w:color w:val="000000"/>
          <w:sz w:val="28"/>
          <w:szCs w:val="28"/>
          <w:lang w:eastAsia="ru-RU"/>
        </w:rPr>
        <w:t>на них городами; устав ждать, братик опрокинул подбородок на стол;</w:t>
      </w:r>
    </w:p>
    <w:p w14:paraId="13109DE4" w14:textId="77777777" w:rsidR="00397385" w:rsidRPr="00345F58" w:rsidRDefault="00397385" w:rsidP="00397385">
      <w:pPr>
        <w:shd w:val="clear" w:color="auto" w:fill="FFFFFF"/>
        <w:spacing w:after="0" w:line="240" w:lineRule="auto"/>
        <w:ind w:firstLine="709"/>
        <w:contextualSpacing/>
        <w:jc w:val="both"/>
        <w:rPr>
          <w:rFonts w:ascii="Times New Roman" w:eastAsia="Times New Roman" w:hAnsi="Times New Roman" w:cs="Times New Roman"/>
          <w:i/>
          <w:iCs/>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345F58">
        <w:rPr>
          <w:rFonts w:ascii="Times New Roman" w:eastAsia="Times New Roman" w:hAnsi="Times New Roman" w:cs="Times New Roman"/>
          <w:color w:val="000000"/>
          <w:sz w:val="28"/>
          <w:szCs w:val="28"/>
          <w:lang w:eastAsia="ru-RU"/>
        </w:rPr>
        <w:t>не различение (смешение) паронимов или синонимов, например: </w:t>
      </w:r>
      <w:r w:rsidRPr="00345F58">
        <w:rPr>
          <w:rFonts w:ascii="Times New Roman" w:eastAsia="Times New Roman" w:hAnsi="Times New Roman" w:cs="Times New Roman"/>
          <w:i/>
          <w:iCs/>
          <w:color w:val="000000"/>
          <w:sz w:val="28"/>
          <w:szCs w:val="28"/>
          <w:lang w:eastAsia="ru-RU"/>
        </w:rPr>
        <w:t>рука болталась, как плетень; учитель не должен потакать прихотям ребенка и идти у него на поводке;</w:t>
      </w:r>
    </w:p>
    <w:p w14:paraId="7F85F7C9" w14:textId="77777777" w:rsidR="00397385" w:rsidRPr="00345F58" w:rsidRDefault="00397385" w:rsidP="00397385">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345F58">
        <w:rPr>
          <w:rFonts w:ascii="Times New Roman" w:eastAsia="Times New Roman" w:hAnsi="Times New Roman" w:cs="Times New Roman"/>
          <w:color w:val="000000"/>
          <w:sz w:val="28"/>
          <w:szCs w:val="28"/>
          <w:lang w:eastAsia="ru-RU"/>
        </w:rPr>
        <w:t>нарушение лексической сочетаемости, например: </w:t>
      </w:r>
      <w:r w:rsidRPr="00345F58">
        <w:rPr>
          <w:rFonts w:ascii="Times New Roman" w:eastAsia="Times New Roman" w:hAnsi="Times New Roman" w:cs="Times New Roman"/>
          <w:i/>
          <w:iCs/>
          <w:color w:val="000000"/>
          <w:sz w:val="28"/>
          <w:szCs w:val="28"/>
          <w:lang w:eastAsia="ru-RU"/>
        </w:rPr>
        <w:t>Чичиков постепенно покидает город; пули не свистели над</w:t>
      </w:r>
      <w:r w:rsidRPr="00345F58">
        <w:rPr>
          <w:rFonts w:ascii="Times New Roman" w:eastAsia="Times New Roman" w:hAnsi="Times New Roman" w:cs="Times New Roman"/>
          <w:color w:val="000000"/>
          <w:sz w:val="28"/>
          <w:szCs w:val="28"/>
          <w:lang w:eastAsia="ru-RU"/>
        </w:rPr>
        <w:t> </w:t>
      </w:r>
      <w:r w:rsidRPr="00345F58">
        <w:rPr>
          <w:rFonts w:ascii="Times New Roman" w:eastAsia="Times New Roman" w:hAnsi="Times New Roman" w:cs="Times New Roman"/>
          <w:i/>
          <w:iCs/>
          <w:color w:val="000000"/>
          <w:sz w:val="28"/>
          <w:szCs w:val="28"/>
          <w:lang w:eastAsia="ru-RU"/>
        </w:rPr>
        <w:t>ушами;</w:t>
      </w:r>
    </w:p>
    <w:p w14:paraId="517FD08E" w14:textId="77777777" w:rsidR="00397385" w:rsidRPr="00345F58" w:rsidRDefault="00397385" w:rsidP="00397385">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345F58">
        <w:rPr>
          <w:rFonts w:ascii="Times New Roman" w:eastAsia="Times New Roman" w:hAnsi="Times New Roman" w:cs="Times New Roman"/>
          <w:color w:val="000000"/>
          <w:sz w:val="28"/>
          <w:szCs w:val="28"/>
          <w:lang w:eastAsia="ru-RU"/>
        </w:rPr>
        <w:t>употребление лишних слов, например: </w:t>
      </w:r>
      <w:r w:rsidRPr="00345F58">
        <w:rPr>
          <w:rFonts w:ascii="Times New Roman" w:eastAsia="Times New Roman" w:hAnsi="Times New Roman" w:cs="Times New Roman"/>
          <w:i/>
          <w:iCs/>
          <w:color w:val="000000"/>
          <w:sz w:val="28"/>
          <w:szCs w:val="28"/>
          <w:lang w:eastAsia="ru-RU"/>
        </w:rPr>
        <w:t>опустив голову вниз; он впервые познакомился с Таней случайно;</w:t>
      </w:r>
    </w:p>
    <w:p w14:paraId="2F70BF37" w14:textId="77777777" w:rsidR="00397385" w:rsidRPr="00345F58" w:rsidRDefault="00397385" w:rsidP="00397385">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345F58">
        <w:rPr>
          <w:rFonts w:ascii="Times New Roman" w:eastAsia="Times New Roman" w:hAnsi="Times New Roman" w:cs="Times New Roman"/>
          <w:color w:val="000000"/>
          <w:sz w:val="28"/>
          <w:szCs w:val="28"/>
          <w:lang w:eastAsia="ru-RU"/>
        </w:rPr>
        <w:t>пропуск, недостаток нужного слова, например: </w:t>
      </w:r>
      <w:r w:rsidRPr="00345F58">
        <w:rPr>
          <w:rFonts w:ascii="Times New Roman" w:eastAsia="Times New Roman" w:hAnsi="Times New Roman" w:cs="Times New Roman"/>
          <w:i/>
          <w:iCs/>
          <w:color w:val="000000"/>
          <w:sz w:val="28"/>
          <w:szCs w:val="28"/>
          <w:lang w:eastAsia="ru-RU"/>
        </w:rPr>
        <w:t>Сережа смирно сидит в кресле, закутанный белой простыней,</w:t>
      </w:r>
      <w:r>
        <w:rPr>
          <w:rFonts w:ascii="Times New Roman" w:eastAsia="Times New Roman" w:hAnsi="Times New Roman" w:cs="Times New Roman"/>
          <w:i/>
          <w:iCs/>
          <w:color w:val="000000"/>
          <w:sz w:val="28"/>
          <w:szCs w:val="28"/>
          <w:lang w:eastAsia="ru-RU"/>
        </w:rPr>
        <w:t xml:space="preserve"> </w:t>
      </w:r>
      <w:r w:rsidRPr="00345F58">
        <w:rPr>
          <w:rFonts w:ascii="Times New Roman" w:eastAsia="Times New Roman" w:hAnsi="Times New Roman" w:cs="Times New Roman"/>
          <w:i/>
          <w:iCs/>
          <w:color w:val="000000"/>
          <w:sz w:val="28"/>
          <w:szCs w:val="28"/>
          <w:lang w:eastAsia="ru-RU"/>
        </w:rPr>
        <w:t>и терпеливо ждет конца </w:t>
      </w:r>
      <w:r w:rsidRPr="00345F58">
        <w:rPr>
          <w:rFonts w:ascii="Times New Roman" w:eastAsia="Times New Roman" w:hAnsi="Times New Roman" w:cs="Times New Roman"/>
          <w:color w:val="000000"/>
          <w:sz w:val="28"/>
          <w:szCs w:val="28"/>
          <w:lang w:eastAsia="ru-RU"/>
        </w:rPr>
        <w:t>(о стрижке);</w:t>
      </w:r>
    </w:p>
    <w:p w14:paraId="13645C7A" w14:textId="77777777" w:rsidR="00397385" w:rsidRPr="00345F58" w:rsidRDefault="00397385" w:rsidP="00397385">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345F58">
        <w:rPr>
          <w:rFonts w:ascii="Times New Roman" w:eastAsia="Times New Roman" w:hAnsi="Times New Roman" w:cs="Times New Roman"/>
          <w:color w:val="000000"/>
          <w:sz w:val="28"/>
          <w:szCs w:val="28"/>
          <w:lang w:eastAsia="ru-RU"/>
        </w:rPr>
        <w:t>стилистически неоправданное употребление ряда однокоренных слов, например: </w:t>
      </w:r>
      <w:r w:rsidRPr="00345F58">
        <w:rPr>
          <w:rFonts w:ascii="Times New Roman" w:eastAsia="Times New Roman" w:hAnsi="Times New Roman" w:cs="Times New Roman"/>
          <w:i/>
          <w:iCs/>
          <w:color w:val="000000"/>
          <w:sz w:val="28"/>
          <w:szCs w:val="28"/>
          <w:lang w:eastAsia="ru-RU"/>
        </w:rPr>
        <w:t>характерная черта характера; приближался все ближе и ближе;</w:t>
      </w:r>
    </w:p>
    <w:p w14:paraId="0C3C7057" w14:textId="77777777" w:rsidR="00397385" w:rsidRPr="00345F58" w:rsidRDefault="00397385" w:rsidP="00397385">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345F58">
        <w:rPr>
          <w:rFonts w:ascii="Times New Roman" w:eastAsia="Times New Roman" w:hAnsi="Times New Roman" w:cs="Times New Roman"/>
          <w:bCs/>
          <w:iCs/>
          <w:color w:val="000000"/>
          <w:sz w:val="28"/>
          <w:szCs w:val="28"/>
          <w:lang w:eastAsia="ru-RU"/>
        </w:rPr>
        <w:lastRenderedPageBreak/>
        <w:t>Стилистические ошибки представляют собой следующие нарушения, которые связаны с требованиями к выразительности речи:</w:t>
      </w:r>
    </w:p>
    <w:p w14:paraId="05AE800B" w14:textId="77777777" w:rsidR="00397385" w:rsidRPr="00345F58" w:rsidRDefault="00397385" w:rsidP="00397385">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345F58">
        <w:rPr>
          <w:rFonts w:ascii="Times New Roman" w:eastAsia="Times New Roman" w:hAnsi="Times New Roman" w:cs="Times New Roman"/>
          <w:color w:val="000000"/>
          <w:sz w:val="28"/>
          <w:szCs w:val="28"/>
          <w:lang w:eastAsia="ru-RU"/>
        </w:rPr>
        <w:t>неоправданное употребление в авторской речи диалектных и просторечных слов, например: У </w:t>
      </w:r>
      <w:r w:rsidRPr="00345F58">
        <w:rPr>
          <w:rFonts w:ascii="Times New Roman" w:eastAsia="Times New Roman" w:hAnsi="Times New Roman" w:cs="Times New Roman"/>
          <w:i/>
          <w:iCs/>
          <w:color w:val="000000"/>
          <w:sz w:val="28"/>
          <w:szCs w:val="28"/>
          <w:lang w:eastAsia="ru-RU"/>
        </w:rPr>
        <w:t>Кити было два</w:t>
      </w:r>
      <w:r>
        <w:rPr>
          <w:rFonts w:ascii="Times New Roman" w:eastAsia="Times New Roman" w:hAnsi="Times New Roman" w:cs="Times New Roman"/>
          <w:i/>
          <w:iCs/>
          <w:color w:val="000000"/>
          <w:sz w:val="28"/>
          <w:szCs w:val="28"/>
          <w:lang w:eastAsia="ru-RU"/>
        </w:rPr>
        <w:t xml:space="preserve"> </w:t>
      </w:r>
      <w:r w:rsidRPr="00345F58">
        <w:rPr>
          <w:rFonts w:ascii="Times New Roman" w:eastAsia="Times New Roman" w:hAnsi="Times New Roman" w:cs="Times New Roman"/>
          <w:i/>
          <w:iCs/>
          <w:color w:val="000000"/>
          <w:sz w:val="28"/>
          <w:szCs w:val="28"/>
          <w:lang w:eastAsia="ru-RU"/>
        </w:rPr>
        <w:t>парня: Левин и Вронский;</w:t>
      </w:r>
    </w:p>
    <w:p w14:paraId="1272CF96" w14:textId="77777777" w:rsidR="00397385" w:rsidRPr="00345F58" w:rsidRDefault="00397385" w:rsidP="00397385">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345F58">
        <w:rPr>
          <w:rFonts w:ascii="Times New Roman" w:eastAsia="Times New Roman" w:hAnsi="Times New Roman" w:cs="Times New Roman"/>
          <w:color w:val="000000"/>
          <w:sz w:val="28"/>
          <w:szCs w:val="28"/>
          <w:lang w:eastAsia="ru-RU"/>
        </w:rPr>
        <w:t>неуместное употребление эмоционально окрашенных слов и конструкций, особенно в авторской речи, например</w:t>
      </w:r>
      <w:proofErr w:type="gramStart"/>
      <w:r w:rsidRPr="00345F58">
        <w:rPr>
          <w:rFonts w:ascii="Times New Roman" w:eastAsia="Times New Roman" w:hAnsi="Times New Roman" w:cs="Times New Roman"/>
          <w:color w:val="000000"/>
          <w:sz w:val="28"/>
          <w:szCs w:val="28"/>
          <w:lang w:eastAsia="ru-RU"/>
        </w:rPr>
        <w:t>: </w:t>
      </w:r>
      <w:r w:rsidRPr="00345F58">
        <w:rPr>
          <w:rFonts w:ascii="Times New Roman" w:eastAsia="Times New Roman" w:hAnsi="Times New Roman" w:cs="Times New Roman"/>
          <w:i/>
          <w:iCs/>
          <w:color w:val="000000"/>
          <w:sz w:val="28"/>
          <w:szCs w:val="28"/>
          <w:lang w:eastAsia="ru-RU"/>
        </w:rPr>
        <w:t>Рядом</w:t>
      </w:r>
      <w:proofErr w:type="gramEnd"/>
      <w:r w:rsidRPr="00345F58">
        <w:rPr>
          <w:rFonts w:ascii="Times New Roman" w:eastAsia="Times New Roman" w:hAnsi="Times New Roman" w:cs="Times New Roman"/>
          <w:i/>
          <w:iCs/>
          <w:color w:val="000000"/>
          <w:sz w:val="28"/>
          <w:szCs w:val="28"/>
          <w:lang w:eastAsia="ru-RU"/>
        </w:rPr>
        <w:t xml:space="preserve"> сидит папа </w:t>
      </w:r>
      <w:r w:rsidRPr="00345F58">
        <w:rPr>
          <w:rFonts w:ascii="Times New Roman" w:eastAsia="Times New Roman" w:hAnsi="Times New Roman" w:cs="Times New Roman"/>
          <w:color w:val="000000"/>
          <w:sz w:val="28"/>
          <w:szCs w:val="28"/>
          <w:lang w:eastAsia="ru-RU"/>
        </w:rPr>
        <w:t>(вместо </w:t>
      </w:r>
      <w:r w:rsidRPr="00345F58">
        <w:rPr>
          <w:rFonts w:ascii="Times New Roman" w:eastAsia="Times New Roman" w:hAnsi="Times New Roman" w:cs="Times New Roman"/>
          <w:i/>
          <w:iCs/>
          <w:color w:val="000000"/>
          <w:sz w:val="28"/>
          <w:szCs w:val="28"/>
          <w:lang w:eastAsia="ru-RU"/>
        </w:rPr>
        <w:t>отец) одного из малышей;</w:t>
      </w:r>
    </w:p>
    <w:p w14:paraId="599259B3" w14:textId="77777777" w:rsidR="00397385" w:rsidRPr="00345F58" w:rsidRDefault="00397385" w:rsidP="00397385">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345F58">
        <w:rPr>
          <w:rFonts w:ascii="Times New Roman" w:eastAsia="Times New Roman" w:hAnsi="Times New Roman" w:cs="Times New Roman"/>
          <w:color w:val="000000"/>
          <w:sz w:val="28"/>
          <w:szCs w:val="28"/>
          <w:lang w:eastAsia="ru-RU"/>
        </w:rPr>
        <w:t>смешение лексики разных исторических эпох;</w:t>
      </w:r>
    </w:p>
    <w:p w14:paraId="5E88084F" w14:textId="77777777" w:rsidR="00397385" w:rsidRPr="00345F58" w:rsidRDefault="00397385" w:rsidP="00397385">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345F58">
        <w:rPr>
          <w:rFonts w:ascii="Times New Roman" w:eastAsia="Times New Roman" w:hAnsi="Times New Roman" w:cs="Times New Roman"/>
          <w:color w:val="000000"/>
          <w:sz w:val="28"/>
          <w:szCs w:val="28"/>
          <w:lang w:eastAsia="ru-RU"/>
        </w:rPr>
        <w:t>употребление штампов.</w:t>
      </w:r>
    </w:p>
    <w:p w14:paraId="23B3A833" w14:textId="77777777" w:rsidR="00397385" w:rsidRPr="00345F58" w:rsidRDefault="00397385" w:rsidP="00397385">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345F58">
        <w:rPr>
          <w:rFonts w:ascii="Times New Roman" w:eastAsia="Times New Roman" w:hAnsi="Times New Roman" w:cs="Times New Roman"/>
          <w:bCs/>
          <w:iCs/>
          <w:color w:val="000000"/>
          <w:sz w:val="28"/>
          <w:szCs w:val="28"/>
          <w:lang w:eastAsia="ru-RU"/>
        </w:rPr>
        <w:t>Речевые ошибки в построении текста:</w:t>
      </w:r>
    </w:p>
    <w:p w14:paraId="3E487CC7" w14:textId="77777777" w:rsidR="00397385" w:rsidRPr="00345F58" w:rsidRDefault="00397385" w:rsidP="00397385">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345F58">
        <w:rPr>
          <w:rFonts w:ascii="Times New Roman" w:eastAsia="Times New Roman" w:hAnsi="Times New Roman" w:cs="Times New Roman"/>
          <w:color w:val="000000"/>
          <w:sz w:val="28"/>
          <w:szCs w:val="28"/>
          <w:lang w:eastAsia="ru-RU"/>
        </w:rPr>
        <w:t>бедность и однообразие синтаксических конструкций;</w:t>
      </w:r>
    </w:p>
    <w:p w14:paraId="7DE7A65F" w14:textId="77777777" w:rsidR="00397385" w:rsidRPr="00345F58" w:rsidRDefault="00397385" w:rsidP="00397385">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345F58">
        <w:rPr>
          <w:rFonts w:ascii="Times New Roman" w:eastAsia="Times New Roman" w:hAnsi="Times New Roman" w:cs="Times New Roman"/>
          <w:color w:val="000000"/>
          <w:sz w:val="28"/>
          <w:szCs w:val="28"/>
          <w:lang w:eastAsia="ru-RU"/>
        </w:rPr>
        <w:t>нарушение видовременной соотнесенности глагольных форм, например: </w:t>
      </w:r>
      <w:r w:rsidRPr="00345F58">
        <w:rPr>
          <w:rFonts w:ascii="Times New Roman" w:eastAsia="Times New Roman" w:hAnsi="Times New Roman" w:cs="Times New Roman"/>
          <w:i/>
          <w:iCs/>
          <w:color w:val="000000"/>
          <w:sz w:val="28"/>
          <w:szCs w:val="28"/>
          <w:lang w:eastAsia="ru-RU"/>
        </w:rPr>
        <w:t>Когда Пугачев выходил из избы и сел</w:t>
      </w:r>
      <w:r>
        <w:rPr>
          <w:rFonts w:ascii="Times New Roman" w:eastAsia="Times New Roman" w:hAnsi="Times New Roman" w:cs="Times New Roman"/>
          <w:i/>
          <w:iCs/>
          <w:color w:val="000000"/>
          <w:sz w:val="28"/>
          <w:szCs w:val="28"/>
          <w:lang w:eastAsia="ru-RU"/>
        </w:rPr>
        <w:t xml:space="preserve"> </w:t>
      </w:r>
      <w:r w:rsidRPr="00345F58">
        <w:rPr>
          <w:rFonts w:ascii="Times New Roman" w:eastAsia="Times New Roman" w:hAnsi="Times New Roman" w:cs="Times New Roman"/>
          <w:i/>
          <w:iCs/>
          <w:color w:val="000000"/>
          <w:sz w:val="28"/>
          <w:szCs w:val="28"/>
          <w:lang w:eastAsia="ru-RU"/>
        </w:rPr>
        <w:t>в карету, Гринев долго смотрел ему вслед;</w:t>
      </w:r>
    </w:p>
    <w:p w14:paraId="3AE680AD" w14:textId="77777777" w:rsidR="00397385" w:rsidRPr="00345F58" w:rsidRDefault="00397385" w:rsidP="00397385">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345F58">
        <w:rPr>
          <w:rFonts w:ascii="Times New Roman" w:eastAsia="Times New Roman" w:hAnsi="Times New Roman" w:cs="Times New Roman"/>
          <w:color w:val="000000"/>
          <w:sz w:val="28"/>
          <w:szCs w:val="28"/>
          <w:lang w:eastAsia="ru-RU"/>
        </w:rPr>
        <w:t>стилистически неоправданное повторение слов:</w:t>
      </w:r>
    </w:p>
    <w:p w14:paraId="37E3318F" w14:textId="77777777" w:rsidR="00397385" w:rsidRPr="00345F58" w:rsidRDefault="00397385" w:rsidP="00397385">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345F58">
        <w:rPr>
          <w:rFonts w:ascii="Times New Roman" w:eastAsia="Times New Roman" w:hAnsi="Times New Roman" w:cs="Times New Roman"/>
          <w:color w:val="000000"/>
          <w:sz w:val="28"/>
          <w:szCs w:val="28"/>
          <w:lang w:eastAsia="ru-RU"/>
        </w:rPr>
        <w:t>неудачное употребление местоимений для связи предложений или частей текста, приводящее к неясности,</w:t>
      </w:r>
      <w:r>
        <w:rPr>
          <w:rFonts w:ascii="Times New Roman" w:eastAsia="Times New Roman" w:hAnsi="Times New Roman" w:cs="Times New Roman"/>
          <w:color w:val="000000"/>
          <w:sz w:val="28"/>
          <w:szCs w:val="28"/>
          <w:lang w:eastAsia="ru-RU"/>
        </w:rPr>
        <w:t xml:space="preserve"> </w:t>
      </w:r>
      <w:r w:rsidRPr="00345F58">
        <w:rPr>
          <w:rFonts w:ascii="Times New Roman" w:eastAsia="Times New Roman" w:hAnsi="Times New Roman" w:cs="Times New Roman"/>
          <w:color w:val="000000"/>
          <w:sz w:val="28"/>
          <w:szCs w:val="28"/>
          <w:lang w:eastAsia="ru-RU"/>
        </w:rPr>
        <w:t>двусмысленности речи, например: </w:t>
      </w:r>
      <w:r w:rsidRPr="00345F58">
        <w:rPr>
          <w:rFonts w:ascii="Times New Roman" w:eastAsia="Times New Roman" w:hAnsi="Times New Roman" w:cs="Times New Roman"/>
          <w:i/>
          <w:iCs/>
          <w:color w:val="000000"/>
          <w:sz w:val="28"/>
          <w:szCs w:val="28"/>
          <w:lang w:eastAsia="ru-RU"/>
        </w:rPr>
        <w:t>Иванов закинул удочку, и она клюнула.</w:t>
      </w:r>
    </w:p>
    <w:p w14:paraId="21F10415" w14:textId="77777777" w:rsidR="00397385" w:rsidRPr="00345F58" w:rsidRDefault="00397385" w:rsidP="00397385">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345F58">
        <w:rPr>
          <w:rFonts w:ascii="Times New Roman" w:eastAsia="Times New Roman" w:hAnsi="Times New Roman" w:cs="Times New Roman"/>
          <w:bCs/>
          <w:color w:val="000000"/>
          <w:sz w:val="28"/>
          <w:szCs w:val="28"/>
          <w:lang w:eastAsia="ru-RU"/>
        </w:rPr>
        <w:t>Грамматические ошибки</w:t>
      </w:r>
      <w:r>
        <w:rPr>
          <w:rFonts w:ascii="Times New Roman" w:eastAsia="Times New Roman" w:hAnsi="Times New Roman" w:cs="Times New Roman"/>
          <w:bCs/>
          <w:color w:val="000000"/>
          <w:sz w:val="28"/>
          <w:szCs w:val="28"/>
          <w:lang w:eastAsia="ru-RU"/>
        </w:rPr>
        <w:t>.</w:t>
      </w:r>
    </w:p>
    <w:p w14:paraId="363657E5" w14:textId="77777777" w:rsidR="00397385" w:rsidRPr="00345F58" w:rsidRDefault="00397385" w:rsidP="00397385">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345F58">
        <w:rPr>
          <w:rFonts w:ascii="Times New Roman" w:eastAsia="Times New Roman" w:hAnsi="Times New Roman" w:cs="Times New Roman"/>
          <w:bCs/>
          <w:color w:val="000000"/>
          <w:sz w:val="28"/>
          <w:szCs w:val="28"/>
          <w:lang w:eastAsia="ru-RU"/>
        </w:rPr>
        <w:t>Грамматические </w:t>
      </w:r>
      <w:r w:rsidRPr="00345F58">
        <w:rPr>
          <w:rFonts w:ascii="Times New Roman" w:eastAsia="Times New Roman" w:hAnsi="Times New Roman" w:cs="Times New Roman"/>
          <w:color w:val="000000"/>
          <w:sz w:val="28"/>
          <w:szCs w:val="28"/>
          <w:lang w:eastAsia="ru-RU"/>
        </w:rPr>
        <w:t xml:space="preserve">ошибки </w:t>
      </w:r>
      <w:r>
        <w:rPr>
          <w:rFonts w:ascii="Times New Roman" w:eastAsia="Times New Roman" w:hAnsi="Times New Roman" w:cs="Times New Roman"/>
          <w:color w:val="000000"/>
          <w:sz w:val="28"/>
          <w:szCs w:val="28"/>
          <w:lang w:eastAsia="ru-RU"/>
        </w:rPr>
        <w:t>-</w:t>
      </w:r>
      <w:r w:rsidRPr="00345F58">
        <w:rPr>
          <w:rFonts w:ascii="Times New Roman" w:eastAsia="Times New Roman" w:hAnsi="Times New Roman" w:cs="Times New Roman"/>
          <w:color w:val="000000"/>
          <w:sz w:val="28"/>
          <w:szCs w:val="28"/>
          <w:lang w:eastAsia="ru-RU"/>
        </w:rPr>
        <w:t xml:space="preserve"> это нарушение грамматических норм образования языковых единиц и их структуры грамматических ошибок помогает учителю о</w:t>
      </w:r>
      <w:r>
        <w:rPr>
          <w:rFonts w:ascii="Times New Roman" w:eastAsia="Times New Roman" w:hAnsi="Times New Roman" w:cs="Times New Roman"/>
          <w:color w:val="000000"/>
          <w:sz w:val="28"/>
          <w:szCs w:val="28"/>
          <w:lang w:eastAsia="ru-RU"/>
        </w:rPr>
        <w:t xml:space="preserve">пределить, какими нормами языка </w:t>
      </w:r>
      <w:r w:rsidRPr="00345F58">
        <w:rPr>
          <w:rFonts w:ascii="Times New Roman" w:eastAsia="Times New Roman" w:hAnsi="Times New Roman" w:cs="Times New Roman"/>
          <w:color w:val="000000"/>
          <w:sz w:val="28"/>
          <w:szCs w:val="28"/>
          <w:lang w:eastAsia="ru-RU"/>
        </w:rPr>
        <w:t>(словообразовательными,  морфологическими, синтаксическими) не владеет ученик.</w:t>
      </w:r>
    </w:p>
    <w:p w14:paraId="5DD6C3DB" w14:textId="77777777" w:rsidR="00397385" w:rsidRDefault="00397385" w:rsidP="00397385">
      <w:pPr>
        <w:shd w:val="clear" w:color="auto" w:fill="FFFFFF"/>
        <w:spacing w:after="0" w:line="240" w:lineRule="auto"/>
        <w:ind w:firstLine="709"/>
        <w:contextualSpacing/>
        <w:jc w:val="both"/>
        <w:rPr>
          <w:rFonts w:ascii="Times New Roman" w:eastAsia="Times New Roman" w:hAnsi="Times New Roman" w:cs="Times New Roman"/>
          <w:bCs/>
          <w:iCs/>
          <w:color w:val="000000"/>
          <w:sz w:val="28"/>
          <w:szCs w:val="28"/>
          <w:lang w:eastAsia="ru-RU"/>
        </w:rPr>
      </w:pPr>
      <w:r w:rsidRPr="00345F58">
        <w:rPr>
          <w:rFonts w:ascii="Times New Roman" w:eastAsia="Times New Roman" w:hAnsi="Times New Roman" w:cs="Times New Roman"/>
          <w:bCs/>
          <w:iCs/>
          <w:color w:val="000000"/>
          <w:sz w:val="28"/>
          <w:szCs w:val="28"/>
          <w:lang w:eastAsia="ru-RU"/>
        </w:rPr>
        <w:t>Разновидности грамматических ошибок</w:t>
      </w:r>
      <w:r>
        <w:rPr>
          <w:rFonts w:ascii="Times New Roman" w:eastAsia="Times New Roman" w:hAnsi="Times New Roman" w:cs="Times New Roman"/>
          <w:bCs/>
          <w:iCs/>
          <w:color w:val="000000"/>
          <w:sz w:val="28"/>
          <w:szCs w:val="28"/>
          <w:lang w:eastAsia="ru-RU"/>
        </w:rPr>
        <w:t>.</w:t>
      </w:r>
    </w:p>
    <w:p w14:paraId="13249655" w14:textId="77777777" w:rsidR="00397385" w:rsidRPr="00794A52" w:rsidRDefault="00397385" w:rsidP="00397385">
      <w:pPr>
        <w:shd w:val="clear" w:color="auto" w:fill="FFFFFF"/>
        <w:spacing w:after="0" w:line="240" w:lineRule="auto"/>
        <w:ind w:firstLine="709"/>
        <w:contextualSpacing/>
        <w:jc w:val="both"/>
        <w:rPr>
          <w:rFonts w:ascii="Times New Roman" w:eastAsia="Times New Roman" w:hAnsi="Times New Roman" w:cs="Times New Roman"/>
          <w:bCs/>
          <w:iCs/>
          <w:color w:val="000000"/>
          <w:sz w:val="28"/>
          <w:szCs w:val="28"/>
          <w:lang w:eastAsia="ru-RU"/>
        </w:rPr>
      </w:pPr>
      <w:r w:rsidRPr="00794A52">
        <w:rPr>
          <w:rFonts w:ascii="Times New Roman" w:eastAsia="Times New Roman" w:hAnsi="Times New Roman" w:cs="Times New Roman"/>
          <w:bCs/>
          <w:color w:val="000000"/>
          <w:sz w:val="28"/>
          <w:szCs w:val="28"/>
          <w:lang w:eastAsia="ru-RU"/>
        </w:rPr>
        <w:t>С</w:t>
      </w:r>
      <w:r w:rsidRPr="00345F58">
        <w:rPr>
          <w:rFonts w:ascii="Times New Roman" w:eastAsia="Times New Roman" w:hAnsi="Times New Roman" w:cs="Times New Roman"/>
          <w:bCs/>
          <w:color w:val="000000"/>
          <w:sz w:val="28"/>
          <w:szCs w:val="28"/>
          <w:lang w:eastAsia="ru-RU"/>
        </w:rPr>
        <w:t>ловообразовательные, </w:t>
      </w:r>
      <w:r w:rsidRPr="00345F58">
        <w:rPr>
          <w:rFonts w:ascii="Times New Roman" w:eastAsia="Times New Roman" w:hAnsi="Times New Roman" w:cs="Times New Roman"/>
          <w:color w:val="000000"/>
          <w:sz w:val="28"/>
          <w:szCs w:val="28"/>
          <w:lang w:eastAsia="ru-RU"/>
        </w:rPr>
        <w:t xml:space="preserve">состоящие </w:t>
      </w:r>
      <w:r w:rsidRPr="00794A52">
        <w:rPr>
          <w:rFonts w:ascii="Times New Roman" w:eastAsia="Times New Roman" w:hAnsi="Times New Roman" w:cs="Times New Roman"/>
          <w:color w:val="000000"/>
          <w:sz w:val="28"/>
          <w:szCs w:val="28"/>
          <w:lang w:eastAsia="ru-RU"/>
        </w:rPr>
        <w:t xml:space="preserve">в неоправданном </w:t>
      </w:r>
      <w:proofErr w:type="spellStart"/>
      <w:r w:rsidRPr="00345F58">
        <w:rPr>
          <w:rFonts w:ascii="Times New Roman" w:eastAsia="Times New Roman" w:hAnsi="Times New Roman" w:cs="Times New Roman"/>
          <w:color w:val="000000"/>
          <w:sz w:val="28"/>
          <w:szCs w:val="28"/>
          <w:lang w:eastAsia="ru-RU"/>
        </w:rPr>
        <w:t>словосочинительстве</w:t>
      </w:r>
      <w:proofErr w:type="spellEnd"/>
      <w:r w:rsidRPr="00345F58">
        <w:rPr>
          <w:rFonts w:ascii="Times New Roman" w:eastAsia="Times New Roman" w:hAnsi="Times New Roman" w:cs="Times New Roman"/>
          <w:color w:val="000000"/>
          <w:sz w:val="28"/>
          <w:szCs w:val="28"/>
          <w:lang w:eastAsia="ru-RU"/>
        </w:rPr>
        <w:t xml:space="preserve"> или видоизменении слов нормативного языка</w:t>
      </w:r>
      <w:r w:rsidRPr="00794A52">
        <w:rPr>
          <w:rFonts w:ascii="Times New Roman" w:eastAsia="Times New Roman" w:hAnsi="Times New Roman" w:cs="Times New Roman"/>
          <w:color w:val="000000"/>
          <w:sz w:val="28"/>
          <w:szCs w:val="28"/>
          <w:lang w:eastAsia="ru-RU"/>
        </w:rPr>
        <w:t xml:space="preserve"> </w:t>
      </w:r>
      <w:r w:rsidRPr="00345F58">
        <w:rPr>
          <w:rFonts w:ascii="Times New Roman" w:eastAsia="Times New Roman" w:hAnsi="Times New Roman" w:cs="Times New Roman"/>
          <w:bCs/>
          <w:color w:val="000000"/>
          <w:sz w:val="28"/>
          <w:szCs w:val="28"/>
          <w:lang w:eastAsia="ru-RU"/>
        </w:rPr>
        <w:t>(например, </w:t>
      </w:r>
      <w:proofErr w:type="spellStart"/>
      <w:r w:rsidRPr="00345F58">
        <w:rPr>
          <w:rFonts w:ascii="Times New Roman" w:eastAsia="Times New Roman" w:hAnsi="Times New Roman" w:cs="Times New Roman"/>
          <w:i/>
          <w:iCs/>
          <w:color w:val="000000"/>
          <w:sz w:val="28"/>
          <w:szCs w:val="28"/>
          <w:lang w:eastAsia="ru-RU"/>
        </w:rPr>
        <w:t>надсмешка</w:t>
      </w:r>
      <w:proofErr w:type="spellEnd"/>
      <w:r w:rsidRPr="00345F58">
        <w:rPr>
          <w:rFonts w:ascii="Times New Roman" w:eastAsia="Times New Roman" w:hAnsi="Times New Roman" w:cs="Times New Roman"/>
          <w:i/>
          <w:iCs/>
          <w:color w:val="000000"/>
          <w:sz w:val="28"/>
          <w:szCs w:val="28"/>
          <w:lang w:eastAsia="ru-RU"/>
        </w:rPr>
        <w:t xml:space="preserve">, подчерк, </w:t>
      </w:r>
      <w:proofErr w:type="spellStart"/>
      <w:r w:rsidRPr="00345F58">
        <w:rPr>
          <w:rFonts w:ascii="Times New Roman" w:eastAsia="Times New Roman" w:hAnsi="Times New Roman" w:cs="Times New Roman"/>
          <w:i/>
          <w:iCs/>
          <w:color w:val="000000"/>
          <w:sz w:val="28"/>
          <w:szCs w:val="28"/>
          <w:lang w:eastAsia="ru-RU"/>
        </w:rPr>
        <w:t>нагинаться</w:t>
      </w:r>
      <w:proofErr w:type="spellEnd"/>
      <w:r w:rsidRPr="00345F58">
        <w:rPr>
          <w:rFonts w:ascii="Times New Roman" w:eastAsia="Times New Roman" w:hAnsi="Times New Roman" w:cs="Times New Roman"/>
          <w:i/>
          <w:iCs/>
          <w:color w:val="000000"/>
          <w:sz w:val="28"/>
          <w:szCs w:val="28"/>
          <w:lang w:eastAsia="ru-RU"/>
        </w:rPr>
        <w:t xml:space="preserve">, </w:t>
      </w:r>
      <w:proofErr w:type="spellStart"/>
      <w:r w:rsidRPr="00345F58">
        <w:rPr>
          <w:rFonts w:ascii="Times New Roman" w:eastAsia="Times New Roman" w:hAnsi="Times New Roman" w:cs="Times New Roman"/>
          <w:i/>
          <w:iCs/>
          <w:color w:val="000000"/>
          <w:sz w:val="28"/>
          <w:szCs w:val="28"/>
          <w:lang w:eastAsia="ru-RU"/>
        </w:rPr>
        <w:t>спинжак</w:t>
      </w:r>
      <w:proofErr w:type="spellEnd"/>
      <w:r w:rsidRPr="00345F58">
        <w:rPr>
          <w:rFonts w:ascii="Times New Roman" w:eastAsia="Times New Roman" w:hAnsi="Times New Roman" w:cs="Times New Roman"/>
          <w:i/>
          <w:iCs/>
          <w:color w:val="000000"/>
          <w:sz w:val="28"/>
          <w:szCs w:val="28"/>
          <w:lang w:eastAsia="ru-RU"/>
        </w:rPr>
        <w:t xml:space="preserve">, </w:t>
      </w:r>
      <w:proofErr w:type="spellStart"/>
      <w:r w:rsidRPr="00345F58">
        <w:rPr>
          <w:rFonts w:ascii="Times New Roman" w:eastAsia="Times New Roman" w:hAnsi="Times New Roman" w:cs="Times New Roman"/>
          <w:i/>
          <w:iCs/>
          <w:color w:val="000000"/>
          <w:sz w:val="28"/>
          <w:szCs w:val="28"/>
          <w:lang w:eastAsia="ru-RU"/>
        </w:rPr>
        <w:t>беспощадство</w:t>
      </w:r>
      <w:proofErr w:type="spellEnd"/>
      <w:r w:rsidRPr="00345F58">
        <w:rPr>
          <w:rFonts w:ascii="Times New Roman" w:eastAsia="Times New Roman" w:hAnsi="Times New Roman" w:cs="Times New Roman"/>
          <w:i/>
          <w:iCs/>
          <w:color w:val="000000"/>
          <w:sz w:val="28"/>
          <w:szCs w:val="28"/>
          <w:lang w:eastAsia="ru-RU"/>
        </w:rPr>
        <w:t xml:space="preserve">, </w:t>
      </w:r>
      <w:proofErr w:type="spellStart"/>
      <w:r w:rsidRPr="00345F58">
        <w:rPr>
          <w:rFonts w:ascii="Times New Roman" w:eastAsia="Times New Roman" w:hAnsi="Times New Roman" w:cs="Times New Roman"/>
          <w:i/>
          <w:iCs/>
          <w:color w:val="000000"/>
          <w:sz w:val="28"/>
          <w:szCs w:val="28"/>
          <w:lang w:eastAsia="ru-RU"/>
        </w:rPr>
        <w:t>публицизм</w:t>
      </w:r>
      <w:proofErr w:type="spellEnd"/>
      <w:r w:rsidRPr="00345F58">
        <w:rPr>
          <w:rFonts w:ascii="Times New Roman" w:eastAsia="Times New Roman" w:hAnsi="Times New Roman" w:cs="Times New Roman"/>
          <w:i/>
          <w:iCs/>
          <w:color w:val="000000"/>
          <w:sz w:val="28"/>
          <w:szCs w:val="28"/>
          <w:lang w:eastAsia="ru-RU"/>
        </w:rPr>
        <w:t> </w:t>
      </w:r>
      <w:r w:rsidRPr="00345F58">
        <w:rPr>
          <w:rFonts w:ascii="Times New Roman" w:eastAsia="Times New Roman" w:hAnsi="Times New Roman" w:cs="Times New Roman"/>
          <w:color w:val="000000"/>
          <w:sz w:val="28"/>
          <w:szCs w:val="28"/>
          <w:lang w:eastAsia="ru-RU"/>
        </w:rPr>
        <w:t xml:space="preserve">и т.п.). </w:t>
      </w:r>
    </w:p>
    <w:p w14:paraId="7DA7F253" w14:textId="77777777" w:rsidR="00397385" w:rsidRPr="00345F58" w:rsidRDefault="00397385" w:rsidP="00397385">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345F58">
        <w:rPr>
          <w:rFonts w:ascii="Times New Roman" w:eastAsia="Times New Roman" w:hAnsi="Times New Roman" w:cs="Times New Roman"/>
          <w:color w:val="000000"/>
          <w:sz w:val="28"/>
          <w:szCs w:val="28"/>
          <w:lang w:eastAsia="ru-RU"/>
        </w:rPr>
        <w:t>Такие  ошибки  нельзя  </w:t>
      </w:r>
      <w:r w:rsidRPr="00345F58">
        <w:rPr>
          <w:rFonts w:ascii="Times New Roman" w:eastAsia="Times New Roman" w:hAnsi="Times New Roman" w:cs="Times New Roman"/>
          <w:bCs/>
          <w:color w:val="000000"/>
          <w:sz w:val="28"/>
          <w:szCs w:val="28"/>
          <w:lang w:eastAsia="ru-RU"/>
        </w:rPr>
        <w:t>воспринимать </w:t>
      </w:r>
      <w:r w:rsidRPr="00345F58">
        <w:rPr>
          <w:rFonts w:ascii="Times New Roman" w:eastAsia="Times New Roman" w:hAnsi="Times New Roman" w:cs="Times New Roman"/>
          <w:color w:val="000000"/>
          <w:sz w:val="28"/>
          <w:szCs w:val="28"/>
          <w:lang w:eastAsia="ru-RU"/>
        </w:rPr>
        <w:t>как орфографические.</w:t>
      </w:r>
    </w:p>
    <w:p w14:paraId="2F0843E1" w14:textId="1B5A7B97" w:rsidR="00397385" w:rsidRPr="00345F58" w:rsidRDefault="00397385" w:rsidP="00397385">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proofErr w:type="gramStart"/>
      <w:r w:rsidRPr="00345F58">
        <w:rPr>
          <w:rFonts w:ascii="Times New Roman" w:eastAsia="Times New Roman" w:hAnsi="Times New Roman" w:cs="Times New Roman"/>
          <w:bCs/>
          <w:color w:val="000000"/>
          <w:sz w:val="28"/>
          <w:szCs w:val="28"/>
          <w:lang w:eastAsia="ru-RU"/>
        </w:rPr>
        <w:t>Морфологические, </w:t>
      </w:r>
      <w:r w:rsidRPr="00345F58">
        <w:rPr>
          <w:rFonts w:ascii="Times New Roman" w:eastAsia="Times New Roman" w:hAnsi="Times New Roman" w:cs="Times New Roman"/>
          <w:bCs/>
          <w:i/>
          <w:iCs/>
          <w:color w:val="000000"/>
          <w:sz w:val="28"/>
          <w:szCs w:val="28"/>
          <w:lang w:eastAsia="ru-RU"/>
        </w:rPr>
        <w:t> </w:t>
      </w:r>
      <w:r w:rsidRPr="00345F58">
        <w:rPr>
          <w:rFonts w:ascii="Times New Roman" w:eastAsia="Times New Roman" w:hAnsi="Times New Roman" w:cs="Times New Roman"/>
          <w:color w:val="000000"/>
          <w:sz w:val="28"/>
          <w:szCs w:val="28"/>
          <w:lang w:eastAsia="ru-RU"/>
        </w:rPr>
        <w:t>связанные</w:t>
      </w:r>
      <w:proofErr w:type="gramEnd"/>
      <w:r w:rsidRPr="00345F58">
        <w:rPr>
          <w:rFonts w:ascii="Times New Roman" w:eastAsia="Times New Roman" w:hAnsi="Times New Roman" w:cs="Times New Roman"/>
          <w:color w:val="000000"/>
          <w:sz w:val="28"/>
          <w:szCs w:val="28"/>
          <w:lang w:eastAsia="ru-RU"/>
        </w:rPr>
        <w:t xml:space="preserve"> с ненормативным образованием форм слов и употреблением частей речи</w:t>
      </w:r>
      <w:r w:rsidRPr="00794A52">
        <w:rPr>
          <w:rFonts w:ascii="Times New Roman" w:eastAsia="Times New Roman" w:hAnsi="Times New Roman" w:cs="Times New Roman"/>
          <w:color w:val="000000"/>
          <w:sz w:val="28"/>
          <w:szCs w:val="28"/>
          <w:lang w:eastAsia="ru-RU"/>
        </w:rPr>
        <w:t xml:space="preserve"> </w:t>
      </w:r>
      <w:r w:rsidRPr="00345F58">
        <w:rPr>
          <w:rFonts w:ascii="Times New Roman" w:eastAsia="Times New Roman" w:hAnsi="Times New Roman" w:cs="Times New Roman"/>
          <w:bCs/>
          <w:i/>
          <w:iCs/>
          <w:color w:val="000000"/>
          <w:sz w:val="28"/>
          <w:szCs w:val="28"/>
          <w:lang w:eastAsia="ru-RU"/>
        </w:rPr>
        <w:t>(</w:t>
      </w:r>
      <w:r w:rsidRPr="00345F58">
        <w:rPr>
          <w:rFonts w:ascii="Times New Roman" w:eastAsia="Times New Roman" w:hAnsi="Times New Roman" w:cs="Times New Roman"/>
          <w:i/>
          <w:iCs/>
          <w:color w:val="000000"/>
          <w:sz w:val="28"/>
          <w:szCs w:val="28"/>
          <w:lang w:eastAsia="ru-RU"/>
        </w:rPr>
        <w:t>писав </w:t>
      </w:r>
      <w:r w:rsidRPr="00345F58">
        <w:rPr>
          <w:rFonts w:ascii="Times New Roman" w:eastAsia="Times New Roman" w:hAnsi="Times New Roman" w:cs="Times New Roman"/>
          <w:bCs/>
          <w:i/>
          <w:iCs/>
          <w:color w:val="000000"/>
          <w:sz w:val="28"/>
          <w:szCs w:val="28"/>
          <w:lang w:eastAsia="ru-RU"/>
        </w:rPr>
        <w:t>свои  произведения,  не думал, </w:t>
      </w:r>
      <w:r w:rsidRPr="00345F58">
        <w:rPr>
          <w:rFonts w:ascii="Times New Roman" w:eastAsia="Times New Roman" w:hAnsi="Times New Roman" w:cs="Times New Roman"/>
          <w:i/>
          <w:iCs/>
          <w:color w:val="000000"/>
          <w:sz w:val="28"/>
          <w:szCs w:val="28"/>
          <w:lang w:eastAsia="ru-RU"/>
        </w:rPr>
        <w:t xml:space="preserve">что </w:t>
      </w:r>
      <w:proofErr w:type="spellStart"/>
      <w:r w:rsidRPr="00345F58">
        <w:rPr>
          <w:rFonts w:ascii="Times New Roman" w:eastAsia="Times New Roman" w:hAnsi="Times New Roman" w:cs="Times New Roman"/>
          <w:i/>
          <w:iCs/>
          <w:color w:val="000000"/>
          <w:sz w:val="28"/>
          <w:szCs w:val="28"/>
          <w:lang w:eastAsia="ru-RU"/>
        </w:rPr>
        <w:t>очутюсь</w:t>
      </w:r>
      <w:proofErr w:type="spellEnd"/>
      <w:r w:rsidRPr="00345F58">
        <w:rPr>
          <w:rFonts w:ascii="Times New Roman" w:eastAsia="Times New Roman" w:hAnsi="Times New Roman" w:cs="Times New Roman"/>
          <w:i/>
          <w:iCs/>
          <w:color w:val="000000"/>
          <w:sz w:val="28"/>
          <w:szCs w:val="28"/>
          <w:lang w:eastAsia="ru-RU"/>
        </w:rPr>
        <w:t xml:space="preserve"> в полной темноте; одни </w:t>
      </w:r>
      <w:proofErr w:type="spellStart"/>
      <w:r w:rsidRPr="00345F58">
        <w:rPr>
          <w:rFonts w:ascii="Times New Roman" w:eastAsia="Times New Roman" w:hAnsi="Times New Roman" w:cs="Times New Roman"/>
          <w:i/>
          <w:iCs/>
          <w:color w:val="000000"/>
          <w:sz w:val="28"/>
          <w:szCs w:val="28"/>
          <w:lang w:eastAsia="ru-RU"/>
        </w:rPr>
        <w:t>а</w:t>
      </w:r>
      <w:r w:rsidRPr="00794A52">
        <w:rPr>
          <w:rFonts w:ascii="Times New Roman" w:eastAsia="Times New Roman" w:hAnsi="Times New Roman" w:cs="Times New Roman"/>
          <w:i/>
          <w:iCs/>
          <w:color w:val="000000"/>
          <w:sz w:val="28"/>
          <w:szCs w:val="28"/>
          <w:lang w:eastAsia="ru-RU"/>
        </w:rPr>
        <w:t>нгличанины</w:t>
      </w:r>
      <w:proofErr w:type="spellEnd"/>
      <w:r w:rsidRPr="00794A52">
        <w:rPr>
          <w:rFonts w:ascii="Times New Roman" w:eastAsia="Times New Roman" w:hAnsi="Times New Roman" w:cs="Times New Roman"/>
          <w:i/>
          <w:iCs/>
          <w:color w:val="000000"/>
          <w:sz w:val="28"/>
          <w:szCs w:val="28"/>
          <w:lang w:eastAsia="ru-RU"/>
        </w:rPr>
        <w:t xml:space="preserve">; спортсмены в </w:t>
      </w:r>
      <w:proofErr w:type="spellStart"/>
      <w:r w:rsidRPr="00794A52">
        <w:rPr>
          <w:rFonts w:ascii="Times New Roman" w:eastAsia="Times New Roman" w:hAnsi="Times New Roman" w:cs="Times New Roman"/>
          <w:i/>
          <w:iCs/>
          <w:color w:val="000000"/>
          <w:sz w:val="28"/>
          <w:szCs w:val="28"/>
          <w:lang w:eastAsia="ru-RU"/>
        </w:rPr>
        <w:t>каноях,</w:t>
      </w:r>
      <w:r w:rsidRPr="00345F58">
        <w:rPr>
          <w:rFonts w:ascii="Times New Roman" w:eastAsia="Times New Roman" w:hAnsi="Times New Roman" w:cs="Times New Roman"/>
          <w:i/>
          <w:iCs/>
          <w:color w:val="000000"/>
          <w:sz w:val="28"/>
          <w:szCs w:val="28"/>
          <w:lang w:eastAsia="ru-RU"/>
        </w:rPr>
        <w:t>ихний</w:t>
      </w:r>
      <w:proofErr w:type="spellEnd"/>
      <w:r w:rsidRPr="00345F58">
        <w:rPr>
          <w:rFonts w:ascii="Times New Roman" w:eastAsia="Times New Roman" w:hAnsi="Times New Roman" w:cs="Times New Roman"/>
          <w:i/>
          <w:iCs/>
          <w:color w:val="000000"/>
          <w:sz w:val="28"/>
          <w:szCs w:val="28"/>
          <w:lang w:eastAsia="ru-RU"/>
        </w:rPr>
        <w:t> </w:t>
      </w:r>
      <w:proofErr w:type="spellStart"/>
      <w:r w:rsidRPr="00345F58">
        <w:rPr>
          <w:rFonts w:ascii="Times New Roman" w:eastAsia="Times New Roman" w:hAnsi="Times New Roman" w:cs="Times New Roman"/>
          <w:bCs/>
          <w:i/>
          <w:iCs/>
          <w:color w:val="000000"/>
          <w:sz w:val="28"/>
          <w:szCs w:val="28"/>
          <w:lang w:eastAsia="ru-RU"/>
        </w:rPr>
        <w:t>улыбающт</w:t>
      </w:r>
      <w:proofErr w:type="spellEnd"/>
      <w:r w:rsidRPr="00345F58">
        <w:rPr>
          <w:rFonts w:ascii="Times New Roman" w:eastAsia="Times New Roman" w:hAnsi="Times New Roman" w:cs="Times New Roman"/>
          <w:bCs/>
          <w:i/>
          <w:iCs/>
          <w:color w:val="000000"/>
          <w:sz w:val="28"/>
          <w:szCs w:val="28"/>
          <w:lang w:eastAsia="ru-RU"/>
        </w:rPr>
        <w:t xml:space="preserve"> ребенок: </w:t>
      </w:r>
      <w:proofErr w:type="spellStart"/>
      <w:r w:rsidRPr="00345F58">
        <w:rPr>
          <w:rFonts w:ascii="Times New Roman" w:eastAsia="Times New Roman" w:hAnsi="Times New Roman" w:cs="Times New Roman"/>
          <w:bCs/>
          <w:i/>
          <w:iCs/>
          <w:color w:val="000000"/>
          <w:sz w:val="28"/>
          <w:szCs w:val="28"/>
          <w:lang w:eastAsia="ru-RU"/>
        </w:rPr>
        <w:t>ложит</w:t>
      </w:r>
      <w:proofErr w:type="spellEnd"/>
      <w:r w:rsidRPr="00345F58">
        <w:rPr>
          <w:rFonts w:ascii="Times New Roman" w:eastAsia="Times New Roman" w:hAnsi="Times New Roman" w:cs="Times New Roman"/>
          <w:bCs/>
          <w:i/>
          <w:iCs/>
          <w:color w:val="000000"/>
          <w:sz w:val="28"/>
          <w:szCs w:val="28"/>
          <w:lang w:eastAsia="ru-RU"/>
        </w:rPr>
        <w:t xml:space="preserve">  </w:t>
      </w:r>
      <w:r w:rsidRPr="00345F58">
        <w:rPr>
          <w:rFonts w:ascii="Times New Roman" w:eastAsia="Times New Roman" w:hAnsi="Times New Roman" w:cs="Times New Roman"/>
          <w:bCs/>
          <w:color w:val="000000"/>
          <w:sz w:val="28"/>
          <w:szCs w:val="28"/>
          <w:lang w:eastAsia="ru-RU"/>
        </w:rPr>
        <w:t>и </w:t>
      </w:r>
      <w:proofErr w:type="spellStart"/>
      <w:r w:rsidRPr="00345F58">
        <w:rPr>
          <w:rFonts w:ascii="Times New Roman" w:eastAsia="Times New Roman" w:hAnsi="Times New Roman" w:cs="Times New Roman"/>
          <w:bCs/>
          <w:i/>
          <w:iCs/>
          <w:color w:val="000000"/>
          <w:sz w:val="28"/>
          <w:szCs w:val="28"/>
          <w:lang w:eastAsia="ru-RU"/>
        </w:rPr>
        <w:t>тд</w:t>
      </w:r>
      <w:proofErr w:type="spellEnd"/>
      <w:r w:rsidRPr="00345F58">
        <w:rPr>
          <w:rFonts w:ascii="Times New Roman" w:eastAsia="Times New Roman" w:hAnsi="Times New Roman" w:cs="Times New Roman"/>
          <w:bCs/>
          <w:i/>
          <w:iCs/>
          <w:color w:val="000000"/>
          <w:sz w:val="28"/>
          <w:szCs w:val="28"/>
          <w:lang w:eastAsia="ru-RU"/>
        </w:rPr>
        <w:t>.)</w:t>
      </w:r>
    </w:p>
    <w:p w14:paraId="6B20CD9A" w14:textId="77777777" w:rsidR="00397385" w:rsidRPr="00345F58" w:rsidRDefault="00397385" w:rsidP="00397385">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794A52">
        <w:rPr>
          <w:rFonts w:ascii="Times New Roman" w:eastAsia="Times New Roman" w:hAnsi="Times New Roman" w:cs="Times New Roman"/>
          <w:color w:val="000000"/>
          <w:sz w:val="28"/>
          <w:szCs w:val="28"/>
          <w:lang w:eastAsia="ru-RU"/>
        </w:rPr>
        <w:t>а) </w:t>
      </w:r>
      <w:r w:rsidRPr="00345F58">
        <w:rPr>
          <w:rFonts w:ascii="Times New Roman" w:eastAsia="Times New Roman" w:hAnsi="Times New Roman" w:cs="Times New Roman"/>
          <w:color w:val="000000"/>
          <w:sz w:val="28"/>
          <w:szCs w:val="28"/>
          <w:lang w:eastAsia="ru-RU"/>
        </w:rPr>
        <w:t>Ошибки в </w:t>
      </w:r>
      <w:r w:rsidRPr="00345F58">
        <w:rPr>
          <w:rFonts w:ascii="Times New Roman" w:eastAsia="Times New Roman" w:hAnsi="Times New Roman" w:cs="Times New Roman"/>
          <w:bCs/>
          <w:color w:val="000000"/>
          <w:sz w:val="28"/>
          <w:szCs w:val="28"/>
          <w:lang w:eastAsia="ru-RU"/>
        </w:rPr>
        <w:t>структуре словосочетаний, в согласовании </w:t>
      </w:r>
      <w:r w:rsidRPr="00345F58">
        <w:rPr>
          <w:rFonts w:ascii="Times New Roman" w:eastAsia="Times New Roman" w:hAnsi="Times New Roman" w:cs="Times New Roman"/>
          <w:color w:val="000000"/>
          <w:sz w:val="28"/>
          <w:szCs w:val="28"/>
          <w:lang w:eastAsia="ru-RU"/>
        </w:rPr>
        <w:t>и управлении, например: </w:t>
      </w:r>
      <w:r w:rsidRPr="00345F58">
        <w:rPr>
          <w:rFonts w:ascii="Times New Roman" w:eastAsia="Times New Roman" w:hAnsi="Times New Roman" w:cs="Times New Roman"/>
          <w:i/>
          <w:iCs/>
          <w:color w:val="000000"/>
          <w:sz w:val="28"/>
          <w:szCs w:val="28"/>
          <w:lang w:eastAsia="ru-RU"/>
        </w:rPr>
        <w:t>браконьерам, нарушающих</w:t>
      </w:r>
      <w:r w:rsidRPr="00794A52">
        <w:rPr>
          <w:rFonts w:ascii="Times New Roman" w:eastAsia="Times New Roman" w:hAnsi="Times New Roman" w:cs="Times New Roman"/>
          <w:i/>
          <w:iCs/>
          <w:color w:val="000000"/>
          <w:sz w:val="28"/>
          <w:szCs w:val="28"/>
          <w:lang w:eastAsia="ru-RU"/>
        </w:rPr>
        <w:t xml:space="preserve"> </w:t>
      </w:r>
      <w:r w:rsidRPr="00345F58">
        <w:rPr>
          <w:rFonts w:ascii="Times New Roman" w:eastAsia="Times New Roman" w:hAnsi="Times New Roman" w:cs="Times New Roman"/>
          <w:i/>
          <w:iCs/>
          <w:color w:val="000000"/>
          <w:sz w:val="28"/>
          <w:szCs w:val="28"/>
          <w:lang w:eastAsia="ru-RU"/>
        </w:rPr>
        <w:t>закон; жажда к </w:t>
      </w:r>
      <w:r w:rsidRPr="00345F58">
        <w:rPr>
          <w:rFonts w:ascii="Times New Roman" w:eastAsia="Times New Roman" w:hAnsi="Times New Roman" w:cs="Times New Roman"/>
          <w:bCs/>
          <w:i/>
          <w:iCs/>
          <w:color w:val="000000"/>
          <w:sz w:val="28"/>
          <w:szCs w:val="28"/>
          <w:lang w:eastAsia="ru-RU"/>
        </w:rPr>
        <w:t>славе:</w:t>
      </w:r>
    </w:p>
    <w:p w14:paraId="647C75FE" w14:textId="77777777" w:rsidR="00397385" w:rsidRPr="00345F58" w:rsidRDefault="00397385" w:rsidP="00397385">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 О</w:t>
      </w:r>
      <w:r w:rsidRPr="00345F58">
        <w:rPr>
          <w:rFonts w:ascii="Times New Roman" w:eastAsia="Times New Roman" w:hAnsi="Times New Roman" w:cs="Times New Roman"/>
          <w:color w:val="000000"/>
          <w:sz w:val="28"/>
          <w:szCs w:val="28"/>
          <w:lang w:eastAsia="ru-RU"/>
        </w:rPr>
        <w:t>шибки в структуре </w:t>
      </w:r>
      <w:r w:rsidRPr="00345F58">
        <w:rPr>
          <w:rFonts w:ascii="Times New Roman" w:eastAsia="Times New Roman" w:hAnsi="Times New Roman" w:cs="Times New Roman"/>
          <w:bCs/>
          <w:color w:val="000000"/>
          <w:sz w:val="28"/>
          <w:szCs w:val="28"/>
          <w:lang w:eastAsia="ru-RU"/>
        </w:rPr>
        <w:t>простого предложения:</w:t>
      </w:r>
    </w:p>
    <w:p w14:paraId="15C78497" w14:textId="77777777" w:rsidR="00397385" w:rsidRPr="00345F58" w:rsidRDefault="00397385" w:rsidP="00397385">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w:t>
      </w:r>
      <w:r w:rsidRPr="00345F58">
        <w:rPr>
          <w:rFonts w:ascii="Times New Roman" w:eastAsia="Times New Roman" w:hAnsi="Times New Roman" w:cs="Times New Roman"/>
          <w:color w:val="000000"/>
          <w:sz w:val="28"/>
          <w:szCs w:val="28"/>
          <w:lang w:eastAsia="ru-RU"/>
        </w:rPr>
        <w:t>арушение связи </w:t>
      </w:r>
      <w:r w:rsidRPr="00345F58">
        <w:rPr>
          <w:rFonts w:ascii="Times New Roman" w:eastAsia="Times New Roman" w:hAnsi="Times New Roman" w:cs="Times New Roman"/>
          <w:bCs/>
          <w:color w:val="000000"/>
          <w:sz w:val="28"/>
          <w:szCs w:val="28"/>
          <w:lang w:eastAsia="ru-RU"/>
        </w:rPr>
        <w:t>между подлежащим и </w:t>
      </w:r>
      <w:r w:rsidRPr="00345F58">
        <w:rPr>
          <w:rFonts w:ascii="Times New Roman" w:eastAsia="Times New Roman" w:hAnsi="Times New Roman" w:cs="Times New Roman"/>
          <w:color w:val="000000"/>
          <w:sz w:val="28"/>
          <w:szCs w:val="28"/>
          <w:lang w:eastAsia="ru-RU"/>
        </w:rPr>
        <w:t>сказуемым, например: </w:t>
      </w:r>
      <w:r w:rsidRPr="00345F58">
        <w:rPr>
          <w:rFonts w:ascii="Times New Roman" w:eastAsia="Times New Roman" w:hAnsi="Times New Roman" w:cs="Times New Roman"/>
          <w:i/>
          <w:iCs/>
          <w:color w:val="000000"/>
          <w:sz w:val="28"/>
          <w:szCs w:val="28"/>
          <w:lang w:eastAsia="ru-RU"/>
        </w:rPr>
        <w:t>солнце села; но не вечно ни юность, ни лето;</w:t>
      </w:r>
      <w:r>
        <w:rPr>
          <w:rFonts w:ascii="Times New Roman" w:eastAsia="Times New Roman" w:hAnsi="Times New Roman" w:cs="Times New Roman"/>
          <w:i/>
          <w:iCs/>
          <w:color w:val="000000"/>
          <w:sz w:val="28"/>
          <w:szCs w:val="28"/>
          <w:lang w:eastAsia="ru-RU"/>
        </w:rPr>
        <w:t xml:space="preserve"> </w:t>
      </w:r>
      <w:r w:rsidRPr="00345F58">
        <w:rPr>
          <w:rFonts w:ascii="Times New Roman" w:eastAsia="Times New Roman" w:hAnsi="Times New Roman" w:cs="Times New Roman"/>
          <w:i/>
          <w:iCs/>
          <w:color w:val="000000"/>
          <w:sz w:val="28"/>
          <w:szCs w:val="28"/>
          <w:lang w:eastAsia="ru-RU"/>
        </w:rPr>
        <w:t>это было моей единственной </w:t>
      </w:r>
      <w:r w:rsidRPr="00345F58">
        <w:rPr>
          <w:rFonts w:ascii="Times New Roman" w:eastAsia="Times New Roman" w:hAnsi="Times New Roman" w:cs="Times New Roman"/>
          <w:bCs/>
          <w:i/>
          <w:iCs/>
          <w:color w:val="000000"/>
          <w:sz w:val="28"/>
          <w:szCs w:val="28"/>
          <w:lang w:eastAsia="ru-RU"/>
        </w:rPr>
        <w:t>книгой </w:t>
      </w:r>
      <w:r w:rsidRPr="00794A52">
        <w:rPr>
          <w:rFonts w:ascii="Times New Roman" w:eastAsia="Times New Roman" w:hAnsi="Times New Roman" w:cs="Times New Roman"/>
          <w:i/>
          <w:iCs/>
          <w:color w:val="000000"/>
          <w:sz w:val="28"/>
          <w:szCs w:val="28"/>
          <w:lang w:eastAsia="ru-RU"/>
        </w:rPr>
        <w:t>в</w:t>
      </w:r>
      <w:r>
        <w:rPr>
          <w:rFonts w:ascii="Times New Roman" w:eastAsia="Times New Roman" w:hAnsi="Times New Roman" w:cs="Times New Roman"/>
          <w:i/>
          <w:iCs/>
          <w:color w:val="000000"/>
          <w:sz w:val="28"/>
          <w:szCs w:val="28"/>
          <w:lang w:eastAsia="ru-RU"/>
        </w:rPr>
        <w:t xml:space="preserve"> дни войны.</w:t>
      </w:r>
    </w:p>
    <w:p w14:paraId="22365D3D" w14:textId="77777777" w:rsidR="00397385" w:rsidRPr="00345F58" w:rsidRDefault="00397385" w:rsidP="00397385">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w:t>
      </w:r>
      <w:r w:rsidRPr="00345F58">
        <w:rPr>
          <w:rFonts w:ascii="Times New Roman" w:eastAsia="Times New Roman" w:hAnsi="Times New Roman" w:cs="Times New Roman"/>
          <w:color w:val="000000"/>
          <w:sz w:val="28"/>
          <w:szCs w:val="28"/>
          <w:lang w:eastAsia="ru-RU"/>
        </w:rPr>
        <w:t>арушение границы предложения, например: </w:t>
      </w:r>
      <w:r w:rsidRPr="00345F58">
        <w:rPr>
          <w:rFonts w:ascii="Times New Roman" w:eastAsia="Times New Roman" w:hAnsi="Times New Roman" w:cs="Times New Roman"/>
          <w:i/>
          <w:iCs/>
          <w:color w:val="000000"/>
          <w:sz w:val="28"/>
          <w:szCs w:val="28"/>
          <w:lang w:eastAsia="ru-RU"/>
        </w:rPr>
        <w:t>Собаки напали на след зайца</w:t>
      </w:r>
      <w:r>
        <w:rPr>
          <w:rFonts w:ascii="Times New Roman" w:eastAsia="Times New Roman" w:hAnsi="Times New Roman" w:cs="Times New Roman"/>
          <w:i/>
          <w:iCs/>
          <w:color w:val="000000"/>
          <w:sz w:val="28"/>
          <w:szCs w:val="28"/>
          <w:lang w:eastAsia="ru-RU"/>
        </w:rPr>
        <w:t>. И стали гонять его по вырубке.</w:t>
      </w:r>
    </w:p>
    <w:p w14:paraId="1AA3B279" w14:textId="77777777" w:rsidR="00397385" w:rsidRPr="00345F58" w:rsidRDefault="00397385" w:rsidP="00397385">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Р</w:t>
      </w:r>
      <w:r w:rsidRPr="00345F58">
        <w:rPr>
          <w:rFonts w:ascii="Times New Roman" w:eastAsia="Times New Roman" w:hAnsi="Times New Roman" w:cs="Times New Roman"/>
          <w:color w:val="000000"/>
          <w:sz w:val="28"/>
          <w:szCs w:val="28"/>
          <w:lang w:eastAsia="ru-RU"/>
        </w:rPr>
        <w:t>азрушение ряда однородных членов, например: </w:t>
      </w:r>
      <w:r w:rsidRPr="00345F58">
        <w:rPr>
          <w:rFonts w:ascii="Times New Roman" w:eastAsia="Times New Roman" w:hAnsi="Times New Roman" w:cs="Times New Roman"/>
          <w:i/>
          <w:iCs/>
          <w:color w:val="000000"/>
          <w:sz w:val="28"/>
          <w:szCs w:val="28"/>
          <w:lang w:eastAsia="ru-RU"/>
        </w:rPr>
        <w:t xml:space="preserve">настоящий учитель верен своему делу и никогда не отступать от своих принципов. Почти все вещи в доме большие: шкафы, </w:t>
      </w:r>
      <w:r>
        <w:rPr>
          <w:rFonts w:ascii="Times New Roman" w:eastAsia="Times New Roman" w:hAnsi="Times New Roman" w:cs="Times New Roman"/>
          <w:i/>
          <w:iCs/>
          <w:color w:val="000000"/>
          <w:sz w:val="28"/>
          <w:szCs w:val="28"/>
          <w:lang w:eastAsia="ru-RU"/>
        </w:rPr>
        <w:t>двери, а еще грузовик и комбайн.</w:t>
      </w:r>
    </w:p>
    <w:p w14:paraId="1502801C" w14:textId="77777777" w:rsidR="00397385" w:rsidRPr="00345F58" w:rsidRDefault="00397385" w:rsidP="00397385">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w:t>
      </w:r>
      <w:r w:rsidRPr="00345F58">
        <w:rPr>
          <w:rFonts w:ascii="Times New Roman" w:eastAsia="Times New Roman" w:hAnsi="Times New Roman" w:cs="Times New Roman"/>
          <w:color w:val="000000"/>
          <w:sz w:val="28"/>
          <w:szCs w:val="28"/>
          <w:lang w:eastAsia="ru-RU"/>
        </w:rPr>
        <w:t>шибки в предложениях с причастными и деепричастными оборотами, например; </w:t>
      </w:r>
      <w:r w:rsidRPr="00345F58">
        <w:rPr>
          <w:rFonts w:ascii="Times New Roman" w:eastAsia="Times New Roman" w:hAnsi="Times New Roman" w:cs="Times New Roman"/>
          <w:i/>
          <w:iCs/>
          <w:color w:val="000000"/>
          <w:sz w:val="28"/>
          <w:szCs w:val="28"/>
          <w:lang w:eastAsia="ru-RU"/>
        </w:rPr>
        <w:t>причалившая лодка к берегу; На картине «Вратарь» изображен мальчик, широко расставив ноги, упер</w:t>
      </w:r>
      <w:r>
        <w:rPr>
          <w:rFonts w:ascii="Times New Roman" w:eastAsia="Times New Roman" w:hAnsi="Times New Roman" w:cs="Times New Roman"/>
          <w:i/>
          <w:iCs/>
          <w:color w:val="000000"/>
          <w:sz w:val="28"/>
          <w:szCs w:val="28"/>
          <w:lang w:eastAsia="ru-RU"/>
        </w:rPr>
        <w:t>шись руками в колени.</w:t>
      </w:r>
    </w:p>
    <w:p w14:paraId="1BF975D6" w14:textId="77777777" w:rsidR="00397385" w:rsidRPr="00345F58" w:rsidRDefault="00397385" w:rsidP="00397385">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345F58">
        <w:rPr>
          <w:rFonts w:ascii="Times New Roman" w:eastAsia="Times New Roman" w:hAnsi="Times New Roman" w:cs="Times New Roman"/>
          <w:color w:val="000000"/>
          <w:sz w:val="28"/>
          <w:szCs w:val="28"/>
          <w:lang w:eastAsia="ru-RU"/>
        </w:rPr>
        <w:t>местоименное дублирование одного из членов предложения, чаще подлежащего, например: </w:t>
      </w:r>
      <w:r w:rsidRPr="00345F58">
        <w:rPr>
          <w:rFonts w:ascii="Times New Roman" w:eastAsia="Times New Roman" w:hAnsi="Times New Roman" w:cs="Times New Roman"/>
          <w:i/>
          <w:iCs/>
          <w:color w:val="000000"/>
          <w:sz w:val="28"/>
          <w:szCs w:val="28"/>
          <w:lang w:eastAsia="ru-RU"/>
        </w:rPr>
        <w:t>Кусты, они покрывали берег реки;</w:t>
      </w:r>
    </w:p>
    <w:p w14:paraId="4C2A470B" w14:textId="77777777" w:rsidR="00397385" w:rsidRPr="00345F58" w:rsidRDefault="00397385" w:rsidP="00397385">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345F58">
        <w:rPr>
          <w:rFonts w:ascii="Times New Roman" w:eastAsia="Times New Roman" w:hAnsi="Times New Roman" w:cs="Times New Roman"/>
          <w:color w:val="000000"/>
          <w:sz w:val="28"/>
          <w:szCs w:val="28"/>
          <w:lang w:eastAsia="ru-RU"/>
        </w:rPr>
        <w:t>пропуски необходимых слов, например: </w:t>
      </w:r>
      <w:r w:rsidRPr="00345F58">
        <w:rPr>
          <w:rFonts w:ascii="Times New Roman" w:eastAsia="Times New Roman" w:hAnsi="Times New Roman" w:cs="Times New Roman"/>
          <w:i/>
          <w:iCs/>
          <w:color w:val="000000"/>
          <w:sz w:val="28"/>
          <w:szCs w:val="28"/>
          <w:lang w:eastAsia="ru-RU"/>
        </w:rPr>
        <w:t>Владик прибил доску и побежал в волейбол.</w:t>
      </w:r>
    </w:p>
    <w:p w14:paraId="0CF44299" w14:textId="77777777" w:rsidR="00397385" w:rsidRPr="00345F58" w:rsidRDefault="00397385" w:rsidP="00397385">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О</w:t>
      </w:r>
      <w:r w:rsidRPr="00345F58">
        <w:rPr>
          <w:rFonts w:ascii="Times New Roman" w:eastAsia="Times New Roman" w:hAnsi="Times New Roman" w:cs="Times New Roman"/>
          <w:color w:val="000000"/>
          <w:sz w:val="28"/>
          <w:szCs w:val="28"/>
          <w:lang w:eastAsia="ru-RU"/>
        </w:rPr>
        <w:t>шибки в структуре сложного предложения:</w:t>
      </w:r>
    </w:p>
    <w:p w14:paraId="11AB93A5" w14:textId="79440A39" w:rsidR="00397385" w:rsidRPr="00345F58" w:rsidRDefault="00397385" w:rsidP="00397385">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345F58">
        <w:rPr>
          <w:rFonts w:ascii="Times New Roman" w:eastAsia="Times New Roman" w:hAnsi="Times New Roman" w:cs="Times New Roman"/>
          <w:color w:val="000000"/>
          <w:sz w:val="28"/>
          <w:szCs w:val="28"/>
          <w:lang w:eastAsia="ru-RU"/>
        </w:rPr>
        <w:t>смешение сочинительной и подчинительной связи, например</w:t>
      </w:r>
      <w:proofErr w:type="gramStart"/>
      <w:r w:rsidRPr="00345F58">
        <w:rPr>
          <w:rFonts w:ascii="Times New Roman" w:eastAsia="Times New Roman" w:hAnsi="Times New Roman" w:cs="Times New Roman"/>
          <w:color w:val="000000"/>
          <w:sz w:val="28"/>
          <w:szCs w:val="28"/>
          <w:lang w:eastAsia="ru-RU"/>
        </w:rPr>
        <w:t>: </w:t>
      </w:r>
      <w:r w:rsidRPr="00345F58">
        <w:rPr>
          <w:rFonts w:ascii="Times New Roman" w:eastAsia="Times New Roman" w:hAnsi="Times New Roman" w:cs="Times New Roman"/>
          <w:i/>
          <w:iCs/>
          <w:color w:val="000000"/>
          <w:sz w:val="28"/>
          <w:szCs w:val="28"/>
          <w:lang w:eastAsia="ru-RU"/>
        </w:rPr>
        <w:t>Когда</w:t>
      </w:r>
      <w:proofErr w:type="gramEnd"/>
      <w:r w:rsidRPr="00345F58">
        <w:rPr>
          <w:rFonts w:ascii="Times New Roman" w:eastAsia="Times New Roman" w:hAnsi="Times New Roman" w:cs="Times New Roman"/>
          <w:i/>
          <w:iCs/>
          <w:color w:val="000000"/>
          <w:sz w:val="28"/>
          <w:szCs w:val="28"/>
          <w:lang w:eastAsia="ru-RU"/>
        </w:rPr>
        <w:t xml:space="preserve"> ветер усиливается, и кроны деревьев шумят под его порывами;</w:t>
      </w:r>
    </w:p>
    <w:p w14:paraId="7E4BCCEC" w14:textId="77777777" w:rsidR="00397385" w:rsidRPr="00345F58" w:rsidRDefault="00397385" w:rsidP="00397385">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345F58">
        <w:rPr>
          <w:rFonts w:ascii="Times New Roman" w:eastAsia="Times New Roman" w:hAnsi="Times New Roman" w:cs="Times New Roman"/>
          <w:color w:val="000000"/>
          <w:sz w:val="28"/>
          <w:szCs w:val="28"/>
          <w:lang w:eastAsia="ru-RU"/>
        </w:rPr>
        <w:t>отрыв придаточного от определяемого слова, например: </w:t>
      </w:r>
      <w:r w:rsidRPr="00345F58">
        <w:rPr>
          <w:rFonts w:ascii="Times New Roman" w:eastAsia="Times New Roman" w:hAnsi="Times New Roman" w:cs="Times New Roman"/>
          <w:i/>
          <w:iCs/>
          <w:color w:val="000000"/>
          <w:sz w:val="28"/>
          <w:szCs w:val="28"/>
          <w:lang w:eastAsia="ru-RU"/>
        </w:rPr>
        <w:t>Сыновья Тараса только что слезли с коней, которые учились в Киевской бурсе;</w:t>
      </w:r>
    </w:p>
    <w:p w14:paraId="3D016B7A" w14:textId="77777777" w:rsidR="00397385" w:rsidRPr="00345F58" w:rsidRDefault="00397385" w:rsidP="00397385">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 С</w:t>
      </w:r>
      <w:r w:rsidRPr="00345F58">
        <w:rPr>
          <w:rFonts w:ascii="Times New Roman" w:eastAsia="Times New Roman" w:hAnsi="Times New Roman" w:cs="Times New Roman"/>
          <w:color w:val="000000"/>
          <w:sz w:val="28"/>
          <w:szCs w:val="28"/>
          <w:lang w:eastAsia="ru-RU"/>
        </w:rPr>
        <w:t>мешение прямой и косвенной речи;</w:t>
      </w:r>
    </w:p>
    <w:p w14:paraId="7A84F6F7" w14:textId="77777777" w:rsidR="00397385" w:rsidRPr="00345F58" w:rsidRDefault="00397385" w:rsidP="00397385">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 Р</w:t>
      </w:r>
      <w:r w:rsidRPr="00345F58">
        <w:rPr>
          <w:rFonts w:ascii="Times New Roman" w:eastAsia="Times New Roman" w:hAnsi="Times New Roman" w:cs="Times New Roman"/>
          <w:color w:val="000000"/>
          <w:sz w:val="28"/>
          <w:szCs w:val="28"/>
          <w:lang w:eastAsia="ru-RU"/>
        </w:rPr>
        <w:t>азрушение фразеологического оборота без особой стилистической установки, например: </w:t>
      </w:r>
      <w:r w:rsidRPr="00345F58">
        <w:rPr>
          <w:rFonts w:ascii="Times New Roman" w:eastAsia="Times New Roman" w:hAnsi="Times New Roman" w:cs="Times New Roman"/>
          <w:i/>
          <w:iCs/>
          <w:color w:val="000000"/>
          <w:sz w:val="28"/>
          <w:szCs w:val="28"/>
          <w:lang w:eastAsia="ru-RU"/>
        </w:rPr>
        <w:t xml:space="preserve">терпеть </w:t>
      </w:r>
      <w:proofErr w:type="gramStart"/>
      <w:r w:rsidRPr="00345F58">
        <w:rPr>
          <w:rFonts w:ascii="Times New Roman" w:eastAsia="Times New Roman" w:hAnsi="Times New Roman" w:cs="Times New Roman"/>
          <w:i/>
          <w:iCs/>
          <w:color w:val="000000"/>
          <w:sz w:val="28"/>
          <w:szCs w:val="28"/>
          <w:lang w:eastAsia="ru-RU"/>
        </w:rPr>
        <w:t>не могу сидеть</w:t>
      </w:r>
      <w:proofErr w:type="gramEnd"/>
      <w:r w:rsidRPr="00345F58">
        <w:rPr>
          <w:rFonts w:ascii="Times New Roman" w:eastAsia="Times New Roman" w:hAnsi="Times New Roman" w:cs="Times New Roman"/>
          <w:i/>
          <w:iCs/>
          <w:color w:val="000000"/>
          <w:sz w:val="28"/>
          <w:szCs w:val="28"/>
          <w:lang w:eastAsia="ru-RU"/>
        </w:rPr>
        <w:t xml:space="preserve"> сложив руки; хохотала как резаная.</w:t>
      </w:r>
    </w:p>
    <w:p w14:paraId="5A036527" w14:textId="77777777" w:rsidR="00397385" w:rsidRDefault="00397385" w:rsidP="00130F9B">
      <w:pPr>
        <w:spacing w:after="0" w:line="240" w:lineRule="auto"/>
        <w:rPr>
          <w:rFonts w:ascii="Times New Roman" w:hAnsi="Times New Roman" w:cs="Times New Roman"/>
          <w:sz w:val="28"/>
          <w:szCs w:val="28"/>
        </w:rPr>
      </w:pPr>
    </w:p>
    <w:p w14:paraId="4F4C7A16" w14:textId="77777777" w:rsidR="00397385" w:rsidRDefault="00397385" w:rsidP="00397385">
      <w:pPr>
        <w:spacing w:after="0" w:line="240" w:lineRule="auto"/>
        <w:jc w:val="right"/>
        <w:rPr>
          <w:rFonts w:ascii="Times New Roman" w:hAnsi="Times New Roman" w:cs="Times New Roman"/>
          <w:sz w:val="28"/>
          <w:szCs w:val="28"/>
        </w:rPr>
      </w:pPr>
      <w:r w:rsidRPr="00794A52">
        <w:rPr>
          <w:rFonts w:ascii="Times New Roman" w:hAnsi="Times New Roman" w:cs="Times New Roman"/>
          <w:sz w:val="28"/>
          <w:szCs w:val="28"/>
        </w:rPr>
        <w:t>Нормы оценивания сочинений и изложений</w:t>
      </w:r>
      <w:r>
        <w:rPr>
          <w:rFonts w:ascii="Times New Roman" w:hAnsi="Times New Roman" w:cs="Times New Roman"/>
          <w:sz w:val="28"/>
          <w:szCs w:val="28"/>
        </w:rPr>
        <w:t>.</w:t>
      </w:r>
    </w:p>
    <w:p w14:paraId="43F46D91" w14:textId="77777777" w:rsidR="00397385" w:rsidRDefault="00397385" w:rsidP="00397385">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Таблица 5.</w:t>
      </w:r>
    </w:p>
    <w:p w14:paraId="131C29C5" w14:textId="77777777" w:rsidR="00397385" w:rsidRDefault="00397385" w:rsidP="00397385">
      <w:pPr>
        <w:spacing w:after="0" w:line="240" w:lineRule="auto"/>
        <w:jc w:val="right"/>
        <w:rPr>
          <w:rFonts w:ascii="Times New Roman" w:hAnsi="Times New Roman" w:cs="Times New Roman"/>
          <w:sz w:val="28"/>
          <w:szCs w:val="28"/>
        </w:rPr>
      </w:pPr>
    </w:p>
    <w:tbl>
      <w:tblPr>
        <w:tblW w:w="103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
        <w:gridCol w:w="6702"/>
        <w:gridCol w:w="2587"/>
      </w:tblGrid>
      <w:tr w:rsidR="00397385" w:rsidRPr="00794A52" w14:paraId="17BB8304" w14:textId="77777777" w:rsidTr="00397385">
        <w:trPr>
          <w:trHeight w:val="312"/>
          <w:jc w:val="center"/>
        </w:trPr>
        <w:tc>
          <w:tcPr>
            <w:tcW w:w="1068" w:type="dxa"/>
            <w:vMerge w:val="restart"/>
            <w:shd w:val="clear" w:color="auto" w:fill="auto"/>
            <w:vAlign w:val="center"/>
            <w:hideMark/>
          </w:tcPr>
          <w:p w14:paraId="3A7B3918" w14:textId="77777777" w:rsidR="00397385" w:rsidRPr="00794A52" w:rsidRDefault="00397385" w:rsidP="00397385">
            <w:pPr>
              <w:spacing w:after="0" w:line="240" w:lineRule="auto"/>
              <w:jc w:val="center"/>
              <w:rPr>
                <w:rFonts w:ascii="Times New Roman" w:eastAsia="Times New Roman" w:hAnsi="Times New Roman" w:cs="Times New Roman"/>
                <w:color w:val="000000"/>
                <w:sz w:val="24"/>
                <w:szCs w:val="24"/>
                <w:lang w:eastAsia="ru-RU"/>
              </w:rPr>
            </w:pPr>
            <w:r w:rsidRPr="00794A52">
              <w:rPr>
                <w:rFonts w:ascii="Times New Roman" w:eastAsia="Times New Roman" w:hAnsi="Times New Roman" w:cs="Times New Roman"/>
                <w:color w:val="000000"/>
                <w:sz w:val="24"/>
                <w:szCs w:val="24"/>
                <w:lang w:eastAsia="ru-RU"/>
              </w:rPr>
              <w:t>оценка</w:t>
            </w:r>
          </w:p>
        </w:tc>
        <w:tc>
          <w:tcPr>
            <w:tcW w:w="6702" w:type="dxa"/>
            <w:shd w:val="clear" w:color="auto" w:fill="auto"/>
            <w:vAlign w:val="center"/>
            <w:hideMark/>
          </w:tcPr>
          <w:p w14:paraId="244A0EFC" w14:textId="77777777" w:rsidR="00397385" w:rsidRPr="00794A52" w:rsidRDefault="00397385" w:rsidP="00397385">
            <w:pPr>
              <w:spacing w:after="0" w:line="240" w:lineRule="auto"/>
              <w:jc w:val="center"/>
              <w:rPr>
                <w:rFonts w:ascii="Times New Roman" w:eastAsia="Times New Roman" w:hAnsi="Times New Roman" w:cs="Times New Roman"/>
                <w:color w:val="000000"/>
                <w:sz w:val="24"/>
                <w:szCs w:val="24"/>
                <w:lang w:eastAsia="ru-RU"/>
              </w:rPr>
            </w:pPr>
            <w:r w:rsidRPr="00794A52">
              <w:rPr>
                <w:rFonts w:ascii="Times New Roman" w:eastAsia="Times New Roman" w:hAnsi="Times New Roman" w:cs="Times New Roman"/>
                <w:color w:val="000000"/>
                <w:sz w:val="24"/>
                <w:szCs w:val="24"/>
                <w:lang w:eastAsia="ru-RU"/>
              </w:rPr>
              <w:t>Основные критерии оценки</w:t>
            </w:r>
          </w:p>
        </w:tc>
        <w:tc>
          <w:tcPr>
            <w:tcW w:w="2587" w:type="dxa"/>
            <w:vMerge w:val="restart"/>
            <w:shd w:val="clear" w:color="auto" w:fill="auto"/>
            <w:noWrap/>
            <w:vAlign w:val="center"/>
            <w:hideMark/>
          </w:tcPr>
          <w:p w14:paraId="482D950A" w14:textId="77777777" w:rsidR="00397385" w:rsidRPr="00794A52" w:rsidRDefault="00397385" w:rsidP="00397385">
            <w:pPr>
              <w:spacing w:after="0" w:line="240" w:lineRule="auto"/>
              <w:jc w:val="center"/>
              <w:rPr>
                <w:rFonts w:ascii="Times New Roman" w:eastAsia="Times New Roman" w:hAnsi="Times New Roman" w:cs="Times New Roman"/>
                <w:color w:val="000000"/>
                <w:sz w:val="24"/>
                <w:szCs w:val="24"/>
                <w:lang w:eastAsia="ru-RU"/>
              </w:rPr>
            </w:pPr>
            <w:r w:rsidRPr="00794A52">
              <w:rPr>
                <w:rFonts w:ascii="Times New Roman" w:eastAsia="Times New Roman" w:hAnsi="Times New Roman" w:cs="Times New Roman"/>
                <w:color w:val="000000"/>
                <w:sz w:val="24"/>
                <w:szCs w:val="24"/>
                <w:lang w:eastAsia="ru-RU"/>
              </w:rPr>
              <w:t>Грамотность</w:t>
            </w:r>
          </w:p>
        </w:tc>
      </w:tr>
      <w:tr w:rsidR="00397385" w:rsidRPr="00794A52" w14:paraId="45E9E28C" w14:textId="77777777" w:rsidTr="00397385">
        <w:trPr>
          <w:trHeight w:val="312"/>
          <w:jc w:val="center"/>
        </w:trPr>
        <w:tc>
          <w:tcPr>
            <w:tcW w:w="1068" w:type="dxa"/>
            <w:vMerge/>
            <w:vAlign w:val="center"/>
            <w:hideMark/>
          </w:tcPr>
          <w:p w14:paraId="0F9DF6E4" w14:textId="77777777" w:rsidR="00397385" w:rsidRPr="00794A52" w:rsidRDefault="00397385" w:rsidP="00397385">
            <w:pPr>
              <w:spacing w:after="0" w:line="240" w:lineRule="auto"/>
              <w:rPr>
                <w:rFonts w:ascii="Times New Roman" w:eastAsia="Times New Roman" w:hAnsi="Times New Roman" w:cs="Times New Roman"/>
                <w:color w:val="000000"/>
                <w:sz w:val="24"/>
                <w:szCs w:val="24"/>
                <w:lang w:eastAsia="ru-RU"/>
              </w:rPr>
            </w:pPr>
          </w:p>
        </w:tc>
        <w:tc>
          <w:tcPr>
            <w:tcW w:w="6702" w:type="dxa"/>
            <w:shd w:val="clear" w:color="auto" w:fill="auto"/>
            <w:vAlign w:val="center"/>
            <w:hideMark/>
          </w:tcPr>
          <w:p w14:paraId="3A15326A" w14:textId="77777777" w:rsidR="00397385" w:rsidRPr="00794A52" w:rsidRDefault="00397385" w:rsidP="00397385">
            <w:pPr>
              <w:spacing w:after="0" w:line="240" w:lineRule="auto"/>
              <w:jc w:val="center"/>
              <w:rPr>
                <w:rFonts w:ascii="Times New Roman" w:eastAsia="Times New Roman" w:hAnsi="Times New Roman" w:cs="Times New Roman"/>
                <w:color w:val="000000"/>
                <w:sz w:val="24"/>
                <w:szCs w:val="24"/>
                <w:lang w:eastAsia="ru-RU"/>
              </w:rPr>
            </w:pPr>
            <w:r w:rsidRPr="00794A52">
              <w:rPr>
                <w:rFonts w:ascii="Times New Roman" w:eastAsia="Times New Roman" w:hAnsi="Times New Roman" w:cs="Times New Roman"/>
                <w:color w:val="000000"/>
                <w:sz w:val="24"/>
                <w:szCs w:val="24"/>
                <w:lang w:eastAsia="ru-RU"/>
              </w:rPr>
              <w:t>Содержание и речь</w:t>
            </w:r>
          </w:p>
        </w:tc>
        <w:tc>
          <w:tcPr>
            <w:tcW w:w="2587" w:type="dxa"/>
            <w:vMerge/>
            <w:vAlign w:val="center"/>
            <w:hideMark/>
          </w:tcPr>
          <w:p w14:paraId="5A3BDF14" w14:textId="77777777" w:rsidR="00397385" w:rsidRPr="00794A52" w:rsidRDefault="00397385" w:rsidP="00397385">
            <w:pPr>
              <w:spacing w:after="0" w:line="240" w:lineRule="auto"/>
              <w:rPr>
                <w:rFonts w:ascii="Times New Roman" w:eastAsia="Times New Roman" w:hAnsi="Times New Roman" w:cs="Times New Roman"/>
                <w:color w:val="000000"/>
                <w:sz w:val="24"/>
                <w:szCs w:val="24"/>
                <w:lang w:eastAsia="ru-RU"/>
              </w:rPr>
            </w:pPr>
          </w:p>
        </w:tc>
      </w:tr>
      <w:tr w:rsidR="00397385" w:rsidRPr="00794A52" w14:paraId="1EB8377A" w14:textId="77777777" w:rsidTr="00397385">
        <w:trPr>
          <w:trHeight w:val="2184"/>
          <w:jc w:val="center"/>
        </w:trPr>
        <w:tc>
          <w:tcPr>
            <w:tcW w:w="1068" w:type="dxa"/>
            <w:shd w:val="clear" w:color="auto" w:fill="auto"/>
            <w:vAlign w:val="center"/>
            <w:hideMark/>
          </w:tcPr>
          <w:p w14:paraId="38A4FE5C" w14:textId="77777777" w:rsidR="00397385" w:rsidRPr="00794A52" w:rsidRDefault="00397385" w:rsidP="00397385">
            <w:pPr>
              <w:spacing w:after="0" w:line="240" w:lineRule="auto"/>
              <w:jc w:val="center"/>
              <w:rPr>
                <w:rFonts w:ascii="Times New Roman" w:eastAsia="Times New Roman" w:hAnsi="Times New Roman" w:cs="Times New Roman"/>
                <w:color w:val="000000"/>
                <w:sz w:val="24"/>
                <w:szCs w:val="24"/>
                <w:lang w:eastAsia="ru-RU"/>
              </w:rPr>
            </w:pPr>
            <w:r w:rsidRPr="00794A52">
              <w:rPr>
                <w:rFonts w:ascii="Times New Roman" w:eastAsia="Times New Roman" w:hAnsi="Times New Roman" w:cs="Times New Roman"/>
                <w:color w:val="000000"/>
                <w:sz w:val="24"/>
                <w:szCs w:val="24"/>
                <w:lang w:eastAsia="ru-RU"/>
              </w:rPr>
              <w:t>«5»</w:t>
            </w:r>
          </w:p>
        </w:tc>
        <w:tc>
          <w:tcPr>
            <w:tcW w:w="6702" w:type="dxa"/>
            <w:shd w:val="clear" w:color="auto" w:fill="auto"/>
            <w:vAlign w:val="center"/>
            <w:hideMark/>
          </w:tcPr>
          <w:p w14:paraId="2CBEDFAC" w14:textId="77777777" w:rsidR="00397385" w:rsidRPr="00794A52" w:rsidRDefault="00397385" w:rsidP="00397385">
            <w:pPr>
              <w:spacing w:after="0" w:line="240" w:lineRule="auto"/>
              <w:jc w:val="center"/>
              <w:rPr>
                <w:rFonts w:ascii="Times New Roman" w:eastAsia="Times New Roman" w:hAnsi="Times New Roman" w:cs="Times New Roman"/>
                <w:color w:val="000000"/>
                <w:sz w:val="24"/>
                <w:szCs w:val="24"/>
                <w:lang w:eastAsia="ru-RU"/>
              </w:rPr>
            </w:pPr>
            <w:r w:rsidRPr="00794A52">
              <w:rPr>
                <w:rFonts w:ascii="Times New Roman" w:eastAsia="Times New Roman" w:hAnsi="Times New Roman" w:cs="Times New Roman"/>
                <w:color w:val="000000"/>
                <w:sz w:val="24"/>
                <w:szCs w:val="24"/>
                <w:lang w:eastAsia="ru-RU"/>
              </w:rPr>
              <w:t>1. Содержание работы полностью соответствует теме. 2. Фактические ошибки отсутствуют; в изложении сохранено не менее 70% исходного текста. 3. Содержание работы излагается последовательно.4. Текст отличается богатством лексики, точностью употребления слов, разнообразием синтаксических конструкций. 5. Достигнуты стилевое единство и выразительность текста. 6. Допускается 1 недочет в содержании</w:t>
            </w:r>
          </w:p>
        </w:tc>
        <w:tc>
          <w:tcPr>
            <w:tcW w:w="2587" w:type="dxa"/>
            <w:shd w:val="clear" w:color="auto" w:fill="auto"/>
            <w:vAlign w:val="center"/>
            <w:hideMark/>
          </w:tcPr>
          <w:p w14:paraId="31979191" w14:textId="77777777" w:rsidR="00397385" w:rsidRPr="00794A52" w:rsidRDefault="00397385" w:rsidP="00397385">
            <w:pPr>
              <w:spacing w:after="0" w:line="240" w:lineRule="auto"/>
              <w:jc w:val="center"/>
              <w:rPr>
                <w:rFonts w:ascii="Times New Roman" w:eastAsia="Times New Roman" w:hAnsi="Times New Roman" w:cs="Times New Roman"/>
                <w:color w:val="000000"/>
                <w:sz w:val="24"/>
                <w:szCs w:val="24"/>
                <w:lang w:eastAsia="ru-RU"/>
              </w:rPr>
            </w:pPr>
            <w:r w:rsidRPr="00794A52">
              <w:rPr>
                <w:rFonts w:ascii="Times New Roman" w:eastAsia="Times New Roman" w:hAnsi="Times New Roman" w:cs="Times New Roman"/>
                <w:color w:val="000000"/>
                <w:sz w:val="24"/>
                <w:szCs w:val="24"/>
                <w:lang w:eastAsia="ru-RU"/>
              </w:rPr>
              <w:t>Допускается 1 негрубая орфографическая или 1 пунктуационная или 1 грамматическая ошибка</w:t>
            </w:r>
          </w:p>
        </w:tc>
      </w:tr>
      <w:tr w:rsidR="00397385" w:rsidRPr="00794A52" w14:paraId="316D2C05" w14:textId="77777777" w:rsidTr="00397385">
        <w:trPr>
          <w:trHeight w:val="3104"/>
          <w:jc w:val="center"/>
        </w:trPr>
        <w:tc>
          <w:tcPr>
            <w:tcW w:w="1068" w:type="dxa"/>
            <w:shd w:val="clear" w:color="auto" w:fill="auto"/>
            <w:vAlign w:val="center"/>
            <w:hideMark/>
          </w:tcPr>
          <w:p w14:paraId="1C3507F5" w14:textId="77777777" w:rsidR="00397385" w:rsidRPr="00794A52" w:rsidRDefault="00397385" w:rsidP="00397385">
            <w:pPr>
              <w:spacing w:after="0" w:line="240" w:lineRule="auto"/>
              <w:jc w:val="center"/>
              <w:rPr>
                <w:rFonts w:ascii="Times New Roman" w:eastAsia="Times New Roman" w:hAnsi="Times New Roman" w:cs="Times New Roman"/>
                <w:color w:val="000000"/>
                <w:sz w:val="24"/>
                <w:szCs w:val="24"/>
                <w:lang w:eastAsia="ru-RU"/>
              </w:rPr>
            </w:pPr>
            <w:r w:rsidRPr="00794A52">
              <w:rPr>
                <w:rFonts w:ascii="Times New Roman" w:eastAsia="Times New Roman" w:hAnsi="Times New Roman" w:cs="Times New Roman"/>
                <w:color w:val="000000"/>
                <w:sz w:val="24"/>
                <w:szCs w:val="24"/>
                <w:lang w:eastAsia="ru-RU"/>
              </w:rPr>
              <w:t>«4»</w:t>
            </w:r>
          </w:p>
        </w:tc>
        <w:tc>
          <w:tcPr>
            <w:tcW w:w="6702" w:type="dxa"/>
            <w:shd w:val="clear" w:color="auto" w:fill="auto"/>
            <w:vAlign w:val="center"/>
            <w:hideMark/>
          </w:tcPr>
          <w:p w14:paraId="397F042B" w14:textId="77777777" w:rsidR="00397385" w:rsidRPr="00794A52" w:rsidRDefault="00397385" w:rsidP="00397385">
            <w:pPr>
              <w:spacing w:after="0" w:line="240" w:lineRule="auto"/>
              <w:jc w:val="center"/>
              <w:rPr>
                <w:rFonts w:ascii="Times New Roman" w:eastAsia="Times New Roman" w:hAnsi="Times New Roman" w:cs="Times New Roman"/>
                <w:color w:val="000000"/>
                <w:sz w:val="24"/>
                <w:szCs w:val="24"/>
                <w:lang w:eastAsia="ru-RU"/>
              </w:rPr>
            </w:pPr>
            <w:r w:rsidRPr="00794A52">
              <w:rPr>
                <w:rFonts w:ascii="Times New Roman" w:eastAsia="Times New Roman" w:hAnsi="Times New Roman" w:cs="Times New Roman"/>
                <w:color w:val="000000"/>
                <w:sz w:val="24"/>
                <w:szCs w:val="24"/>
                <w:lang w:eastAsia="ru-RU"/>
              </w:rPr>
              <w:t>1. Содержание работы в основном соответствует теме, имеются незначительные отклонения от темы.</w:t>
            </w:r>
            <w:r w:rsidRPr="00794A52">
              <w:rPr>
                <w:rFonts w:ascii="Times New Roman" w:eastAsia="Times New Roman" w:hAnsi="Times New Roman" w:cs="Times New Roman"/>
                <w:color w:val="000000"/>
                <w:sz w:val="24"/>
                <w:szCs w:val="24"/>
                <w:lang w:eastAsia="ru-RU"/>
              </w:rPr>
              <w:br/>
              <w:t>2. Содержание изложения в основном достоверно, но имеются единичные фактические неточности; при этом в работе сохранено не менее 70% исходного текста.</w:t>
            </w:r>
            <w:r w:rsidRPr="00794A52">
              <w:rPr>
                <w:rFonts w:ascii="Times New Roman" w:eastAsia="Times New Roman" w:hAnsi="Times New Roman" w:cs="Times New Roman"/>
                <w:color w:val="000000"/>
                <w:sz w:val="24"/>
                <w:szCs w:val="24"/>
                <w:lang w:eastAsia="ru-RU"/>
              </w:rPr>
              <w:br/>
              <w:t>3. Имеются незначительные нарушения последовательности в изложении мыслей.</w:t>
            </w:r>
            <w:r w:rsidRPr="00794A52">
              <w:rPr>
                <w:rFonts w:ascii="Times New Roman" w:eastAsia="Times New Roman" w:hAnsi="Times New Roman" w:cs="Times New Roman"/>
                <w:color w:val="000000"/>
                <w:sz w:val="24"/>
                <w:szCs w:val="24"/>
                <w:lang w:eastAsia="ru-RU"/>
              </w:rPr>
              <w:br/>
              <w:t>4. Лексический и грамматический строй речи достаточно разнообразен.</w:t>
            </w:r>
            <w:r w:rsidRPr="00794A52">
              <w:rPr>
                <w:rFonts w:ascii="Times New Roman" w:eastAsia="Times New Roman" w:hAnsi="Times New Roman" w:cs="Times New Roman"/>
                <w:color w:val="000000"/>
                <w:sz w:val="24"/>
                <w:szCs w:val="24"/>
                <w:lang w:eastAsia="ru-RU"/>
              </w:rPr>
              <w:br/>
              <w:t>5. Стиль работы отличается единством и достаточной выразительностью.</w:t>
            </w:r>
            <w:r w:rsidRPr="00794A52">
              <w:rPr>
                <w:rFonts w:ascii="Times New Roman" w:eastAsia="Times New Roman" w:hAnsi="Times New Roman" w:cs="Times New Roman"/>
                <w:color w:val="000000"/>
                <w:sz w:val="24"/>
                <w:szCs w:val="24"/>
                <w:lang w:eastAsia="ru-RU"/>
              </w:rPr>
              <w:br/>
              <w:t>6. Допускается не более 2 недочетов в содержании и не более 3-4 речевых недочетов</w:t>
            </w:r>
          </w:p>
        </w:tc>
        <w:tc>
          <w:tcPr>
            <w:tcW w:w="2587" w:type="dxa"/>
            <w:shd w:val="clear" w:color="auto" w:fill="auto"/>
            <w:vAlign w:val="center"/>
            <w:hideMark/>
          </w:tcPr>
          <w:p w14:paraId="58CFA802" w14:textId="77777777" w:rsidR="00397385" w:rsidRPr="00794A52" w:rsidRDefault="00397385" w:rsidP="00397385">
            <w:pPr>
              <w:spacing w:after="0" w:line="240" w:lineRule="auto"/>
              <w:rPr>
                <w:rFonts w:ascii="Times New Roman" w:eastAsia="Times New Roman" w:hAnsi="Times New Roman" w:cs="Times New Roman"/>
                <w:color w:val="000000"/>
                <w:sz w:val="24"/>
                <w:szCs w:val="24"/>
                <w:lang w:eastAsia="ru-RU"/>
              </w:rPr>
            </w:pPr>
            <w:r w:rsidRPr="00794A52">
              <w:rPr>
                <w:rFonts w:ascii="Times New Roman" w:eastAsia="Times New Roman" w:hAnsi="Times New Roman" w:cs="Times New Roman"/>
                <w:color w:val="000000"/>
                <w:sz w:val="24"/>
                <w:szCs w:val="24"/>
                <w:lang w:eastAsia="ru-RU"/>
              </w:rPr>
              <w:t>Допускаются: •2 \ 2 \3   1\ 3 \3 0 \4 \3 г. В любом случае количество грамматических ошибок не должно превышать трех, а орфографических — двух, однако, если из трех орфографических бок о</w:t>
            </w:r>
            <w:r>
              <w:rPr>
                <w:rFonts w:ascii="Times New Roman" w:eastAsia="Times New Roman" w:hAnsi="Times New Roman" w:cs="Times New Roman"/>
                <w:color w:val="000000"/>
                <w:sz w:val="24"/>
                <w:szCs w:val="24"/>
                <w:lang w:eastAsia="ru-RU"/>
              </w:rPr>
              <w:t>дна является негрубой, то допус</w:t>
            </w:r>
            <w:r w:rsidRPr="00794A52">
              <w:rPr>
                <w:rFonts w:ascii="Times New Roman" w:eastAsia="Times New Roman" w:hAnsi="Times New Roman" w:cs="Times New Roman"/>
                <w:color w:val="000000"/>
                <w:sz w:val="24"/>
                <w:szCs w:val="24"/>
                <w:lang w:eastAsia="ru-RU"/>
              </w:rPr>
              <w:t>кается выставление отметки «4»</w:t>
            </w:r>
          </w:p>
        </w:tc>
      </w:tr>
      <w:tr w:rsidR="00397385" w:rsidRPr="00794A52" w14:paraId="39770F88" w14:textId="77777777" w:rsidTr="00397385">
        <w:trPr>
          <w:trHeight w:val="2808"/>
          <w:jc w:val="center"/>
        </w:trPr>
        <w:tc>
          <w:tcPr>
            <w:tcW w:w="1068" w:type="dxa"/>
            <w:shd w:val="clear" w:color="auto" w:fill="auto"/>
            <w:vAlign w:val="center"/>
            <w:hideMark/>
          </w:tcPr>
          <w:p w14:paraId="443E86BF" w14:textId="77777777" w:rsidR="00397385" w:rsidRPr="00794A52" w:rsidRDefault="00397385" w:rsidP="00397385">
            <w:pPr>
              <w:spacing w:after="0" w:line="240" w:lineRule="auto"/>
              <w:jc w:val="center"/>
              <w:rPr>
                <w:rFonts w:ascii="Times New Roman" w:eastAsia="Times New Roman" w:hAnsi="Times New Roman" w:cs="Times New Roman"/>
                <w:color w:val="000000"/>
                <w:sz w:val="24"/>
                <w:szCs w:val="24"/>
                <w:lang w:eastAsia="ru-RU"/>
              </w:rPr>
            </w:pPr>
            <w:r w:rsidRPr="00794A52">
              <w:rPr>
                <w:rFonts w:ascii="Times New Roman" w:eastAsia="Times New Roman" w:hAnsi="Times New Roman" w:cs="Times New Roman"/>
                <w:color w:val="000000"/>
                <w:sz w:val="24"/>
                <w:szCs w:val="24"/>
                <w:lang w:eastAsia="ru-RU"/>
              </w:rPr>
              <w:lastRenderedPageBreak/>
              <w:t>«3»</w:t>
            </w:r>
          </w:p>
        </w:tc>
        <w:tc>
          <w:tcPr>
            <w:tcW w:w="6702" w:type="dxa"/>
            <w:shd w:val="clear" w:color="auto" w:fill="auto"/>
            <w:vAlign w:val="center"/>
            <w:hideMark/>
          </w:tcPr>
          <w:p w14:paraId="2DC41971" w14:textId="77777777" w:rsidR="00397385" w:rsidRPr="00794A52" w:rsidRDefault="00397385" w:rsidP="00397385">
            <w:pPr>
              <w:spacing w:after="0" w:line="240" w:lineRule="auto"/>
              <w:jc w:val="center"/>
              <w:rPr>
                <w:rFonts w:ascii="Times New Roman" w:eastAsia="Times New Roman" w:hAnsi="Times New Roman" w:cs="Times New Roman"/>
                <w:color w:val="000000"/>
                <w:sz w:val="24"/>
                <w:szCs w:val="24"/>
                <w:lang w:eastAsia="ru-RU"/>
              </w:rPr>
            </w:pPr>
            <w:r w:rsidRPr="00794A52">
              <w:rPr>
                <w:rFonts w:ascii="Times New Roman" w:eastAsia="Times New Roman" w:hAnsi="Times New Roman" w:cs="Times New Roman"/>
                <w:color w:val="000000"/>
                <w:sz w:val="24"/>
                <w:szCs w:val="24"/>
                <w:lang w:eastAsia="ru-RU"/>
              </w:rPr>
              <w:t>1. Имеются существенные отклонения от заявленной темы. 2. Работа достоверна в основном своем содержании, но в ней допущены 3-4 фактические ошибки. Объем изложения составляет менее 70% исходного текста.3. Допущено нарушение последовательности изложения. 4. Лексика бедна, употребляемые синтаксические конструкции однообразны. 5. Встречается неправильное употребление слов. 6. Стиль работы не отличается единством, речь недостаточно выразительна. 7. Допускается не более 4 недочетов в содержании и 5 речевых недочетов</w:t>
            </w:r>
          </w:p>
        </w:tc>
        <w:tc>
          <w:tcPr>
            <w:tcW w:w="2587" w:type="dxa"/>
            <w:shd w:val="clear" w:color="auto" w:fill="auto"/>
            <w:vAlign w:val="center"/>
            <w:hideMark/>
          </w:tcPr>
          <w:p w14:paraId="5710C589" w14:textId="77777777" w:rsidR="00397385" w:rsidRPr="00794A52" w:rsidRDefault="00397385" w:rsidP="00397385">
            <w:pPr>
              <w:spacing w:after="0" w:line="240" w:lineRule="auto"/>
              <w:rPr>
                <w:rFonts w:ascii="Times New Roman" w:eastAsia="Times New Roman" w:hAnsi="Times New Roman" w:cs="Times New Roman"/>
                <w:color w:val="000000"/>
                <w:sz w:val="24"/>
                <w:szCs w:val="24"/>
                <w:lang w:eastAsia="ru-RU"/>
              </w:rPr>
            </w:pPr>
            <w:r w:rsidRPr="00794A52">
              <w:rPr>
                <w:rFonts w:ascii="Times New Roman" w:eastAsia="Times New Roman" w:hAnsi="Times New Roman" w:cs="Times New Roman"/>
                <w:color w:val="000000"/>
                <w:sz w:val="24"/>
                <w:szCs w:val="24"/>
                <w:lang w:eastAsia="ru-RU"/>
              </w:rPr>
              <w:t>Допускаются: 0 \5\7 1 \ 4-7 \ 4    2 \3-6\4   4 \ 4 \4     3 \ 5 \ 4</w:t>
            </w:r>
          </w:p>
        </w:tc>
      </w:tr>
      <w:tr w:rsidR="00397385" w:rsidRPr="00794A52" w14:paraId="2611E07E" w14:textId="77777777" w:rsidTr="00397385">
        <w:trPr>
          <w:trHeight w:val="840"/>
          <w:jc w:val="center"/>
        </w:trPr>
        <w:tc>
          <w:tcPr>
            <w:tcW w:w="1068" w:type="dxa"/>
            <w:shd w:val="clear" w:color="auto" w:fill="auto"/>
            <w:vAlign w:val="center"/>
            <w:hideMark/>
          </w:tcPr>
          <w:p w14:paraId="279BAA6D" w14:textId="77777777" w:rsidR="00397385" w:rsidRPr="00794A52" w:rsidRDefault="00397385" w:rsidP="00397385">
            <w:pPr>
              <w:spacing w:after="0" w:line="240" w:lineRule="auto"/>
              <w:jc w:val="center"/>
              <w:rPr>
                <w:rFonts w:ascii="Times New Roman" w:eastAsia="Times New Roman" w:hAnsi="Times New Roman" w:cs="Times New Roman"/>
                <w:color w:val="000000"/>
                <w:sz w:val="24"/>
                <w:szCs w:val="24"/>
                <w:lang w:eastAsia="ru-RU"/>
              </w:rPr>
            </w:pPr>
            <w:r w:rsidRPr="00794A52">
              <w:rPr>
                <w:rFonts w:ascii="Times New Roman" w:eastAsia="Times New Roman" w:hAnsi="Times New Roman" w:cs="Times New Roman"/>
                <w:color w:val="000000"/>
                <w:sz w:val="24"/>
                <w:szCs w:val="24"/>
                <w:lang w:eastAsia="ru-RU"/>
              </w:rPr>
              <w:t>«2»</w:t>
            </w:r>
          </w:p>
        </w:tc>
        <w:tc>
          <w:tcPr>
            <w:tcW w:w="6702" w:type="dxa"/>
            <w:shd w:val="clear" w:color="auto" w:fill="auto"/>
            <w:vAlign w:val="center"/>
            <w:hideMark/>
          </w:tcPr>
          <w:p w14:paraId="19E5DF28" w14:textId="77777777" w:rsidR="00397385" w:rsidRPr="00794A52" w:rsidRDefault="00397385" w:rsidP="00397385">
            <w:pPr>
              <w:spacing w:after="0" w:line="240" w:lineRule="auto"/>
              <w:jc w:val="center"/>
              <w:rPr>
                <w:rFonts w:ascii="Times New Roman" w:eastAsia="Times New Roman" w:hAnsi="Times New Roman" w:cs="Times New Roman"/>
                <w:color w:val="000000"/>
                <w:sz w:val="24"/>
                <w:szCs w:val="24"/>
                <w:lang w:eastAsia="ru-RU"/>
              </w:rPr>
            </w:pPr>
            <w:r w:rsidRPr="00794A52">
              <w:rPr>
                <w:rFonts w:ascii="Times New Roman" w:eastAsia="Times New Roman" w:hAnsi="Times New Roman" w:cs="Times New Roman"/>
                <w:color w:val="000000"/>
                <w:sz w:val="24"/>
                <w:szCs w:val="24"/>
                <w:lang w:eastAsia="ru-RU"/>
              </w:rPr>
              <w:t>1. Работа не соответствует заявленной теме. 2. Допущено много фактических неточностей; объем изложения составляет менее 50% исходного тоста 3. Нарушена последовательность изложения мыслей во всех частях работы, отсутствует связь между ними. Текст сочинения (изложения) не соответствует заявленному плану. 4. Лексика крайне бедна, авторские образные выражения и обороты речи почти отсутствуют. Работа написана короткими однотипными предложениями со слабо выраженной связью между частями, часты случаи неправильного употребления слов. 5. Нарушено стилевое единство текста. 6. Допущено 6 недочетов в содержании и до 7 речевых недочетов</w:t>
            </w:r>
          </w:p>
        </w:tc>
        <w:tc>
          <w:tcPr>
            <w:tcW w:w="2587" w:type="dxa"/>
            <w:shd w:val="clear" w:color="auto" w:fill="auto"/>
            <w:vAlign w:val="center"/>
            <w:hideMark/>
          </w:tcPr>
          <w:p w14:paraId="22AEC6EB" w14:textId="77777777" w:rsidR="00397385" w:rsidRPr="00794A52" w:rsidRDefault="00397385" w:rsidP="00397385">
            <w:pPr>
              <w:spacing w:after="0" w:line="240" w:lineRule="auto"/>
              <w:rPr>
                <w:rFonts w:ascii="Times New Roman" w:eastAsia="Times New Roman" w:hAnsi="Times New Roman" w:cs="Times New Roman"/>
                <w:color w:val="000000"/>
                <w:sz w:val="24"/>
                <w:szCs w:val="24"/>
                <w:lang w:eastAsia="ru-RU"/>
              </w:rPr>
            </w:pPr>
            <w:r w:rsidRPr="00794A52">
              <w:rPr>
                <w:rFonts w:ascii="Times New Roman" w:eastAsia="Times New Roman" w:hAnsi="Times New Roman" w:cs="Times New Roman"/>
                <w:color w:val="000000"/>
                <w:sz w:val="24"/>
                <w:szCs w:val="24"/>
                <w:lang w:eastAsia="ru-RU"/>
              </w:rPr>
              <w:t>Допускаются: 5 и более грубых орфографических ошибок независимо от количества пунктуационных; — 8 и более пунктуационных ошибок (с учетом</w:t>
            </w:r>
            <w:r>
              <w:rPr>
                <w:rFonts w:ascii="Times New Roman" w:eastAsia="Times New Roman" w:hAnsi="Times New Roman" w:cs="Times New Roman"/>
                <w:color w:val="000000"/>
                <w:sz w:val="24"/>
                <w:szCs w:val="24"/>
                <w:lang w:eastAsia="ru-RU"/>
              </w:rPr>
              <w:t xml:space="preserve"> </w:t>
            </w:r>
            <w:r w:rsidRPr="00794A52">
              <w:rPr>
                <w:rFonts w:ascii="Times New Roman" w:eastAsia="Times New Roman" w:hAnsi="Times New Roman" w:cs="Times New Roman"/>
                <w:color w:val="000000"/>
                <w:sz w:val="24"/>
                <w:szCs w:val="24"/>
                <w:lang w:eastAsia="ru-RU"/>
              </w:rPr>
              <w:t>повторяющихся и негрубых) независимо от количества орфографических. Общее количество орфографических и пунктуационных ошибок более 8 при наличии более 5 грамматических</w:t>
            </w:r>
          </w:p>
        </w:tc>
      </w:tr>
    </w:tbl>
    <w:p w14:paraId="16DE0151" w14:textId="77777777" w:rsidR="00597A41" w:rsidRDefault="00597A41" w:rsidP="00105692">
      <w:pPr>
        <w:pStyle w:val="a5"/>
        <w:spacing w:after="0" w:line="240" w:lineRule="auto"/>
        <w:ind w:left="432"/>
        <w:jc w:val="center"/>
        <w:rPr>
          <w:rFonts w:ascii="Times New Roman" w:hAnsi="Times New Roman" w:cs="Times New Roman"/>
          <w:sz w:val="28"/>
          <w:szCs w:val="28"/>
        </w:rPr>
      </w:pPr>
    </w:p>
    <w:p w14:paraId="5DE53519" w14:textId="77777777" w:rsidR="00105692" w:rsidRDefault="00105692" w:rsidP="00105692">
      <w:pPr>
        <w:pStyle w:val="a5"/>
        <w:spacing w:after="0" w:line="240" w:lineRule="auto"/>
        <w:ind w:left="432"/>
        <w:jc w:val="center"/>
        <w:rPr>
          <w:rFonts w:ascii="Times New Roman" w:hAnsi="Times New Roman" w:cs="Times New Roman"/>
          <w:sz w:val="28"/>
          <w:szCs w:val="28"/>
        </w:rPr>
      </w:pPr>
    </w:p>
    <w:p w14:paraId="3D32F485" w14:textId="77777777" w:rsidR="00C94856" w:rsidRPr="00C94856" w:rsidRDefault="00C94856" w:rsidP="00C94856">
      <w:pPr>
        <w:widowControl w:val="0"/>
        <w:shd w:val="clear" w:color="auto" w:fill="FFFFFF"/>
        <w:autoSpaceDE w:val="0"/>
        <w:autoSpaceDN w:val="0"/>
        <w:adjustRightInd w:val="0"/>
        <w:spacing w:after="0"/>
        <w:ind w:firstLine="709"/>
        <w:jc w:val="center"/>
        <w:rPr>
          <w:rFonts w:ascii="Times New Roman" w:eastAsia="Calibri" w:hAnsi="Times New Roman" w:cs="Times New Roman"/>
          <w:b/>
          <w:bCs/>
          <w:sz w:val="28"/>
          <w:szCs w:val="28"/>
          <w:lang w:eastAsia="ru-RU"/>
        </w:rPr>
      </w:pPr>
      <w:r w:rsidRPr="00C94856">
        <w:rPr>
          <w:rFonts w:ascii="Times New Roman" w:eastAsia="Calibri" w:hAnsi="Times New Roman" w:cs="Times New Roman"/>
          <w:b/>
          <w:bCs/>
          <w:sz w:val="28"/>
          <w:szCs w:val="28"/>
          <w:lang w:eastAsia="ru-RU"/>
        </w:rPr>
        <w:t>2.3 МЕТОДИЧЕСКОЕ ОБЕСПЕЧЕНИЕ ДОПОЛНИТЕЛЬНОЙ</w:t>
      </w:r>
    </w:p>
    <w:p w14:paraId="66DB767E" w14:textId="77777777" w:rsidR="00C94856" w:rsidRDefault="00C94856" w:rsidP="00C94856">
      <w:pPr>
        <w:widowControl w:val="0"/>
        <w:shd w:val="clear" w:color="auto" w:fill="FFFFFF"/>
        <w:autoSpaceDE w:val="0"/>
        <w:autoSpaceDN w:val="0"/>
        <w:adjustRightInd w:val="0"/>
        <w:spacing w:after="0"/>
        <w:ind w:firstLine="709"/>
        <w:jc w:val="center"/>
        <w:rPr>
          <w:rFonts w:ascii="Times New Roman" w:eastAsia="Calibri" w:hAnsi="Times New Roman" w:cs="Times New Roman"/>
          <w:b/>
          <w:bCs/>
          <w:sz w:val="28"/>
          <w:szCs w:val="28"/>
          <w:lang w:eastAsia="ru-RU"/>
        </w:rPr>
      </w:pPr>
      <w:r w:rsidRPr="00C94856">
        <w:rPr>
          <w:rFonts w:ascii="Times New Roman" w:eastAsia="Calibri" w:hAnsi="Times New Roman" w:cs="Times New Roman"/>
          <w:b/>
          <w:bCs/>
          <w:sz w:val="28"/>
          <w:szCs w:val="28"/>
          <w:lang w:eastAsia="ru-RU"/>
        </w:rPr>
        <w:t>ОБРАЗОВАТЕЛЬНОЙ ПРОГРАММЫ</w:t>
      </w:r>
      <w:r>
        <w:rPr>
          <w:rFonts w:ascii="Times New Roman" w:eastAsia="Calibri" w:hAnsi="Times New Roman" w:cs="Times New Roman"/>
          <w:b/>
          <w:bCs/>
          <w:sz w:val="28"/>
          <w:szCs w:val="28"/>
          <w:lang w:eastAsia="ru-RU"/>
        </w:rPr>
        <w:t>.</w:t>
      </w:r>
    </w:p>
    <w:p w14:paraId="0C5DBA5C" w14:textId="77777777" w:rsidR="00C94856" w:rsidRDefault="00C94856" w:rsidP="00C94856">
      <w:pPr>
        <w:widowControl w:val="0"/>
        <w:shd w:val="clear" w:color="auto" w:fill="FFFFFF"/>
        <w:autoSpaceDE w:val="0"/>
        <w:autoSpaceDN w:val="0"/>
        <w:adjustRightInd w:val="0"/>
        <w:spacing w:after="0"/>
        <w:ind w:firstLine="709"/>
        <w:jc w:val="center"/>
        <w:rPr>
          <w:rFonts w:ascii="Times New Roman" w:eastAsia="Calibri" w:hAnsi="Times New Roman" w:cs="Times New Roman"/>
          <w:b/>
          <w:bCs/>
          <w:sz w:val="28"/>
          <w:szCs w:val="28"/>
          <w:lang w:eastAsia="ru-RU"/>
        </w:rPr>
      </w:pPr>
    </w:p>
    <w:p w14:paraId="02C31532" w14:textId="77777777" w:rsidR="00397385" w:rsidRDefault="00397385" w:rsidP="00397385">
      <w:pPr>
        <w:spacing w:after="0" w:line="240" w:lineRule="auto"/>
        <w:ind w:firstLine="709"/>
        <w:jc w:val="both"/>
        <w:rPr>
          <w:rFonts w:ascii="Times New Roman" w:hAnsi="Times New Roman" w:cs="Times New Roman"/>
          <w:sz w:val="28"/>
          <w:szCs w:val="28"/>
        </w:rPr>
      </w:pPr>
      <w:r w:rsidRPr="006F2C7C">
        <w:rPr>
          <w:rFonts w:ascii="Times New Roman" w:hAnsi="Times New Roman" w:cs="Times New Roman"/>
          <w:sz w:val="28"/>
          <w:szCs w:val="28"/>
        </w:rPr>
        <w:t xml:space="preserve">Содержание программы реализуется на основе следующих методов: </w:t>
      </w:r>
    </w:p>
    <w:p w14:paraId="1110D45E" w14:textId="77777777" w:rsidR="00397385" w:rsidRDefault="00397385" w:rsidP="00397385">
      <w:pPr>
        <w:spacing w:after="0" w:line="240" w:lineRule="auto"/>
        <w:ind w:firstLine="709"/>
        <w:jc w:val="both"/>
        <w:rPr>
          <w:rFonts w:ascii="Times New Roman" w:hAnsi="Times New Roman" w:cs="Times New Roman"/>
          <w:sz w:val="28"/>
          <w:szCs w:val="28"/>
        </w:rPr>
      </w:pPr>
      <w:r w:rsidRPr="006F2C7C">
        <w:rPr>
          <w:rFonts w:ascii="Times New Roman" w:hAnsi="Times New Roman" w:cs="Times New Roman"/>
          <w:sz w:val="28"/>
          <w:szCs w:val="28"/>
        </w:rPr>
        <w:t xml:space="preserve">• Словесный (объяснение, беседа). </w:t>
      </w:r>
    </w:p>
    <w:p w14:paraId="4DAFCC47" w14:textId="77777777" w:rsidR="00397385" w:rsidRDefault="00397385" w:rsidP="00397385">
      <w:pPr>
        <w:spacing w:after="0" w:line="240" w:lineRule="auto"/>
        <w:ind w:firstLine="709"/>
        <w:jc w:val="both"/>
        <w:rPr>
          <w:rFonts w:ascii="Times New Roman" w:hAnsi="Times New Roman" w:cs="Times New Roman"/>
          <w:sz w:val="28"/>
          <w:szCs w:val="28"/>
        </w:rPr>
      </w:pPr>
      <w:r w:rsidRPr="006F2C7C">
        <w:rPr>
          <w:rFonts w:ascii="Times New Roman" w:hAnsi="Times New Roman" w:cs="Times New Roman"/>
          <w:sz w:val="28"/>
          <w:szCs w:val="28"/>
        </w:rPr>
        <w:t>• Объяснительно-иллюстративный метод (способствует созданию прочной информационной базы для формирования умений и навыков).</w:t>
      </w:r>
    </w:p>
    <w:p w14:paraId="6C3C9E20" w14:textId="77777777" w:rsidR="00397385" w:rsidRDefault="00397385" w:rsidP="00397385">
      <w:pPr>
        <w:spacing w:after="0" w:line="240" w:lineRule="auto"/>
        <w:ind w:firstLine="709"/>
        <w:jc w:val="both"/>
        <w:rPr>
          <w:rFonts w:ascii="Times New Roman" w:hAnsi="Times New Roman" w:cs="Times New Roman"/>
          <w:sz w:val="28"/>
          <w:szCs w:val="28"/>
        </w:rPr>
      </w:pPr>
      <w:r w:rsidRPr="006F2C7C">
        <w:rPr>
          <w:rFonts w:ascii="Times New Roman" w:hAnsi="Times New Roman" w:cs="Times New Roman"/>
          <w:sz w:val="28"/>
          <w:szCs w:val="28"/>
        </w:rPr>
        <w:t xml:space="preserve"> • Наглядно-иллюстративный (метод иллюстрации, демонстрации, «</w:t>
      </w:r>
      <w:proofErr w:type="spellStart"/>
      <w:r w:rsidRPr="006F2C7C">
        <w:rPr>
          <w:rFonts w:ascii="Times New Roman" w:hAnsi="Times New Roman" w:cs="Times New Roman"/>
          <w:sz w:val="28"/>
          <w:szCs w:val="28"/>
        </w:rPr>
        <w:t>видеометод</w:t>
      </w:r>
      <w:proofErr w:type="spellEnd"/>
      <w:r w:rsidRPr="006F2C7C">
        <w:rPr>
          <w:rFonts w:ascii="Times New Roman" w:hAnsi="Times New Roman" w:cs="Times New Roman"/>
          <w:sz w:val="28"/>
          <w:szCs w:val="28"/>
        </w:rPr>
        <w:t>»).</w:t>
      </w:r>
    </w:p>
    <w:p w14:paraId="6C8B25C3" w14:textId="77777777" w:rsidR="00397385" w:rsidRDefault="00397385" w:rsidP="00397385">
      <w:pPr>
        <w:spacing w:after="0" w:line="240" w:lineRule="auto"/>
        <w:ind w:firstLine="709"/>
        <w:jc w:val="both"/>
        <w:rPr>
          <w:rFonts w:ascii="Times New Roman" w:hAnsi="Times New Roman" w:cs="Times New Roman"/>
          <w:sz w:val="28"/>
          <w:szCs w:val="28"/>
        </w:rPr>
      </w:pPr>
      <w:r w:rsidRPr="006F2C7C">
        <w:rPr>
          <w:rFonts w:ascii="Times New Roman" w:hAnsi="Times New Roman" w:cs="Times New Roman"/>
          <w:sz w:val="28"/>
          <w:szCs w:val="28"/>
        </w:rPr>
        <w:t xml:space="preserve"> • Репродуктивный метод (воспроизведение информации и выполнение тренировочных упражнений). </w:t>
      </w:r>
    </w:p>
    <w:p w14:paraId="313498A9" w14:textId="77777777" w:rsidR="00397385" w:rsidRDefault="00397385" w:rsidP="00397385">
      <w:pPr>
        <w:spacing w:after="0" w:line="240" w:lineRule="auto"/>
        <w:ind w:firstLine="709"/>
        <w:jc w:val="both"/>
        <w:rPr>
          <w:rFonts w:ascii="Times New Roman" w:hAnsi="Times New Roman" w:cs="Times New Roman"/>
          <w:sz w:val="28"/>
          <w:szCs w:val="28"/>
        </w:rPr>
      </w:pPr>
      <w:r w:rsidRPr="006F2C7C">
        <w:rPr>
          <w:rFonts w:ascii="Times New Roman" w:hAnsi="Times New Roman" w:cs="Times New Roman"/>
          <w:sz w:val="28"/>
          <w:szCs w:val="28"/>
        </w:rPr>
        <w:t xml:space="preserve">• Интерактивный (игровой метод, работа в малых группах). </w:t>
      </w:r>
    </w:p>
    <w:p w14:paraId="49D157BF" w14:textId="77777777" w:rsidR="00397385" w:rsidRDefault="00397385" w:rsidP="00397385">
      <w:pPr>
        <w:spacing w:after="0" w:line="240" w:lineRule="auto"/>
        <w:ind w:firstLine="709"/>
        <w:jc w:val="both"/>
        <w:rPr>
          <w:rFonts w:ascii="Times New Roman" w:hAnsi="Times New Roman" w:cs="Times New Roman"/>
          <w:sz w:val="28"/>
          <w:szCs w:val="28"/>
        </w:rPr>
      </w:pPr>
      <w:r w:rsidRPr="006F2C7C">
        <w:rPr>
          <w:rFonts w:ascii="Times New Roman" w:hAnsi="Times New Roman" w:cs="Times New Roman"/>
          <w:sz w:val="28"/>
          <w:szCs w:val="28"/>
        </w:rPr>
        <w:t>• Методы стимулирования (метод эмоционального стимулирования; метод развития познавательного интереса; метод формирования от</w:t>
      </w:r>
      <w:r>
        <w:rPr>
          <w:rFonts w:ascii="Times New Roman" w:hAnsi="Times New Roman" w:cs="Times New Roman"/>
          <w:sz w:val="28"/>
          <w:szCs w:val="28"/>
        </w:rPr>
        <w:t>ветственности и обязательности)</w:t>
      </w:r>
    </w:p>
    <w:p w14:paraId="7F2017BE" w14:textId="77777777" w:rsidR="00C94856" w:rsidRDefault="00C94856" w:rsidP="00B949C3">
      <w:pPr>
        <w:spacing w:after="0" w:line="240" w:lineRule="auto"/>
        <w:ind w:firstLine="709"/>
        <w:jc w:val="center"/>
        <w:rPr>
          <w:rFonts w:ascii="Times New Roman" w:hAnsi="Times New Roman" w:cs="Times New Roman"/>
          <w:sz w:val="28"/>
          <w:szCs w:val="28"/>
        </w:rPr>
      </w:pPr>
    </w:p>
    <w:p w14:paraId="0D3BE0AB" w14:textId="77777777" w:rsidR="00130F9B" w:rsidRPr="00C94856" w:rsidRDefault="00130F9B" w:rsidP="00B949C3">
      <w:pPr>
        <w:spacing w:after="0" w:line="240" w:lineRule="auto"/>
        <w:ind w:firstLine="709"/>
        <w:jc w:val="center"/>
        <w:rPr>
          <w:rFonts w:ascii="Times New Roman" w:hAnsi="Times New Roman" w:cs="Times New Roman"/>
          <w:sz w:val="28"/>
          <w:szCs w:val="28"/>
        </w:rPr>
      </w:pPr>
    </w:p>
    <w:p w14:paraId="4D26B159" w14:textId="77777777" w:rsidR="00C94856" w:rsidRPr="00397385" w:rsidRDefault="00C94856" w:rsidP="00397385">
      <w:pPr>
        <w:pStyle w:val="a5"/>
        <w:numPr>
          <w:ilvl w:val="1"/>
          <w:numId w:val="3"/>
        </w:numPr>
        <w:spacing w:after="160" w:line="360" w:lineRule="auto"/>
        <w:jc w:val="center"/>
        <w:rPr>
          <w:rFonts w:ascii="Times New Roman" w:eastAsia="Calibri" w:hAnsi="Times New Roman" w:cs="Times New Roman"/>
          <w:b/>
          <w:sz w:val="28"/>
          <w:szCs w:val="28"/>
        </w:rPr>
      </w:pPr>
      <w:r w:rsidRPr="00C94856">
        <w:rPr>
          <w:rFonts w:ascii="Times New Roman" w:eastAsia="Calibri" w:hAnsi="Times New Roman" w:cs="Times New Roman"/>
          <w:b/>
          <w:sz w:val="28"/>
          <w:szCs w:val="28"/>
        </w:rPr>
        <w:lastRenderedPageBreak/>
        <w:t>План воспитательной работы образовательного центра.</w:t>
      </w:r>
    </w:p>
    <w:tbl>
      <w:tblPr>
        <w:tblStyle w:val="4"/>
        <w:tblW w:w="9606" w:type="dxa"/>
        <w:tblLayout w:type="fixed"/>
        <w:tblLook w:val="04A0" w:firstRow="1" w:lastRow="0" w:firstColumn="1" w:lastColumn="0" w:noHBand="0" w:noVBand="1"/>
      </w:tblPr>
      <w:tblGrid>
        <w:gridCol w:w="5495"/>
        <w:gridCol w:w="2126"/>
        <w:gridCol w:w="1985"/>
      </w:tblGrid>
      <w:tr w:rsidR="00174848" w:rsidRPr="00174848" w14:paraId="7FF64089" w14:textId="77777777" w:rsidTr="00174848">
        <w:tc>
          <w:tcPr>
            <w:tcW w:w="5495" w:type="dxa"/>
          </w:tcPr>
          <w:p w14:paraId="606E8A22" w14:textId="5F5CA953" w:rsidR="00174848" w:rsidRPr="00174848" w:rsidRDefault="00174848" w:rsidP="00174848">
            <w:pPr>
              <w:jc w:val="center"/>
              <w:rPr>
                <w:b/>
                <w:sz w:val="24"/>
                <w:szCs w:val="24"/>
              </w:rPr>
            </w:pPr>
            <w:r w:rsidRPr="00174848">
              <w:rPr>
                <w:b/>
                <w:sz w:val="24"/>
                <w:szCs w:val="24"/>
              </w:rPr>
              <w:t>Работа с родителями</w:t>
            </w:r>
          </w:p>
        </w:tc>
        <w:tc>
          <w:tcPr>
            <w:tcW w:w="2126" w:type="dxa"/>
          </w:tcPr>
          <w:p w14:paraId="0BB61C49" w14:textId="77777777" w:rsidR="00174848" w:rsidRPr="00174848" w:rsidRDefault="00174848" w:rsidP="00174848">
            <w:pPr>
              <w:ind w:right="-108"/>
              <w:jc w:val="center"/>
              <w:rPr>
                <w:sz w:val="24"/>
                <w:szCs w:val="24"/>
              </w:rPr>
            </w:pPr>
            <w:r w:rsidRPr="00174848">
              <w:rPr>
                <w:sz w:val="24"/>
                <w:szCs w:val="24"/>
              </w:rPr>
              <w:t>Сроки реализации</w:t>
            </w:r>
          </w:p>
        </w:tc>
        <w:tc>
          <w:tcPr>
            <w:tcW w:w="1985" w:type="dxa"/>
          </w:tcPr>
          <w:p w14:paraId="6467DF81" w14:textId="77777777" w:rsidR="00174848" w:rsidRPr="00174848" w:rsidRDefault="00174848" w:rsidP="00174848">
            <w:pPr>
              <w:ind w:right="-108"/>
              <w:jc w:val="center"/>
              <w:rPr>
                <w:sz w:val="24"/>
                <w:szCs w:val="24"/>
              </w:rPr>
            </w:pPr>
            <w:r w:rsidRPr="00174848">
              <w:rPr>
                <w:sz w:val="24"/>
                <w:szCs w:val="24"/>
              </w:rPr>
              <w:t>Ответственный педагог</w:t>
            </w:r>
          </w:p>
        </w:tc>
      </w:tr>
      <w:tr w:rsidR="00174848" w:rsidRPr="00174848" w14:paraId="3738E1DD" w14:textId="77777777" w:rsidTr="00174848">
        <w:tc>
          <w:tcPr>
            <w:tcW w:w="5495" w:type="dxa"/>
          </w:tcPr>
          <w:p w14:paraId="2516BE75" w14:textId="77777777" w:rsidR="00174848" w:rsidRPr="00174848" w:rsidRDefault="00174848" w:rsidP="00174848">
            <w:pPr>
              <w:jc w:val="center"/>
              <w:rPr>
                <w:sz w:val="24"/>
                <w:szCs w:val="24"/>
              </w:rPr>
            </w:pPr>
            <w:r w:rsidRPr="00174848">
              <w:rPr>
                <w:sz w:val="24"/>
                <w:szCs w:val="24"/>
              </w:rPr>
              <w:t>Родительское собрание</w:t>
            </w:r>
          </w:p>
        </w:tc>
        <w:tc>
          <w:tcPr>
            <w:tcW w:w="2126" w:type="dxa"/>
          </w:tcPr>
          <w:p w14:paraId="74955D8D" w14:textId="5E84EC1C" w:rsidR="00174848" w:rsidRPr="00174848" w:rsidRDefault="006E123A" w:rsidP="00174848">
            <w:pPr>
              <w:jc w:val="center"/>
              <w:rPr>
                <w:sz w:val="24"/>
                <w:szCs w:val="24"/>
              </w:rPr>
            </w:pPr>
            <w:r>
              <w:rPr>
                <w:sz w:val="24"/>
                <w:szCs w:val="24"/>
              </w:rPr>
              <w:t>24.12.25-27.12.25</w:t>
            </w:r>
          </w:p>
        </w:tc>
        <w:tc>
          <w:tcPr>
            <w:tcW w:w="1985" w:type="dxa"/>
          </w:tcPr>
          <w:p w14:paraId="2132DC44" w14:textId="77777777" w:rsidR="00174848" w:rsidRPr="00174848" w:rsidRDefault="00397385" w:rsidP="00174848">
            <w:pPr>
              <w:jc w:val="center"/>
              <w:rPr>
                <w:sz w:val="24"/>
                <w:szCs w:val="24"/>
              </w:rPr>
            </w:pPr>
            <w:r>
              <w:rPr>
                <w:sz w:val="24"/>
                <w:szCs w:val="24"/>
              </w:rPr>
              <w:t>Жихарева Светлана</w:t>
            </w:r>
          </w:p>
        </w:tc>
      </w:tr>
    </w:tbl>
    <w:p w14:paraId="1C3DA7DD" w14:textId="77777777" w:rsidR="00C94856" w:rsidRPr="00C94856" w:rsidRDefault="00C94856" w:rsidP="00C94856">
      <w:pPr>
        <w:widowControl w:val="0"/>
        <w:shd w:val="clear" w:color="auto" w:fill="FFFFFF"/>
        <w:autoSpaceDE w:val="0"/>
        <w:autoSpaceDN w:val="0"/>
        <w:adjustRightInd w:val="0"/>
        <w:spacing w:after="0"/>
        <w:ind w:firstLine="709"/>
        <w:jc w:val="center"/>
        <w:rPr>
          <w:rFonts w:ascii="Times New Roman" w:eastAsia="Calibri" w:hAnsi="Times New Roman" w:cs="Times New Roman"/>
          <w:b/>
          <w:bCs/>
          <w:sz w:val="28"/>
          <w:szCs w:val="28"/>
          <w:lang w:eastAsia="ru-RU"/>
        </w:rPr>
      </w:pPr>
    </w:p>
    <w:p w14:paraId="045D9531" w14:textId="77777777" w:rsidR="00C94856" w:rsidRDefault="00C94856" w:rsidP="00105692">
      <w:pPr>
        <w:pStyle w:val="a5"/>
        <w:spacing w:after="0" w:line="240" w:lineRule="auto"/>
        <w:ind w:left="432"/>
        <w:jc w:val="center"/>
        <w:rPr>
          <w:rFonts w:ascii="Times New Roman" w:hAnsi="Times New Roman" w:cs="Times New Roman"/>
          <w:sz w:val="28"/>
          <w:szCs w:val="28"/>
        </w:rPr>
      </w:pPr>
    </w:p>
    <w:tbl>
      <w:tblPr>
        <w:tblStyle w:val="a4"/>
        <w:tblW w:w="9464" w:type="dxa"/>
        <w:tblLayout w:type="fixed"/>
        <w:tblLook w:val="04A0" w:firstRow="1" w:lastRow="0" w:firstColumn="1" w:lastColumn="0" w:noHBand="0" w:noVBand="1"/>
      </w:tblPr>
      <w:tblGrid>
        <w:gridCol w:w="5495"/>
        <w:gridCol w:w="2127"/>
        <w:gridCol w:w="1842"/>
      </w:tblGrid>
      <w:tr w:rsidR="00174848" w:rsidRPr="00D97F08" w14:paraId="008BE132" w14:textId="77777777" w:rsidTr="00174848">
        <w:tc>
          <w:tcPr>
            <w:tcW w:w="5495" w:type="dxa"/>
          </w:tcPr>
          <w:p w14:paraId="15312C5B" w14:textId="161C9CA9" w:rsidR="00174848" w:rsidRPr="00174848" w:rsidRDefault="00174848" w:rsidP="00174848">
            <w:pPr>
              <w:jc w:val="center"/>
              <w:rPr>
                <w:b/>
                <w:sz w:val="24"/>
                <w:szCs w:val="24"/>
              </w:rPr>
            </w:pPr>
            <w:r w:rsidRPr="00174848">
              <w:rPr>
                <w:b/>
                <w:sz w:val="24"/>
                <w:szCs w:val="24"/>
              </w:rPr>
              <w:t>Методическая работа</w:t>
            </w:r>
          </w:p>
        </w:tc>
        <w:tc>
          <w:tcPr>
            <w:tcW w:w="2127" w:type="dxa"/>
          </w:tcPr>
          <w:p w14:paraId="1A7F5157" w14:textId="77777777" w:rsidR="00174848" w:rsidRPr="00174848" w:rsidRDefault="00174848" w:rsidP="00174848">
            <w:pPr>
              <w:ind w:right="-109"/>
              <w:jc w:val="center"/>
              <w:rPr>
                <w:sz w:val="24"/>
                <w:szCs w:val="24"/>
              </w:rPr>
            </w:pPr>
            <w:r>
              <w:rPr>
                <w:sz w:val="24"/>
                <w:szCs w:val="24"/>
              </w:rPr>
              <w:t>Сроки реали</w:t>
            </w:r>
            <w:r w:rsidRPr="00174848">
              <w:rPr>
                <w:sz w:val="24"/>
                <w:szCs w:val="24"/>
              </w:rPr>
              <w:t>зации</w:t>
            </w:r>
          </w:p>
        </w:tc>
        <w:tc>
          <w:tcPr>
            <w:tcW w:w="1842" w:type="dxa"/>
          </w:tcPr>
          <w:p w14:paraId="21602583" w14:textId="77777777" w:rsidR="00174848" w:rsidRPr="00174848" w:rsidRDefault="00174848" w:rsidP="00174848">
            <w:pPr>
              <w:ind w:right="-109"/>
              <w:jc w:val="center"/>
              <w:rPr>
                <w:sz w:val="24"/>
                <w:szCs w:val="24"/>
              </w:rPr>
            </w:pPr>
            <w:r>
              <w:rPr>
                <w:sz w:val="24"/>
                <w:szCs w:val="24"/>
              </w:rPr>
              <w:t>Ответствен</w:t>
            </w:r>
            <w:r w:rsidRPr="00174848">
              <w:rPr>
                <w:sz w:val="24"/>
                <w:szCs w:val="24"/>
              </w:rPr>
              <w:t>ный педагог</w:t>
            </w:r>
          </w:p>
        </w:tc>
      </w:tr>
      <w:tr w:rsidR="00174848" w:rsidRPr="00D97F08" w14:paraId="12EBA14E" w14:textId="77777777" w:rsidTr="00174848">
        <w:tc>
          <w:tcPr>
            <w:tcW w:w="5495" w:type="dxa"/>
          </w:tcPr>
          <w:p w14:paraId="114ADD09" w14:textId="77777777" w:rsidR="00174848" w:rsidRPr="00174848" w:rsidRDefault="00174848" w:rsidP="00174848">
            <w:pPr>
              <w:jc w:val="center"/>
              <w:rPr>
                <w:sz w:val="24"/>
                <w:szCs w:val="24"/>
              </w:rPr>
            </w:pPr>
            <w:r w:rsidRPr="00174848">
              <w:rPr>
                <w:sz w:val="24"/>
                <w:szCs w:val="24"/>
              </w:rPr>
              <w:t>Участие в педсоветах</w:t>
            </w:r>
          </w:p>
        </w:tc>
        <w:tc>
          <w:tcPr>
            <w:tcW w:w="2127" w:type="dxa"/>
          </w:tcPr>
          <w:p w14:paraId="000E59A6" w14:textId="491AC202" w:rsidR="00174848" w:rsidRPr="00174848" w:rsidRDefault="006E123A" w:rsidP="00174848">
            <w:pPr>
              <w:jc w:val="center"/>
              <w:rPr>
                <w:sz w:val="24"/>
                <w:szCs w:val="24"/>
              </w:rPr>
            </w:pPr>
            <w:r>
              <w:rPr>
                <w:sz w:val="24"/>
                <w:szCs w:val="24"/>
              </w:rPr>
              <w:t>02.09.25; 06.02.26; 15.05.26</w:t>
            </w:r>
          </w:p>
        </w:tc>
        <w:tc>
          <w:tcPr>
            <w:tcW w:w="1842" w:type="dxa"/>
          </w:tcPr>
          <w:p w14:paraId="4191D6D6" w14:textId="77777777" w:rsidR="00174848" w:rsidRPr="00174848" w:rsidRDefault="00397385" w:rsidP="00174848">
            <w:pPr>
              <w:jc w:val="center"/>
              <w:rPr>
                <w:sz w:val="24"/>
                <w:szCs w:val="24"/>
              </w:rPr>
            </w:pPr>
            <w:r>
              <w:rPr>
                <w:sz w:val="24"/>
                <w:szCs w:val="24"/>
              </w:rPr>
              <w:t>Жихарева Светлана</w:t>
            </w:r>
          </w:p>
        </w:tc>
      </w:tr>
    </w:tbl>
    <w:p w14:paraId="7497F6C3" w14:textId="77777777" w:rsidR="00105692" w:rsidRDefault="00105692" w:rsidP="00105692">
      <w:pPr>
        <w:pStyle w:val="a5"/>
        <w:spacing w:after="0" w:line="240" w:lineRule="auto"/>
        <w:ind w:left="432"/>
        <w:jc w:val="center"/>
        <w:rPr>
          <w:rFonts w:ascii="Times New Roman" w:hAnsi="Times New Roman" w:cs="Times New Roman"/>
          <w:sz w:val="28"/>
          <w:szCs w:val="28"/>
        </w:rPr>
      </w:pPr>
    </w:p>
    <w:p w14:paraId="04E29759" w14:textId="77777777" w:rsidR="00AE34B0" w:rsidRPr="00B949C3" w:rsidRDefault="00AE34B0" w:rsidP="00B949C3">
      <w:pPr>
        <w:spacing w:after="0" w:line="240" w:lineRule="auto"/>
        <w:rPr>
          <w:rFonts w:ascii="Times New Roman" w:hAnsi="Times New Roman" w:cs="Times New Roman"/>
          <w:sz w:val="28"/>
          <w:szCs w:val="28"/>
        </w:rPr>
      </w:pPr>
    </w:p>
    <w:p w14:paraId="03D4D23B" w14:textId="77777777" w:rsidR="00B949C3" w:rsidRDefault="00B949C3" w:rsidP="00AE34B0">
      <w:pPr>
        <w:spacing w:after="0"/>
        <w:ind w:firstLine="567"/>
        <w:jc w:val="center"/>
        <w:rPr>
          <w:rFonts w:ascii="Times New Roman" w:eastAsia="Times New Roman" w:hAnsi="Times New Roman" w:cs="Times New Roman"/>
          <w:b/>
          <w:sz w:val="28"/>
          <w:szCs w:val="28"/>
          <w:lang w:eastAsia="ru-RU"/>
        </w:rPr>
      </w:pPr>
    </w:p>
    <w:p w14:paraId="1691CAF2" w14:textId="77777777" w:rsidR="00B949C3" w:rsidRDefault="00B949C3" w:rsidP="00AE34B0">
      <w:pPr>
        <w:spacing w:after="0"/>
        <w:ind w:firstLine="567"/>
        <w:jc w:val="center"/>
        <w:rPr>
          <w:rFonts w:ascii="Times New Roman" w:eastAsia="Times New Roman" w:hAnsi="Times New Roman" w:cs="Times New Roman"/>
          <w:b/>
          <w:sz w:val="28"/>
          <w:szCs w:val="28"/>
          <w:lang w:eastAsia="ru-RU"/>
        </w:rPr>
      </w:pPr>
    </w:p>
    <w:p w14:paraId="72237184" w14:textId="77777777" w:rsidR="00B949C3" w:rsidRDefault="00B949C3" w:rsidP="00AE34B0">
      <w:pPr>
        <w:spacing w:after="0"/>
        <w:ind w:firstLine="567"/>
        <w:jc w:val="center"/>
        <w:rPr>
          <w:rFonts w:ascii="Times New Roman" w:eastAsia="Times New Roman" w:hAnsi="Times New Roman" w:cs="Times New Roman"/>
          <w:b/>
          <w:sz w:val="28"/>
          <w:szCs w:val="28"/>
          <w:lang w:eastAsia="ru-RU"/>
        </w:rPr>
      </w:pPr>
    </w:p>
    <w:p w14:paraId="54C6B95B" w14:textId="77777777" w:rsidR="00130F9B" w:rsidRDefault="00130F9B" w:rsidP="00AE34B0">
      <w:pPr>
        <w:spacing w:after="0"/>
        <w:ind w:firstLine="567"/>
        <w:jc w:val="center"/>
        <w:rPr>
          <w:rFonts w:ascii="Times New Roman" w:eastAsia="Times New Roman" w:hAnsi="Times New Roman" w:cs="Times New Roman"/>
          <w:b/>
          <w:sz w:val="28"/>
          <w:szCs w:val="28"/>
          <w:lang w:eastAsia="ru-RU"/>
        </w:rPr>
      </w:pPr>
    </w:p>
    <w:p w14:paraId="66C1C12E" w14:textId="77777777" w:rsidR="00130F9B" w:rsidRDefault="00130F9B" w:rsidP="00AE34B0">
      <w:pPr>
        <w:spacing w:after="0"/>
        <w:ind w:firstLine="567"/>
        <w:jc w:val="center"/>
        <w:rPr>
          <w:rFonts w:ascii="Times New Roman" w:eastAsia="Times New Roman" w:hAnsi="Times New Roman" w:cs="Times New Roman"/>
          <w:b/>
          <w:sz w:val="28"/>
          <w:szCs w:val="28"/>
          <w:lang w:eastAsia="ru-RU"/>
        </w:rPr>
      </w:pPr>
    </w:p>
    <w:p w14:paraId="321CFBD8" w14:textId="77777777" w:rsidR="00130F9B" w:rsidRDefault="00130F9B" w:rsidP="00AE34B0">
      <w:pPr>
        <w:spacing w:after="0"/>
        <w:ind w:firstLine="567"/>
        <w:jc w:val="center"/>
        <w:rPr>
          <w:rFonts w:ascii="Times New Roman" w:eastAsia="Times New Roman" w:hAnsi="Times New Roman" w:cs="Times New Roman"/>
          <w:b/>
          <w:sz w:val="28"/>
          <w:szCs w:val="28"/>
          <w:lang w:eastAsia="ru-RU"/>
        </w:rPr>
      </w:pPr>
    </w:p>
    <w:p w14:paraId="1CF66A28" w14:textId="77777777" w:rsidR="00130F9B" w:rsidRDefault="00130F9B" w:rsidP="00AE34B0">
      <w:pPr>
        <w:spacing w:after="0"/>
        <w:ind w:firstLine="567"/>
        <w:jc w:val="center"/>
        <w:rPr>
          <w:rFonts w:ascii="Times New Roman" w:eastAsia="Times New Roman" w:hAnsi="Times New Roman" w:cs="Times New Roman"/>
          <w:b/>
          <w:sz w:val="28"/>
          <w:szCs w:val="28"/>
          <w:lang w:eastAsia="ru-RU"/>
        </w:rPr>
      </w:pPr>
    </w:p>
    <w:p w14:paraId="34534E75" w14:textId="77777777" w:rsidR="00130F9B" w:rsidRDefault="00130F9B" w:rsidP="00AE34B0">
      <w:pPr>
        <w:spacing w:after="0"/>
        <w:ind w:firstLine="567"/>
        <w:jc w:val="center"/>
        <w:rPr>
          <w:rFonts w:ascii="Times New Roman" w:eastAsia="Times New Roman" w:hAnsi="Times New Roman" w:cs="Times New Roman"/>
          <w:b/>
          <w:sz w:val="28"/>
          <w:szCs w:val="28"/>
          <w:lang w:eastAsia="ru-RU"/>
        </w:rPr>
      </w:pPr>
    </w:p>
    <w:p w14:paraId="7AF5B4BE" w14:textId="77777777" w:rsidR="00130F9B" w:rsidRDefault="00130F9B" w:rsidP="00AE34B0">
      <w:pPr>
        <w:spacing w:after="0"/>
        <w:ind w:firstLine="567"/>
        <w:jc w:val="center"/>
        <w:rPr>
          <w:rFonts w:ascii="Times New Roman" w:eastAsia="Times New Roman" w:hAnsi="Times New Roman" w:cs="Times New Roman"/>
          <w:b/>
          <w:sz w:val="28"/>
          <w:szCs w:val="28"/>
          <w:lang w:eastAsia="ru-RU"/>
        </w:rPr>
      </w:pPr>
    </w:p>
    <w:p w14:paraId="3F23DFD9" w14:textId="77777777" w:rsidR="00130F9B" w:rsidRDefault="00130F9B" w:rsidP="00AE34B0">
      <w:pPr>
        <w:spacing w:after="0"/>
        <w:ind w:firstLine="567"/>
        <w:jc w:val="center"/>
        <w:rPr>
          <w:rFonts w:ascii="Times New Roman" w:eastAsia="Times New Roman" w:hAnsi="Times New Roman" w:cs="Times New Roman"/>
          <w:b/>
          <w:sz w:val="28"/>
          <w:szCs w:val="28"/>
          <w:lang w:eastAsia="ru-RU"/>
        </w:rPr>
      </w:pPr>
    </w:p>
    <w:p w14:paraId="5E4F675D" w14:textId="77777777" w:rsidR="00130F9B" w:rsidRDefault="00130F9B" w:rsidP="00AE34B0">
      <w:pPr>
        <w:spacing w:after="0"/>
        <w:ind w:firstLine="567"/>
        <w:jc w:val="center"/>
        <w:rPr>
          <w:rFonts w:ascii="Times New Roman" w:eastAsia="Times New Roman" w:hAnsi="Times New Roman" w:cs="Times New Roman"/>
          <w:b/>
          <w:sz w:val="28"/>
          <w:szCs w:val="28"/>
          <w:lang w:eastAsia="ru-RU"/>
        </w:rPr>
      </w:pPr>
    </w:p>
    <w:p w14:paraId="273D4B54" w14:textId="77777777" w:rsidR="00130F9B" w:rsidRDefault="00130F9B" w:rsidP="00AE34B0">
      <w:pPr>
        <w:spacing w:after="0"/>
        <w:ind w:firstLine="567"/>
        <w:jc w:val="center"/>
        <w:rPr>
          <w:rFonts w:ascii="Times New Roman" w:eastAsia="Times New Roman" w:hAnsi="Times New Roman" w:cs="Times New Roman"/>
          <w:b/>
          <w:sz w:val="28"/>
          <w:szCs w:val="28"/>
          <w:lang w:eastAsia="ru-RU"/>
        </w:rPr>
      </w:pPr>
    </w:p>
    <w:p w14:paraId="757FA89C" w14:textId="77777777" w:rsidR="00130F9B" w:rsidRDefault="00130F9B" w:rsidP="00AE34B0">
      <w:pPr>
        <w:spacing w:after="0"/>
        <w:ind w:firstLine="567"/>
        <w:jc w:val="center"/>
        <w:rPr>
          <w:rFonts w:ascii="Times New Roman" w:eastAsia="Times New Roman" w:hAnsi="Times New Roman" w:cs="Times New Roman"/>
          <w:b/>
          <w:sz w:val="28"/>
          <w:szCs w:val="28"/>
          <w:lang w:eastAsia="ru-RU"/>
        </w:rPr>
      </w:pPr>
    </w:p>
    <w:p w14:paraId="3D74535F" w14:textId="77777777" w:rsidR="00130F9B" w:rsidRDefault="00130F9B" w:rsidP="00AE34B0">
      <w:pPr>
        <w:spacing w:after="0"/>
        <w:ind w:firstLine="567"/>
        <w:jc w:val="center"/>
        <w:rPr>
          <w:rFonts w:ascii="Times New Roman" w:eastAsia="Times New Roman" w:hAnsi="Times New Roman" w:cs="Times New Roman"/>
          <w:b/>
          <w:sz w:val="28"/>
          <w:szCs w:val="28"/>
          <w:lang w:eastAsia="ru-RU"/>
        </w:rPr>
      </w:pPr>
    </w:p>
    <w:p w14:paraId="32AF302A" w14:textId="77777777" w:rsidR="00130F9B" w:rsidRDefault="00130F9B" w:rsidP="00AE34B0">
      <w:pPr>
        <w:spacing w:after="0"/>
        <w:ind w:firstLine="567"/>
        <w:jc w:val="center"/>
        <w:rPr>
          <w:rFonts w:ascii="Times New Roman" w:eastAsia="Times New Roman" w:hAnsi="Times New Roman" w:cs="Times New Roman"/>
          <w:b/>
          <w:sz w:val="28"/>
          <w:szCs w:val="28"/>
          <w:lang w:eastAsia="ru-RU"/>
        </w:rPr>
      </w:pPr>
    </w:p>
    <w:p w14:paraId="05D78E22" w14:textId="77777777" w:rsidR="00130F9B" w:rsidRDefault="00130F9B" w:rsidP="00AE34B0">
      <w:pPr>
        <w:spacing w:after="0"/>
        <w:ind w:firstLine="567"/>
        <w:jc w:val="center"/>
        <w:rPr>
          <w:rFonts w:ascii="Times New Roman" w:eastAsia="Times New Roman" w:hAnsi="Times New Roman" w:cs="Times New Roman"/>
          <w:b/>
          <w:sz w:val="28"/>
          <w:szCs w:val="28"/>
          <w:lang w:eastAsia="ru-RU"/>
        </w:rPr>
      </w:pPr>
    </w:p>
    <w:p w14:paraId="39745DC8" w14:textId="77777777" w:rsidR="00130F9B" w:rsidRDefault="00130F9B" w:rsidP="00AE34B0">
      <w:pPr>
        <w:spacing w:after="0"/>
        <w:ind w:firstLine="567"/>
        <w:jc w:val="center"/>
        <w:rPr>
          <w:rFonts w:ascii="Times New Roman" w:eastAsia="Times New Roman" w:hAnsi="Times New Roman" w:cs="Times New Roman"/>
          <w:b/>
          <w:sz w:val="28"/>
          <w:szCs w:val="28"/>
          <w:lang w:eastAsia="ru-RU"/>
        </w:rPr>
      </w:pPr>
    </w:p>
    <w:p w14:paraId="403E9AAC" w14:textId="77777777" w:rsidR="00130F9B" w:rsidRDefault="00130F9B" w:rsidP="00AE34B0">
      <w:pPr>
        <w:spacing w:after="0"/>
        <w:ind w:firstLine="567"/>
        <w:jc w:val="center"/>
        <w:rPr>
          <w:rFonts w:ascii="Times New Roman" w:eastAsia="Times New Roman" w:hAnsi="Times New Roman" w:cs="Times New Roman"/>
          <w:b/>
          <w:sz w:val="28"/>
          <w:szCs w:val="28"/>
          <w:lang w:eastAsia="ru-RU"/>
        </w:rPr>
      </w:pPr>
    </w:p>
    <w:p w14:paraId="3CC08A3B" w14:textId="77777777" w:rsidR="00130F9B" w:rsidRDefault="00130F9B" w:rsidP="00AE34B0">
      <w:pPr>
        <w:spacing w:after="0"/>
        <w:ind w:firstLine="567"/>
        <w:jc w:val="center"/>
        <w:rPr>
          <w:rFonts w:ascii="Times New Roman" w:eastAsia="Times New Roman" w:hAnsi="Times New Roman" w:cs="Times New Roman"/>
          <w:b/>
          <w:sz w:val="28"/>
          <w:szCs w:val="28"/>
          <w:lang w:eastAsia="ru-RU"/>
        </w:rPr>
      </w:pPr>
    </w:p>
    <w:p w14:paraId="4183D9CB" w14:textId="77777777" w:rsidR="00130F9B" w:rsidRDefault="00130F9B" w:rsidP="00AE34B0">
      <w:pPr>
        <w:spacing w:after="0"/>
        <w:ind w:firstLine="567"/>
        <w:jc w:val="center"/>
        <w:rPr>
          <w:rFonts w:ascii="Times New Roman" w:eastAsia="Times New Roman" w:hAnsi="Times New Roman" w:cs="Times New Roman"/>
          <w:b/>
          <w:sz w:val="28"/>
          <w:szCs w:val="28"/>
          <w:lang w:eastAsia="ru-RU"/>
        </w:rPr>
      </w:pPr>
    </w:p>
    <w:p w14:paraId="7A470AD9" w14:textId="77777777" w:rsidR="00130F9B" w:rsidRDefault="00130F9B" w:rsidP="00AE34B0">
      <w:pPr>
        <w:spacing w:after="0"/>
        <w:ind w:firstLine="567"/>
        <w:jc w:val="center"/>
        <w:rPr>
          <w:rFonts w:ascii="Times New Roman" w:eastAsia="Times New Roman" w:hAnsi="Times New Roman" w:cs="Times New Roman"/>
          <w:b/>
          <w:sz w:val="28"/>
          <w:szCs w:val="28"/>
          <w:lang w:eastAsia="ru-RU"/>
        </w:rPr>
      </w:pPr>
    </w:p>
    <w:p w14:paraId="12781953" w14:textId="77777777" w:rsidR="00130F9B" w:rsidRDefault="00130F9B" w:rsidP="00AE34B0">
      <w:pPr>
        <w:spacing w:after="0"/>
        <w:ind w:firstLine="567"/>
        <w:jc w:val="center"/>
        <w:rPr>
          <w:rFonts w:ascii="Times New Roman" w:eastAsia="Times New Roman" w:hAnsi="Times New Roman" w:cs="Times New Roman"/>
          <w:b/>
          <w:sz w:val="28"/>
          <w:szCs w:val="28"/>
          <w:lang w:eastAsia="ru-RU"/>
        </w:rPr>
      </w:pPr>
    </w:p>
    <w:p w14:paraId="24704D9C" w14:textId="77777777" w:rsidR="00130F9B" w:rsidRDefault="00130F9B" w:rsidP="00AE34B0">
      <w:pPr>
        <w:spacing w:after="0"/>
        <w:ind w:firstLine="567"/>
        <w:jc w:val="center"/>
        <w:rPr>
          <w:rFonts w:ascii="Times New Roman" w:eastAsia="Times New Roman" w:hAnsi="Times New Roman" w:cs="Times New Roman"/>
          <w:b/>
          <w:sz w:val="28"/>
          <w:szCs w:val="28"/>
          <w:lang w:eastAsia="ru-RU"/>
        </w:rPr>
      </w:pPr>
    </w:p>
    <w:p w14:paraId="035E25F4" w14:textId="77777777" w:rsidR="00130F9B" w:rsidRDefault="00130F9B" w:rsidP="00AE34B0">
      <w:pPr>
        <w:spacing w:after="0"/>
        <w:ind w:firstLine="567"/>
        <w:jc w:val="center"/>
        <w:rPr>
          <w:rFonts w:ascii="Times New Roman" w:eastAsia="Times New Roman" w:hAnsi="Times New Roman" w:cs="Times New Roman"/>
          <w:b/>
          <w:sz w:val="28"/>
          <w:szCs w:val="28"/>
          <w:lang w:eastAsia="ru-RU"/>
        </w:rPr>
      </w:pPr>
    </w:p>
    <w:p w14:paraId="4DE2B1AB" w14:textId="77777777" w:rsidR="00B949C3" w:rsidRDefault="00B949C3" w:rsidP="00AE34B0">
      <w:pPr>
        <w:spacing w:after="0"/>
        <w:ind w:firstLine="567"/>
        <w:jc w:val="center"/>
        <w:rPr>
          <w:rFonts w:ascii="Times New Roman" w:eastAsia="Times New Roman" w:hAnsi="Times New Roman" w:cs="Times New Roman"/>
          <w:b/>
          <w:sz w:val="28"/>
          <w:szCs w:val="28"/>
          <w:lang w:eastAsia="ru-RU"/>
        </w:rPr>
      </w:pPr>
    </w:p>
    <w:p w14:paraId="0CC6D786" w14:textId="77777777" w:rsidR="00B949C3" w:rsidRDefault="00B949C3" w:rsidP="00AE34B0">
      <w:pPr>
        <w:spacing w:after="0"/>
        <w:ind w:firstLine="567"/>
        <w:jc w:val="center"/>
        <w:rPr>
          <w:rFonts w:ascii="Times New Roman" w:eastAsia="Times New Roman" w:hAnsi="Times New Roman" w:cs="Times New Roman"/>
          <w:b/>
          <w:sz w:val="28"/>
          <w:szCs w:val="28"/>
          <w:lang w:eastAsia="ru-RU"/>
        </w:rPr>
      </w:pPr>
    </w:p>
    <w:p w14:paraId="4346E075" w14:textId="77777777" w:rsidR="00B949C3" w:rsidRDefault="00B949C3" w:rsidP="00397385">
      <w:pPr>
        <w:spacing w:after="0"/>
        <w:rPr>
          <w:rFonts w:ascii="Times New Roman" w:eastAsia="Times New Roman" w:hAnsi="Times New Roman" w:cs="Times New Roman"/>
          <w:b/>
          <w:sz w:val="28"/>
          <w:szCs w:val="28"/>
          <w:lang w:eastAsia="ru-RU"/>
        </w:rPr>
      </w:pPr>
    </w:p>
    <w:p w14:paraId="111DCBDD" w14:textId="77777777" w:rsidR="00AE34B0" w:rsidRPr="00AE34B0" w:rsidRDefault="00AE34B0" w:rsidP="00AE34B0">
      <w:pPr>
        <w:spacing w:after="0"/>
        <w:ind w:firstLine="567"/>
        <w:jc w:val="center"/>
        <w:rPr>
          <w:rFonts w:ascii="Times New Roman" w:eastAsia="Times New Roman" w:hAnsi="Times New Roman" w:cs="Times New Roman"/>
          <w:b/>
          <w:sz w:val="28"/>
          <w:szCs w:val="28"/>
          <w:lang w:eastAsia="ru-RU"/>
        </w:rPr>
      </w:pPr>
      <w:r w:rsidRPr="00AE34B0">
        <w:rPr>
          <w:rFonts w:ascii="Times New Roman" w:eastAsia="Times New Roman" w:hAnsi="Times New Roman" w:cs="Times New Roman"/>
          <w:b/>
          <w:sz w:val="28"/>
          <w:szCs w:val="28"/>
          <w:lang w:eastAsia="ru-RU"/>
        </w:rPr>
        <w:lastRenderedPageBreak/>
        <w:t>Список используемой литературы</w:t>
      </w:r>
      <w:r>
        <w:rPr>
          <w:rFonts w:ascii="Times New Roman" w:eastAsia="Times New Roman" w:hAnsi="Times New Roman" w:cs="Times New Roman"/>
          <w:b/>
          <w:sz w:val="28"/>
          <w:szCs w:val="28"/>
          <w:lang w:eastAsia="ru-RU"/>
        </w:rPr>
        <w:t xml:space="preserve"> </w:t>
      </w:r>
      <w:r w:rsidRPr="00AE34B0">
        <w:rPr>
          <w:rFonts w:ascii="Times New Roman" w:eastAsia="Times New Roman" w:hAnsi="Times New Roman" w:cs="Times New Roman"/>
          <w:b/>
          <w:sz w:val="28"/>
          <w:szCs w:val="28"/>
          <w:lang w:eastAsia="ru-RU"/>
        </w:rPr>
        <w:t>к программе обучения</w:t>
      </w:r>
    </w:p>
    <w:p w14:paraId="3F228B37" w14:textId="77777777" w:rsidR="00AE34B0" w:rsidRDefault="00AE34B0" w:rsidP="00AE34B0">
      <w:pPr>
        <w:spacing w:after="0"/>
        <w:ind w:firstLine="567"/>
        <w:jc w:val="center"/>
        <w:rPr>
          <w:rFonts w:ascii="Times New Roman" w:eastAsia="Times New Roman" w:hAnsi="Times New Roman" w:cs="Times New Roman"/>
          <w:b/>
          <w:sz w:val="28"/>
          <w:szCs w:val="28"/>
          <w:lang w:eastAsia="ru-RU"/>
        </w:rPr>
      </w:pPr>
      <w:r w:rsidRPr="00AE34B0">
        <w:rPr>
          <w:rFonts w:ascii="Times New Roman" w:eastAsia="Times New Roman" w:hAnsi="Times New Roman" w:cs="Times New Roman"/>
          <w:b/>
          <w:sz w:val="28"/>
          <w:szCs w:val="28"/>
          <w:lang w:eastAsia="ru-RU"/>
        </w:rPr>
        <w:t>Для педагога.</w:t>
      </w:r>
    </w:p>
    <w:p w14:paraId="2B43A415" w14:textId="77777777" w:rsidR="00AE34B0" w:rsidRDefault="00AE34B0" w:rsidP="00AE34B0">
      <w:pPr>
        <w:spacing w:after="0"/>
        <w:ind w:firstLine="567"/>
        <w:jc w:val="center"/>
        <w:rPr>
          <w:rFonts w:ascii="Times New Roman" w:eastAsia="Times New Roman" w:hAnsi="Times New Roman" w:cs="Times New Roman"/>
          <w:b/>
          <w:sz w:val="28"/>
          <w:szCs w:val="28"/>
          <w:lang w:eastAsia="ru-RU"/>
        </w:rPr>
      </w:pPr>
    </w:p>
    <w:p w14:paraId="5CFA9112" w14:textId="77777777" w:rsidR="00397385" w:rsidRPr="00421EFE" w:rsidRDefault="00397385" w:rsidP="00397385">
      <w:pPr>
        <w:pStyle w:val="a5"/>
        <w:numPr>
          <w:ilvl w:val="0"/>
          <w:numId w:val="11"/>
        </w:numPr>
        <w:spacing w:after="0" w:line="240" w:lineRule="auto"/>
        <w:jc w:val="both"/>
        <w:rPr>
          <w:rFonts w:ascii="Times New Roman" w:hAnsi="Times New Roman" w:cs="Times New Roman"/>
          <w:sz w:val="28"/>
          <w:szCs w:val="28"/>
        </w:rPr>
      </w:pPr>
      <w:r w:rsidRPr="00421EFE">
        <w:rPr>
          <w:rFonts w:ascii="Times New Roman" w:hAnsi="Times New Roman" w:cs="Times New Roman"/>
          <w:sz w:val="28"/>
          <w:szCs w:val="28"/>
        </w:rPr>
        <w:t xml:space="preserve">Т. А. </w:t>
      </w:r>
      <w:proofErr w:type="spellStart"/>
      <w:r w:rsidRPr="00421EFE">
        <w:rPr>
          <w:rFonts w:ascii="Times New Roman" w:hAnsi="Times New Roman" w:cs="Times New Roman"/>
          <w:sz w:val="28"/>
          <w:szCs w:val="28"/>
        </w:rPr>
        <w:t>Ладыженской</w:t>
      </w:r>
      <w:proofErr w:type="spellEnd"/>
      <w:r w:rsidRPr="00421EFE">
        <w:rPr>
          <w:rFonts w:ascii="Times New Roman" w:hAnsi="Times New Roman" w:cs="Times New Roman"/>
          <w:sz w:val="28"/>
          <w:szCs w:val="28"/>
        </w:rPr>
        <w:t xml:space="preserve">, М. Т. Баранова, Л. А. </w:t>
      </w:r>
      <w:proofErr w:type="spellStart"/>
      <w:r w:rsidRPr="00421EFE">
        <w:rPr>
          <w:rFonts w:ascii="Times New Roman" w:hAnsi="Times New Roman" w:cs="Times New Roman"/>
          <w:sz w:val="28"/>
          <w:szCs w:val="28"/>
        </w:rPr>
        <w:t>Тростенцовой</w:t>
      </w:r>
      <w:proofErr w:type="spellEnd"/>
      <w:r w:rsidRPr="00421EFE">
        <w:rPr>
          <w:rFonts w:ascii="Times New Roman" w:hAnsi="Times New Roman" w:cs="Times New Roman"/>
          <w:sz w:val="28"/>
          <w:szCs w:val="28"/>
        </w:rPr>
        <w:t>, Учебник «Русский язык. 5 класс» Москва, Изд. Просвещение, 2019, 192 стр.</w:t>
      </w:r>
    </w:p>
    <w:p w14:paraId="139C3868" w14:textId="77777777" w:rsidR="00397385" w:rsidRPr="00421EFE" w:rsidRDefault="00397385" w:rsidP="00397385">
      <w:pPr>
        <w:pStyle w:val="a5"/>
        <w:numPr>
          <w:ilvl w:val="0"/>
          <w:numId w:val="11"/>
        </w:numPr>
        <w:jc w:val="both"/>
        <w:rPr>
          <w:rFonts w:ascii="Times New Roman" w:hAnsi="Times New Roman" w:cs="Times New Roman"/>
          <w:sz w:val="28"/>
          <w:szCs w:val="28"/>
        </w:rPr>
      </w:pPr>
      <w:r w:rsidRPr="00421EFE">
        <w:rPr>
          <w:rFonts w:ascii="Times New Roman" w:hAnsi="Times New Roman" w:cs="Times New Roman"/>
          <w:sz w:val="28"/>
          <w:szCs w:val="28"/>
        </w:rPr>
        <w:t xml:space="preserve">Баранов М.Т., </w:t>
      </w:r>
      <w:proofErr w:type="spellStart"/>
      <w:r w:rsidRPr="00421EFE">
        <w:rPr>
          <w:rFonts w:ascii="Times New Roman" w:hAnsi="Times New Roman" w:cs="Times New Roman"/>
          <w:sz w:val="28"/>
          <w:szCs w:val="28"/>
        </w:rPr>
        <w:t>Ладыженская</w:t>
      </w:r>
      <w:proofErr w:type="spellEnd"/>
      <w:r w:rsidRPr="00421EFE">
        <w:rPr>
          <w:rFonts w:ascii="Times New Roman" w:hAnsi="Times New Roman" w:cs="Times New Roman"/>
          <w:sz w:val="28"/>
          <w:szCs w:val="28"/>
        </w:rPr>
        <w:t xml:space="preserve"> Т.А, </w:t>
      </w:r>
      <w:proofErr w:type="spellStart"/>
      <w:r w:rsidRPr="00421EFE">
        <w:rPr>
          <w:rFonts w:ascii="Times New Roman" w:hAnsi="Times New Roman" w:cs="Times New Roman"/>
          <w:sz w:val="28"/>
          <w:szCs w:val="28"/>
        </w:rPr>
        <w:t>Тростенцова</w:t>
      </w:r>
      <w:proofErr w:type="spellEnd"/>
      <w:r w:rsidRPr="00421EFE">
        <w:rPr>
          <w:rFonts w:ascii="Times New Roman" w:hAnsi="Times New Roman" w:cs="Times New Roman"/>
          <w:sz w:val="28"/>
          <w:szCs w:val="28"/>
        </w:rPr>
        <w:t xml:space="preserve"> Л.А. и др., Таблицы и раздаточный материал по русскому языку для 5 класса, Москва, Изд. Просвещение, 2019, 160 стр.</w:t>
      </w:r>
    </w:p>
    <w:p w14:paraId="6B2CB197" w14:textId="77777777" w:rsidR="00397385" w:rsidRPr="00421EFE" w:rsidRDefault="00397385" w:rsidP="00397385">
      <w:pPr>
        <w:pStyle w:val="a5"/>
        <w:numPr>
          <w:ilvl w:val="0"/>
          <w:numId w:val="11"/>
        </w:numPr>
        <w:jc w:val="both"/>
        <w:rPr>
          <w:rFonts w:ascii="Times New Roman" w:hAnsi="Times New Roman" w:cs="Times New Roman"/>
          <w:sz w:val="28"/>
          <w:szCs w:val="28"/>
        </w:rPr>
      </w:pPr>
      <w:proofErr w:type="spellStart"/>
      <w:r w:rsidRPr="00421EFE">
        <w:rPr>
          <w:rFonts w:ascii="Times New Roman" w:hAnsi="Times New Roman" w:cs="Times New Roman"/>
          <w:sz w:val="28"/>
          <w:szCs w:val="28"/>
        </w:rPr>
        <w:t>В.И.Капинос</w:t>
      </w:r>
      <w:proofErr w:type="spellEnd"/>
      <w:r w:rsidRPr="00421EFE">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Л.И.</w:t>
      </w:r>
      <w:r w:rsidRPr="00421EFE">
        <w:rPr>
          <w:rFonts w:ascii="Times New Roman" w:hAnsi="Times New Roman" w:cs="Times New Roman"/>
          <w:sz w:val="28"/>
          <w:szCs w:val="28"/>
        </w:rPr>
        <w:t>Пучкова</w:t>
      </w:r>
      <w:proofErr w:type="spellEnd"/>
      <w:r w:rsidRPr="00421EFE">
        <w:rPr>
          <w:rFonts w:ascii="Times New Roman" w:hAnsi="Times New Roman" w:cs="Times New Roman"/>
          <w:sz w:val="28"/>
          <w:szCs w:val="28"/>
        </w:rPr>
        <w:t>, Сборник тестовых заданий для тематического и итогового контроля. Русский язык 5 класс, Москва, Изд. Интеллект-центр, 2019, 120 стр.</w:t>
      </w:r>
    </w:p>
    <w:p w14:paraId="2CA5D675" w14:textId="77777777" w:rsidR="00397385" w:rsidRPr="00421EFE" w:rsidRDefault="00397385" w:rsidP="00397385">
      <w:pPr>
        <w:pStyle w:val="a5"/>
        <w:numPr>
          <w:ilvl w:val="0"/>
          <w:numId w:val="11"/>
        </w:numPr>
        <w:jc w:val="both"/>
        <w:rPr>
          <w:rFonts w:ascii="Times New Roman" w:hAnsi="Times New Roman" w:cs="Times New Roman"/>
          <w:sz w:val="28"/>
          <w:szCs w:val="28"/>
        </w:rPr>
      </w:pPr>
      <w:r w:rsidRPr="00421EFE">
        <w:rPr>
          <w:rFonts w:ascii="Times New Roman" w:hAnsi="Times New Roman" w:cs="Times New Roman"/>
          <w:sz w:val="28"/>
          <w:szCs w:val="28"/>
        </w:rPr>
        <w:t>Богданова Г. А., Уроки русского языка в 5 классе, Санкт-Петербург, Изд. Просвещение, 2017, 224 стр.</w:t>
      </w:r>
    </w:p>
    <w:p w14:paraId="71210FDB" w14:textId="77777777" w:rsidR="00397385" w:rsidRPr="00421EFE" w:rsidRDefault="00397385" w:rsidP="00397385">
      <w:pPr>
        <w:pStyle w:val="a5"/>
        <w:numPr>
          <w:ilvl w:val="0"/>
          <w:numId w:val="11"/>
        </w:numPr>
        <w:jc w:val="both"/>
        <w:rPr>
          <w:rFonts w:ascii="Times New Roman" w:hAnsi="Times New Roman" w:cs="Times New Roman"/>
          <w:sz w:val="28"/>
          <w:szCs w:val="28"/>
        </w:rPr>
      </w:pPr>
      <w:r w:rsidRPr="00421EFE">
        <w:rPr>
          <w:rFonts w:ascii="Times New Roman" w:hAnsi="Times New Roman" w:cs="Times New Roman"/>
          <w:sz w:val="28"/>
          <w:szCs w:val="28"/>
        </w:rPr>
        <w:t>Богданова Г. А. Сборник диктантов по русскому языку: 5-9 классы, Москва, Изд. Просвещение, 2017, 176 стр.</w:t>
      </w:r>
    </w:p>
    <w:p w14:paraId="1C6A3E18" w14:textId="77777777" w:rsidR="00397385" w:rsidRPr="00421EFE" w:rsidRDefault="00397385" w:rsidP="00397385">
      <w:pPr>
        <w:pStyle w:val="a5"/>
        <w:numPr>
          <w:ilvl w:val="0"/>
          <w:numId w:val="11"/>
        </w:numPr>
        <w:jc w:val="both"/>
        <w:rPr>
          <w:rFonts w:ascii="Times New Roman" w:hAnsi="Times New Roman" w:cs="Times New Roman"/>
          <w:sz w:val="28"/>
          <w:szCs w:val="28"/>
        </w:rPr>
      </w:pPr>
      <w:r w:rsidRPr="00421EFE">
        <w:rPr>
          <w:rFonts w:ascii="Times New Roman" w:hAnsi="Times New Roman" w:cs="Times New Roman"/>
          <w:sz w:val="28"/>
          <w:szCs w:val="28"/>
        </w:rPr>
        <w:t xml:space="preserve">М.Г. </w:t>
      </w:r>
      <w:proofErr w:type="spellStart"/>
      <w:r w:rsidRPr="00421EFE">
        <w:rPr>
          <w:rFonts w:ascii="Times New Roman" w:hAnsi="Times New Roman" w:cs="Times New Roman"/>
          <w:sz w:val="28"/>
          <w:szCs w:val="28"/>
        </w:rPr>
        <w:t>Бройде</w:t>
      </w:r>
      <w:proofErr w:type="spellEnd"/>
      <w:r w:rsidRPr="00421EFE">
        <w:rPr>
          <w:rFonts w:ascii="Times New Roman" w:hAnsi="Times New Roman" w:cs="Times New Roman"/>
          <w:sz w:val="28"/>
          <w:szCs w:val="28"/>
        </w:rPr>
        <w:t>, Занимательные упражнения по русскому языку: 5-9 классы,  Москва, Изд. ВАКО, 2018, 304 стр.</w:t>
      </w:r>
    </w:p>
    <w:p w14:paraId="32DCEA2C" w14:textId="77777777" w:rsidR="00B949C3" w:rsidRDefault="00B949C3" w:rsidP="00AE34B0">
      <w:pPr>
        <w:spacing w:after="0"/>
        <w:ind w:firstLine="567"/>
        <w:jc w:val="center"/>
        <w:rPr>
          <w:rFonts w:ascii="Times New Roman" w:eastAsia="Times New Roman" w:hAnsi="Times New Roman" w:cs="Times New Roman"/>
          <w:b/>
          <w:sz w:val="28"/>
          <w:szCs w:val="28"/>
          <w:lang w:eastAsia="ru-RU"/>
        </w:rPr>
      </w:pPr>
    </w:p>
    <w:p w14:paraId="60107073" w14:textId="77777777" w:rsidR="00B949C3" w:rsidRDefault="00B949C3" w:rsidP="00AE34B0">
      <w:pPr>
        <w:spacing w:after="0"/>
        <w:ind w:firstLine="567"/>
        <w:jc w:val="center"/>
        <w:rPr>
          <w:rFonts w:ascii="Times New Roman" w:eastAsia="Times New Roman" w:hAnsi="Times New Roman" w:cs="Times New Roman"/>
          <w:b/>
          <w:sz w:val="28"/>
          <w:szCs w:val="28"/>
          <w:lang w:eastAsia="ru-RU"/>
        </w:rPr>
      </w:pPr>
    </w:p>
    <w:p w14:paraId="71B6DD24" w14:textId="77777777" w:rsidR="00AE34B0" w:rsidRDefault="00AE34B0" w:rsidP="00AE34B0">
      <w:pPr>
        <w:spacing w:after="0"/>
        <w:ind w:firstLine="567"/>
        <w:jc w:val="center"/>
        <w:rPr>
          <w:rFonts w:ascii="Times New Roman" w:eastAsia="Times New Roman" w:hAnsi="Times New Roman" w:cs="Times New Roman"/>
          <w:b/>
          <w:sz w:val="28"/>
          <w:szCs w:val="28"/>
          <w:lang w:eastAsia="ru-RU"/>
        </w:rPr>
      </w:pPr>
    </w:p>
    <w:p w14:paraId="0F4EA777" w14:textId="77777777" w:rsidR="00AE34B0" w:rsidRPr="00B949C3" w:rsidRDefault="00AE34B0" w:rsidP="00B949C3">
      <w:pPr>
        <w:spacing w:after="0" w:line="240" w:lineRule="auto"/>
        <w:ind w:left="709"/>
        <w:contextualSpacing/>
        <w:rPr>
          <w:rFonts w:ascii="Times New Roman" w:eastAsia="Times New Roman" w:hAnsi="Times New Roman" w:cs="Times New Roman"/>
          <w:color w:val="000000"/>
          <w:sz w:val="28"/>
          <w:szCs w:val="28"/>
          <w:lang w:eastAsia="ru-RU"/>
        </w:rPr>
        <w:sectPr w:rsidR="00AE34B0" w:rsidRPr="00B949C3">
          <w:pgSz w:w="11906" w:h="16838"/>
          <w:pgMar w:top="1134" w:right="850" w:bottom="1134" w:left="1701" w:header="708" w:footer="708" w:gutter="0"/>
          <w:cols w:space="708"/>
          <w:docGrid w:linePitch="360"/>
        </w:sectPr>
      </w:pPr>
    </w:p>
    <w:p w14:paraId="577B3D98" w14:textId="77777777" w:rsidR="00AE34B0" w:rsidRDefault="00AE34B0" w:rsidP="00AE34B0">
      <w:pPr>
        <w:pStyle w:val="a5"/>
        <w:spacing w:after="0" w:line="240" w:lineRule="auto"/>
        <w:ind w:left="432"/>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w:t>
      </w:r>
    </w:p>
    <w:p w14:paraId="2DF6E75B" w14:textId="77777777" w:rsidR="00AE34B0" w:rsidRDefault="00AE34B0" w:rsidP="00AE34B0">
      <w:pPr>
        <w:pStyle w:val="a5"/>
        <w:spacing w:after="0" w:line="240" w:lineRule="auto"/>
        <w:ind w:left="432"/>
        <w:jc w:val="right"/>
        <w:rPr>
          <w:rFonts w:ascii="Times New Roman" w:hAnsi="Times New Roman" w:cs="Times New Roman"/>
          <w:sz w:val="28"/>
          <w:szCs w:val="28"/>
        </w:rPr>
      </w:pPr>
      <w:r>
        <w:rPr>
          <w:rFonts w:ascii="Times New Roman" w:hAnsi="Times New Roman" w:cs="Times New Roman"/>
          <w:sz w:val="28"/>
          <w:szCs w:val="28"/>
        </w:rPr>
        <w:t>«</w:t>
      </w:r>
      <w:r w:rsidRPr="00AE34B0">
        <w:rPr>
          <w:rFonts w:ascii="Times New Roman" w:hAnsi="Times New Roman" w:cs="Times New Roman"/>
          <w:sz w:val="28"/>
          <w:szCs w:val="28"/>
        </w:rPr>
        <w:t>Учебно-тематический план</w:t>
      </w:r>
      <w:r>
        <w:rPr>
          <w:rFonts w:ascii="Times New Roman" w:hAnsi="Times New Roman" w:cs="Times New Roman"/>
          <w:sz w:val="28"/>
          <w:szCs w:val="28"/>
        </w:rPr>
        <w:t>»</w:t>
      </w:r>
    </w:p>
    <w:p w14:paraId="7416608D" w14:textId="77777777" w:rsidR="00AE34B0" w:rsidRDefault="00AE34B0" w:rsidP="00AE34B0">
      <w:pPr>
        <w:pStyle w:val="a5"/>
        <w:spacing w:after="0" w:line="240" w:lineRule="auto"/>
        <w:ind w:left="432"/>
        <w:jc w:val="right"/>
        <w:rPr>
          <w:rFonts w:ascii="Times New Roman" w:hAnsi="Times New Roman" w:cs="Times New Roman"/>
          <w:sz w:val="28"/>
          <w:szCs w:val="28"/>
        </w:rPr>
      </w:pPr>
    </w:p>
    <w:tbl>
      <w:tblPr>
        <w:tblW w:w="1373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5000"/>
        <w:gridCol w:w="808"/>
        <w:gridCol w:w="977"/>
        <w:gridCol w:w="2268"/>
        <w:gridCol w:w="4627"/>
        <w:gridCol w:w="50"/>
      </w:tblGrid>
      <w:tr w:rsidR="00CB5A59" w:rsidRPr="00E94095" w14:paraId="609A394F" w14:textId="77777777" w:rsidTr="000B47A9">
        <w:trPr>
          <w:gridAfter w:val="1"/>
          <w:wAfter w:w="50" w:type="dxa"/>
          <w:trHeight w:val="163"/>
          <w:jc w:val="center"/>
        </w:trPr>
        <w:tc>
          <w:tcPr>
            <w:tcW w:w="5000" w:type="dxa"/>
            <w:shd w:val="clear" w:color="auto" w:fill="auto"/>
            <w:noWrap/>
            <w:vAlign w:val="center"/>
            <w:hideMark/>
          </w:tcPr>
          <w:p w14:paraId="198300E7" w14:textId="77777777" w:rsidR="00CB5A59" w:rsidRPr="00E94095" w:rsidRDefault="00CB5A5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Тема</w:t>
            </w:r>
          </w:p>
        </w:tc>
        <w:tc>
          <w:tcPr>
            <w:tcW w:w="4053" w:type="dxa"/>
            <w:gridSpan w:val="3"/>
            <w:shd w:val="clear" w:color="auto" w:fill="auto"/>
            <w:vAlign w:val="center"/>
            <w:hideMark/>
          </w:tcPr>
          <w:p w14:paraId="51C6652D" w14:textId="77777777" w:rsidR="00CB5A59" w:rsidRPr="00E94095" w:rsidRDefault="00CB5A5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Количество часов</w:t>
            </w:r>
          </w:p>
        </w:tc>
        <w:tc>
          <w:tcPr>
            <w:tcW w:w="4627" w:type="dxa"/>
            <w:shd w:val="clear" w:color="auto" w:fill="auto"/>
            <w:vAlign w:val="center"/>
            <w:hideMark/>
          </w:tcPr>
          <w:p w14:paraId="43243F39" w14:textId="77777777" w:rsidR="00CB5A59" w:rsidRPr="00E94095" w:rsidRDefault="00CB5A5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Форма контроля</w:t>
            </w:r>
          </w:p>
        </w:tc>
      </w:tr>
      <w:tr w:rsidR="00CB5A59" w:rsidRPr="00E94095" w14:paraId="575B2792" w14:textId="77777777" w:rsidTr="000B47A9">
        <w:trPr>
          <w:gridAfter w:val="1"/>
          <w:wAfter w:w="50" w:type="dxa"/>
          <w:trHeight w:val="49"/>
          <w:jc w:val="center"/>
        </w:trPr>
        <w:tc>
          <w:tcPr>
            <w:tcW w:w="5000" w:type="dxa"/>
            <w:shd w:val="clear" w:color="auto" w:fill="auto"/>
            <w:noWrap/>
            <w:vAlign w:val="center"/>
            <w:hideMark/>
          </w:tcPr>
          <w:p w14:paraId="1795701B" w14:textId="77777777" w:rsidR="00CB5A59" w:rsidRPr="00E94095" w:rsidRDefault="00CB5A5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 </w:t>
            </w:r>
          </w:p>
        </w:tc>
        <w:tc>
          <w:tcPr>
            <w:tcW w:w="808" w:type="dxa"/>
            <w:shd w:val="clear" w:color="auto" w:fill="auto"/>
            <w:noWrap/>
            <w:vAlign w:val="center"/>
            <w:hideMark/>
          </w:tcPr>
          <w:p w14:paraId="5AFA7E92" w14:textId="77777777" w:rsidR="00CB5A59" w:rsidRPr="00E94095" w:rsidRDefault="00CB5A5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Всего</w:t>
            </w:r>
          </w:p>
        </w:tc>
        <w:tc>
          <w:tcPr>
            <w:tcW w:w="977" w:type="dxa"/>
            <w:shd w:val="clear" w:color="auto" w:fill="auto"/>
            <w:vAlign w:val="center"/>
            <w:hideMark/>
          </w:tcPr>
          <w:p w14:paraId="56D67ACF" w14:textId="77777777" w:rsidR="00CB5A59" w:rsidRPr="00E94095" w:rsidRDefault="00CB5A5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Теория</w:t>
            </w:r>
          </w:p>
        </w:tc>
        <w:tc>
          <w:tcPr>
            <w:tcW w:w="2268" w:type="dxa"/>
            <w:shd w:val="clear" w:color="auto" w:fill="auto"/>
            <w:vAlign w:val="center"/>
            <w:hideMark/>
          </w:tcPr>
          <w:p w14:paraId="7D3233E2" w14:textId="77777777" w:rsidR="00CB5A59" w:rsidRPr="00E94095" w:rsidRDefault="00CB5A5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Практика</w:t>
            </w:r>
          </w:p>
        </w:tc>
        <w:tc>
          <w:tcPr>
            <w:tcW w:w="4627" w:type="dxa"/>
            <w:shd w:val="clear" w:color="auto" w:fill="auto"/>
            <w:vAlign w:val="center"/>
            <w:hideMark/>
          </w:tcPr>
          <w:p w14:paraId="09FD5965" w14:textId="77777777" w:rsidR="00CB5A59" w:rsidRPr="00E94095" w:rsidRDefault="00CB5A5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 </w:t>
            </w:r>
          </w:p>
        </w:tc>
      </w:tr>
      <w:tr w:rsidR="00397385" w:rsidRPr="00E94095" w14:paraId="1A2955E3" w14:textId="77777777" w:rsidTr="000B47A9">
        <w:trPr>
          <w:trHeight w:val="49"/>
          <w:jc w:val="center"/>
        </w:trPr>
        <w:tc>
          <w:tcPr>
            <w:tcW w:w="13730" w:type="dxa"/>
            <w:gridSpan w:val="6"/>
            <w:shd w:val="clear" w:color="auto" w:fill="auto"/>
            <w:vAlign w:val="center"/>
            <w:hideMark/>
          </w:tcPr>
          <w:p w14:paraId="5F09E880" w14:textId="77777777" w:rsidR="00397385" w:rsidRPr="00E94095" w:rsidRDefault="00397385"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 xml:space="preserve">Общие </w:t>
            </w:r>
            <w:r>
              <w:rPr>
                <w:rFonts w:ascii="Times New Roman" w:eastAsia="Times New Roman" w:hAnsi="Times New Roman" w:cs="Times New Roman"/>
                <w:color w:val="000000"/>
                <w:sz w:val="24"/>
                <w:szCs w:val="24"/>
                <w:lang w:eastAsia="ru-RU"/>
              </w:rPr>
              <w:t xml:space="preserve">сведения о языке. Речь. Речевая </w:t>
            </w:r>
            <w:r w:rsidRPr="00E94095">
              <w:rPr>
                <w:rFonts w:ascii="Times New Roman" w:eastAsia="Times New Roman" w:hAnsi="Times New Roman" w:cs="Times New Roman"/>
                <w:color w:val="000000"/>
                <w:sz w:val="24"/>
                <w:szCs w:val="24"/>
                <w:lang w:eastAsia="ru-RU"/>
              </w:rPr>
              <w:t>деятельность.</w:t>
            </w:r>
          </w:p>
        </w:tc>
      </w:tr>
      <w:tr w:rsidR="00CB5A59" w:rsidRPr="00E94095" w14:paraId="70551C2B" w14:textId="77777777" w:rsidTr="000B47A9">
        <w:trPr>
          <w:gridAfter w:val="1"/>
          <w:wAfter w:w="50" w:type="dxa"/>
          <w:trHeight w:val="146"/>
          <w:jc w:val="center"/>
        </w:trPr>
        <w:tc>
          <w:tcPr>
            <w:tcW w:w="5000" w:type="dxa"/>
            <w:shd w:val="clear" w:color="auto" w:fill="auto"/>
            <w:vAlign w:val="center"/>
            <w:hideMark/>
          </w:tcPr>
          <w:p w14:paraId="3ED0A1B5" w14:textId="77777777" w:rsidR="00CB5A59" w:rsidRPr="00E94095" w:rsidRDefault="00CB5A5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 xml:space="preserve">Язык и речь. Монолог. Диалог. </w:t>
            </w:r>
          </w:p>
        </w:tc>
        <w:tc>
          <w:tcPr>
            <w:tcW w:w="808" w:type="dxa"/>
            <w:shd w:val="clear" w:color="auto" w:fill="auto"/>
            <w:noWrap/>
            <w:vAlign w:val="center"/>
            <w:hideMark/>
          </w:tcPr>
          <w:p w14:paraId="64D87817" w14:textId="77777777" w:rsidR="00CB5A59" w:rsidRPr="00E94095" w:rsidRDefault="00CB5A5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1,5</w:t>
            </w:r>
          </w:p>
        </w:tc>
        <w:tc>
          <w:tcPr>
            <w:tcW w:w="977" w:type="dxa"/>
            <w:shd w:val="clear" w:color="auto" w:fill="auto"/>
            <w:vAlign w:val="center"/>
            <w:hideMark/>
          </w:tcPr>
          <w:p w14:paraId="5F83F44D" w14:textId="77777777" w:rsidR="00CB5A59" w:rsidRPr="00E94095" w:rsidRDefault="00CB5A5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0,5</w:t>
            </w:r>
          </w:p>
        </w:tc>
        <w:tc>
          <w:tcPr>
            <w:tcW w:w="2268" w:type="dxa"/>
            <w:shd w:val="clear" w:color="auto" w:fill="auto"/>
            <w:vAlign w:val="center"/>
            <w:hideMark/>
          </w:tcPr>
          <w:p w14:paraId="64402807" w14:textId="77777777" w:rsidR="00CB5A59" w:rsidRPr="00E94095" w:rsidRDefault="00CB5A5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1</w:t>
            </w:r>
          </w:p>
        </w:tc>
        <w:tc>
          <w:tcPr>
            <w:tcW w:w="4627" w:type="dxa"/>
            <w:shd w:val="clear" w:color="auto" w:fill="auto"/>
            <w:vAlign w:val="center"/>
            <w:hideMark/>
          </w:tcPr>
          <w:p w14:paraId="0C4C90A1" w14:textId="77777777" w:rsidR="00CB5A59" w:rsidRPr="00E94095" w:rsidRDefault="00CB5A5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Текущий контроль.</w:t>
            </w:r>
          </w:p>
        </w:tc>
      </w:tr>
      <w:tr w:rsidR="00CB5A59" w:rsidRPr="00E94095" w14:paraId="6185B9E9" w14:textId="77777777" w:rsidTr="000B47A9">
        <w:trPr>
          <w:gridAfter w:val="1"/>
          <w:wAfter w:w="50" w:type="dxa"/>
          <w:trHeight w:val="49"/>
          <w:jc w:val="center"/>
        </w:trPr>
        <w:tc>
          <w:tcPr>
            <w:tcW w:w="5000" w:type="dxa"/>
            <w:shd w:val="clear" w:color="auto" w:fill="auto"/>
            <w:vAlign w:val="center"/>
            <w:hideMark/>
          </w:tcPr>
          <w:p w14:paraId="0C2699DB" w14:textId="77777777" w:rsidR="00CB5A59" w:rsidRPr="00E94095" w:rsidRDefault="00CB5A5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Речь как деятельность.</w:t>
            </w:r>
          </w:p>
        </w:tc>
        <w:tc>
          <w:tcPr>
            <w:tcW w:w="808" w:type="dxa"/>
            <w:shd w:val="clear" w:color="auto" w:fill="auto"/>
            <w:noWrap/>
            <w:vAlign w:val="center"/>
            <w:hideMark/>
          </w:tcPr>
          <w:p w14:paraId="3FE92054" w14:textId="77777777" w:rsidR="00CB5A59" w:rsidRPr="00E94095" w:rsidRDefault="00CB5A5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1,5</w:t>
            </w:r>
          </w:p>
        </w:tc>
        <w:tc>
          <w:tcPr>
            <w:tcW w:w="977" w:type="dxa"/>
            <w:shd w:val="clear" w:color="auto" w:fill="auto"/>
            <w:vAlign w:val="center"/>
            <w:hideMark/>
          </w:tcPr>
          <w:p w14:paraId="6D8A1213" w14:textId="77777777" w:rsidR="00CB5A59" w:rsidRPr="00E94095" w:rsidRDefault="00CB5A5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0,5</w:t>
            </w:r>
          </w:p>
        </w:tc>
        <w:tc>
          <w:tcPr>
            <w:tcW w:w="2268" w:type="dxa"/>
            <w:shd w:val="clear" w:color="auto" w:fill="auto"/>
            <w:vAlign w:val="center"/>
            <w:hideMark/>
          </w:tcPr>
          <w:p w14:paraId="64E461C1" w14:textId="77777777" w:rsidR="00CB5A59" w:rsidRPr="00E94095" w:rsidRDefault="00CB5A5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1</w:t>
            </w:r>
          </w:p>
        </w:tc>
        <w:tc>
          <w:tcPr>
            <w:tcW w:w="4627" w:type="dxa"/>
            <w:shd w:val="clear" w:color="auto" w:fill="auto"/>
            <w:vAlign w:val="center"/>
            <w:hideMark/>
          </w:tcPr>
          <w:p w14:paraId="288716E3" w14:textId="77777777" w:rsidR="00CB5A59" w:rsidRPr="00E94095" w:rsidRDefault="00CB5A5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Текущий контроль.</w:t>
            </w:r>
          </w:p>
        </w:tc>
      </w:tr>
      <w:tr w:rsidR="00397385" w:rsidRPr="00E94095" w14:paraId="6786404D" w14:textId="77777777" w:rsidTr="000B47A9">
        <w:trPr>
          <w:trHeight w:val="49"/>
          <w:jc w:val="center"/>
        </w:trPr>
        <w:tc>
          <w:tcPr>
            <w:tcW w:w="13730" w:type="dxa"/>
            <w:gridSpan w:val="6"/>
            <w:shd w:val="clear" w:color="auto" w:fill="auto"/>
            <w:vAlign w:val="center"/>
            <w:hideMark/>
          </w:tcPr>
          <w:p w14:paraId="623A095E" w14:textId="77777777" w:rsidR="00397385" w:rsidRPr="00E94095" w:rsidRDefault="00397385" w:rsidP="0039738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Повторение изученного в </w:t>
            </w:r>
            <w:r w:rsidRPr="00E94095">
              <w:rPr>
                <w:rFonts w:ascii="Times New Roman" w:eastAsia="Times New Roman" w:hAnsi="Times New Roman" w:cs="Times New Roman"/>
                <w:color w:val="000000"/>
                <w:sz w:val="24"/>
                <w:szCs w:val="24"/>
                <w:lang w:eastAsia="ru-RU"/>
              </w:rPr>
              <w:t>начальной школе.</w:t>
            </w:r>
          </w:p>
        </w:tc>
      </w:tr>
      <w:tr w:rsidR="00CB5A59" w:rsidRPr="00E94095" w14:paraId="0FAA1C47" w14:textId="77777777" w:rsidTr="000B47A9">
        <w:trPr>
          <w:gridAfter w:val="1"/>
          <w:wAfter w:w="50" w:type="dxa"/>
          <w:trHeight w:val="119"/>
          <w:jc w:val="center"/>
        </w:trPr>
        <w:tc>
          <w:tcPr>
            <w:tcW w:w="5000" w:type="dxa"/>
            <w:shd w:val="clear" w:color="auto" w:fill="auto"/>
            <w:vAlign w:val="center"/>
            <w:hideMark/>
          </w:tcPr>
          <w:p w14:paraId="245DAC0E" w14:textId="77777777" w:rsidR="00CB5A59" w:rsidRPr="00E94095" w:rsidRDefault="00CB5A5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Повторение пройденного материала.</w:t>
            </w:r>
          </w:p>
        </w:tc>
        <w:tc>
          <w:tcPr>
            <w:tcW w:w="808" w:type="dxa"/>
            <w:shd w:val="clear" w:color="auto" w:fill="auto"/>
            <w:noWrap/>
            <w:vAlign w:val="center"/>
            <w:hideMark/>
          </w:tcPr>
          <w:p w14:paraId="389E6602" w14:textId="77777777" w:rsidR="00CB5A59" w:rsidRPr="00E94095" w:rsidRDefault="00CB5A5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10,5</w:t>
            </w:r>
          </w:p>
        </w:tc>
        <w:tc>
          <w:tcPr>
            <w:tcW w:w="977" w:type="dxa"/>
            <w:shd w:val="clear" w:color="auto" w:fill="auto"/>
            <w:vAlign w:val="center"/>
            <w:hideMark/>
          </w:tcPr>
          <w:p w14:paraId="2FBC3B29" w14:textId="77777777" w:rsidR="00CB5A59" w:rsidRPr="00E94095" w:rsidRDefault="00CB5A5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3,5</w:t>
            </w:r>
          </w:p>
        </w:tc>
        <w:tc>
          <w:tcPr>
            <w:tcW w:w="2268" w:type="dxa"/>
            <w:shd w:val="clear" w:color="auto" w:fill="auto"/>
            <w:vAlign w:val="center"/>
            <w:hideMark/>
          </w:tcPr>
          <w:p w14:paraId="633664F7" w14:textId="77777777" w:rsidR="00CB5A59" w:rsidRPr="00E94095" w:rsidRDefault="00CB5A5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7</w:t>
            </w:r>
          </w:p>
        </w:tc>
        <w:tc>
          <w:tcPr>
            <w:tcW w:w="4627" w:type="dxa"/>
            <w:shd w:val="clear" w:color="auto" w:fill="auto"/>
            <w:vAlign w:val="center"/>
            <w:hideMark/>
          </w:tcPr>
          <w:p w14:paraId="38CC461A" w14:textId="77777777" w:rsidR="00CB5A59" w:rsidRPr="00E94095" w:rsidRDefault="00CB5A5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 xml:space="preserve"> Текущий контроль.</w:t>
            </w:r>
          </w:p>
        </w:tc>
      </w:tr>
      <w:tr w:rsidR="00397385" w:rsidRPr="00E94095" w14:paraId="33E81B03" w14:textId="77777777" w:rsidTr="000B47A9">
        <w:trPr>
          <w:trHeight w:val="100"/>
          <w:jc w:val="center"/>
        </w:trPr>
        <w:tc>
          <w:tcPr>
            <w:tcW w:w="13730" w:type="dxa"/>
            <w:gridSpan w:val="6"/>
            <w:shd w:val="clear" w:color="auto" w:fill="auto"/>
            <w:vAlign w:val="center"/>
            <w:hideMark/>
          </w:tcPr>
          <w:p w14:paraId="0C0B988D" w14:textId="77777777" w:rsidR="00397385" w:rsidRPr="00E94095" w:rsidRDefault="00397385"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Синтаксис. Пунктуация. Культура речи.</w:t>
            </w:r>
          </w:p>
        </w:tc>
      </w:tr>
      <w:tr w:rsidR="00CB5A59" w:rsidRPr="00E94095" w14:paraId="594DD2F8" w14:textId="77777777" w:rsidTr="000B47A9">
        <w:trPr>
          <w:gridAfter w:val="1"/>
          <w:wAfter w:w="50" w:type="dxa"/>
          <w:trHeight w:val="89"/>
          <w:jc w:val="center"/>
        </w:trPr>
        <w:tc>
          <w:tcPr>
            <w:tcW w:w="5000" w:type="dxa"/>
            <w:shd w:val="clear" w:color="auto" w:fill="auto"/>
            <w:vAlign w:val="center"/>
            <w:hideMark/>
          </w:tcPr>
          <w:p w14:paraId="6A6107FF" w14:textId="77777777" w:rsidR="00CB5A59" w:rsidRPr="00E94095" w:rsidRDefault="00CB5A5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Синтаксис и пунктуация как разделы лингвистики. Словосочетание.</w:t>
            </w:r>
          </w:p>
        </w:tc>
        <w:tc>
          <w:tcPr>
            <w:tcW w:w="808" w:type="dxa"/>
            <w:shd w:val="clear" w:color="auto" w:fill="auto"/>
            <w:noWrap/>
            <w:vAlign w:val="center"/>
            <w:hideMark/>
          </w:tcPr>
          <w:p w14:paraId="277CAD89" w14:textId="77777777" w:rsidR="00CB5A59" w:rsidRPr="00E94095" w:rsidRDefault="00CB5A5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3</w:t>
            </w:r>
          </w:p>
        </w:tc>
        <w:tc>
          <w:tcPr>
            <w:tcW w:w="977" w:type="dxa"/>
            <w:shd w:val="clear" w:color="auto" w:fill="auto"/>
            <w:vAlign w:val="center"/>
            <w:hideMark/>
          </w:tcPr>
          <w:p w14:paraId="751A29D2" w14:textId="77777777" w:rsidR="00CB5A59" w:rsidRPr="00E94095" w:rsidRDefault="00CB5A5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1</w:t>
            </w:r>
          </w:p>
        </w:tc>
        <w:tc>
          <w:tcPr>
            <w:tcW w:w="2268" w:type="dxa"/>
            <w:shd w:val="clear" w:color="auto" w:fill="auto"/>
            <w:vAlign w:val="center"/>
            <w:hideMark/>
          </w:tcPr>
          <w:p w14:paraId="07C36151" w14:textId="77777777" w:rsidR="00CB5A59" w:rsidRPr="00E94095" w:rsidRDefault="00CB5A5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2</w:t>
            </w:r>
          </w:p>
        </w:tc>
        <w:tc>
          <w:tcPr>
            <w:tcW w:w="4627" w:type="dxa"/>
            <w:shd w:val="clear" w:color="auto" w:fill="auto"/>
            <w:vAlign w:val="center"/>
            <w:hideMark/>
          </w:tcPr>
          <w:p w14:paraId="6D7915FF" w14:textId="77777777" w:rsidR="00CB5A59" w:rsidRPr="00E94095" w:rsidRDefault="00CB5A5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Текущий контроль.</w:t>
            </w:r>
          </w:p>
        </w:tc>
      </w:tr>
      <w:tr w:rsidR="00CB5A59" w:rsidRPr="00E94095" w14:paraId="6B068803" w14:textId="77777777" w:rsidTr="000B47A9">
        <w:trPr>
          <w:gridAfter w:val="1"/>
          <w:wAfter w:w="50" w:type="dxa"/>
          <w:trHeight w:val="49"/>
          <w:jc w:val="center"/>
        </w:trPr>
        <w:tc>
          <w:tcPr>
            <w:tcW w:w="5000" w:type="dxa"/>
            <w:shd w:val="clear" w:color="auto" w:fill="auto"/>
            <w:vAlign w:val="center"/>
            <w:hideMark/>
          </w:tcPr>
          <w:p w14:paraId="19A34D56" w14:textId="77777777" w:rsidR="00CB5A59" w:rsidRPr="00E94095" w:rsidRDefault="00CB5A5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Простое двусоставное предложение.</w:t>
            </w:r>
          </w:p>
        </w:tc>
        <w:tc>
          <w:tcPr>
            <w:tcW w:w="808" w:type="dxa"/>
            <w:shd w:val="clear" w:color="auto" w:fill="auto"/>
            <w:noWrap/>
            <w:vAlign w:val="center"/>
            <w:hideMark/>
          </w:tcPr>
          <w:p w14:paraId="28DA9C88" w14:textId="77777777" w:rsidR="00CB5A59" w:rsidRPr="00E94095" w:rsidRDefault="00CB5A5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3</w:t>
            </w:r>
          </w:p>
        </w:tc>
        <w:tc>
          <w:tcPr>
            <w:tcW w:w="977" w:type="dxa"/>
            <w:shd w:val="clear" w:color="auto" w:fill="auto"/>
            <w:vAlign w:val="center"/>
            <w:hideMark/>
          </w:tcPr>
          <w:p w14:paraId="65B3E166" w14:textId="77777777" w:rsidR="00CB5A59" w:rsidRPr="00E94095" w:rsidRDefault="00CB5A5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1</w:t>
            </w:r>
          </w:p>
        </w:tc>
        <w:tc>
          <w:tcPr>
            <w:tcW w:w="2268" w:type="dxa"/>
            <w:shd w:val="clear" w:color="auto" w:fill="auto"/>
            <w:vAlign w:val="center"/>
            <w:hideMark/>
          </w:tcPr>
          <w:p w14:paraId="40DAF7A5" w14:textId="77777777" w:rsidR="00CB5A59" w:rsidRPr="00E94095" w:rsidRDefault="00CB5A5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2</w:t>
            </w:r>
          </w:p>
        </w:tc>
        <w:tc>
          <w:tcPr>
            <w:tcW w:w="4627" w:type="dxa"/>
            <w:shd w:val="clear" w:color="auto" w:fill="auto"/>
            <w:vAlign w:val="center"/>
            <w:hideMark/>
          </w:tcPr>
          <w:p w14:paraId="2B5B5CDE" w14:textId="77777777" w:rsidR="00CB5A59" w:rsidRPr="00E94095" w:rsidRDefault="00CB5A5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Текущий контроль.</w:t>
            </w:r>
          </w:p>
        </w:tc>
      </w:tr>
      <w:tr w:rsidR="00CB5A59" w:rsidRPr="00E94095" w14:paraId="2B2D8101" w14:textId="77777777" w:rsidTr="000B47A9">
        <w:trPr>
          <w:gridAfter w:val="1"/>
          <w:wAfter w:w="50" w:type="dxa"/>
          <w:trHeight w:val="74"/>
          <w:jc w:val="center"/>
        </w:trPr>
        <w:tc>
          <w:tcPr>
            <w:tcW w:w="5000" w:type="dxa"/>
            <w:shd w:val="clear" w:color="auto" w:fill="auto"/>
            <w:vAlign w:val="center"/>
            <w:hideMark/>
          </w:tcPr>
          <w:p w14:paraId="749CD359" w14:textId="77777777" w:rsidR="00CB5A59" w:rsidRPr="00E94095" w:rsidRDefault="00CB5A5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Простое осложнённое предложение.</w:t>
            </w:r>
          </w:p>
        </w:tc>
        <w:tc>
          <w:tcPr>
            <w:tcW w:w="808" w:type="dxa"/>
            <w:shd w:val="clear" w:color="auto" w:fill="auto"/>
            <w:noWrap/>
            <w:vAlign w:val="center"/>
            <w:hideMark/>
          </w:tcPr>
          <w:p w14:paraId="3F64EBB4" w14:textId="77777777" w:rsidR="00CB5A59" w:rsidRPr="00E94095" w:rsidRDefault="00CB5A5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3</w:t>
            </w:r>
          </w:p>
        </w:tc>
        <w:tc>
          <w:tcPr>
            <w:tcW w:w="977" w:type="dxa"/>
            <w:shd w:val="clear" w:color="auto" w:fill="auto"/>
            <w:vAlign w:val="center"/>
            <w:hideMark/>
          </w:tcPr>
          <w:p w14:paraId="1DB3214C" w14:textId="77777777" w:rsidR="00CB5A59" w:rsidRPr="00E94095" w:rsidRDefault="00CB5A5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1</w:t>
            </w:r>
          </w:p>
        </w:tc>
        <w:tc>
          <w:tcPr>
            <w:tcW w:w="2268" w:type="dxa"/>
            <w:shd w:val="clear" w:color="auto" w:fill="auto"/>
            <w:vAlign w:val="center"/>
            <w:hideMark/>
          </w:tcPr>
          <w:p w14:paraId="7C113054" w14:textId="77777777" w:rsidR="00CB5A59" w:rsidRPr="00E94095" w:rsidRDefault="00CB5A5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2</w:t>
            </w:r>
          </w:p>
        </w:tc>
        <w:tc>
          <w:tcPr>
            <w:tcW w:w="4627" w:type="dxa"/>
            <w:shd w:val="clear" w:color="auto" w:fill="auto"/>
            <w:vAlign w:val="center"/>
            <w:hideMark/>
          </w:tcPr>
          <w:p w14:paraId="3A7810E9" w14:textId="77777777" w:rsidR="00CB5A59" w:rsidRPr="00E94095" w:rsidRDefault="00CB5A5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Текущий контроль.</w:t>
            </w:r>
          </w:p>
        </w:tc>
      </w:tr>
      <w:tr w:rsidR="00CB5A59" w:rsidRPr="00E94095" w14:paraId="5F442032" w14:textId="77777777" w:rsidTr="000B47A9">
        <w:trPr>
          <w:gridAfter w:val="1"/>
          <w:wAfter w:w="50" w:type="dxa"/>
          <w:trHeight w:val="49"/>
          <w:jc w:val="center"/>
        </w:trPr>
        <w:tc>
          <w:tcPr>
            <w:tcW w:w="5000" w:type="dxa"/>
            <w:shd w:val="clear" w:color="auto" w:fill="auto"/>
            <w:vAlign w:val="center"/>
            <w:hideMark/>
          </w:tcPr>
          <w:p w14:paraId="0BBACC59" w14:textId="77777777" w:rsidR="00CB5A59" w:rsidRPr="00E94095" w:rsidRDefault="00CB5A5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Сложное предложение.</w:t>
            </w:r>
          </w:p>
        </w:tc>
        <w:tc>
          <w:tcPr>
            <w:tcW w:w="808" w:type="dxa"/>
            <w:shd w:val="clear" w:color="auto" w:fill="auto"/>
            <w:noWrap/>
            <w:vAlign w:val="center"/>
            <w:hideMark/>
          </w:tcPr>
          <w:p w14:paraId="183E22AA" w14:textId="77777777" w:rsidR="00CB5A59" w:rsidRPr="00E94095" w:rsidRDefault="00CB5A5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3</w:t>
            </w:r>
          </w:p>
        </w:tc>
        <w:tc>
          <w:tcPr>
            <w:tcW w:w="977" w:type="dxa"/>
            <w:shd w:val="clear" w:color="auto" w:fill="auto"/>
            <w:vAlign w:val="center"/>
            <w:hideMark/>
          </w:tcPr>
          <w:p w14:paraId="22C48D4E" w14:textId="77777777" w:rsidR="00CB5A59" w:rsidRPr="00E94095" w:rsidRDefault="00CB5A5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1</w:t>
            </w:r>
          </w:p>
        </w:tc>
        <w:tc>
          <w:tcPr>
            <w:tcW w:w="2268" w:type="dxa"/>
            <w:shd w:val="clear" w:color="auto" w:fill="auto"/>
            <w:vAlign w:val="center"/>
            <w:hideMark/>
          </w:tcPr>
          <w:p w14:paraId="696DAFFE" w14:textId="77777777" w:rsidR="00CB5A59" w:rsidRPr="00E94095" w:rsidRDefault="00CB5A5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2</w:t>
            </w:r>
          </w:p>
        </w:tc>
        <w:tc>
          <w:tcPr>
            <w:tcW w:w="4627" w:type="dxa"/>
            <w:shd w:val="clear" w:color="auto" w:fill="auto"/>
            <w:vAlign w:val="center"/>
            <w:hideMark/>
          </w:tcPr>
          <w:p w14:paraId="30058821" w14:textId="77777777" w:rsidR="00CB5A59" w:rsidRPr="00E94095" w:rsidRDefault="00CB5A5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Текущий контроль.</w:t>
            </w:r>
          </w:p>
        </w:tc>
      </w:tr>
      <w:tr w:rsidR="00CB5A59" w:rsidRPr="00E94095" w14:paraId="260C8344" w14:textId="77777777" w:rsidTr="000B47A9">
        <w:trPr>
          <w:gridAfter w:val="1"/>
          <w:wAfter w:w="50" w:type="dxa"/>
          <w:trHeight w:val="68"/>
          <w:jc w:val="center"/>
        </w:trPr>
        <w:tc>
          <w:tcPr>
            <w:tcW w:w="5000" w:type="dxa"/>
            <w:shd w:val="clear" w:color="auto" w:fill="auto"/>
            <w:vAlign w:val="center"/>
            <w:hideMark/>
          </w:tcPr>
          <w:p w14:paraId="5393FF92" w14:textId="77777777" w:rsidR="00CB5A59" w:rsidRPr="00E94095" w:rsidRDefault="00CB5A5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Предложения с прямой речью.</w:t>
            </w:r>
          </w:p>
        </w:tc>
        <w:tc>
          <w:tcPr>
            <w:tcW w:w="808" w:type="dxa"/>
            <w:shd w:val="clear" w:color="auto" w:fill="auto"/>
            <w:noWrap/>
            <w:vAlign w:val="center"/>
            <w:hideMark/>
          </w:tcPr>
          <w:p w14:paraId="6FC062F8" w14:textId="77777777" w:rsidR="00CB5A59" w:rsidRPr="00E94095" w:rsidRDefault="00CB5A5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3</w:t>
            </w:r>
          </w:p>
        </w:tc>
        <w:tc>
          <w:tcPr>
            <w:tcW w:w="977" w:type="dxa"/>
            <w:shd w:val="clear" w:color="auto" w:fill="auto"/>
            <w:vAlign w:val="center"/>
            <w:hideMark/>
          </w:tcPr>
          <w:p w14:paraId="42A1C99E" w14:textId="77777777" w:rsidR="00CB5A59" w:rsidRPr="00E94095" w:rsidRDefault="00CB5A5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1</w:t>
            </w:r>
          </w:p>
        </w:tc>
        <w:tc>
          <w:tcPr>
            <w:tcW w:w="2268" w:type="dxa"/>
            <w:shd w:val="clear" w:color="auto" w:fill="auto"/>
            <w:vAlign w:val="center"/>
            <w:hideMark/>
          </w:tcPr>
          <w:p w14:paraId="53C08040" w14:textId="77777777" w:rsidR="00CB5A59" w:rsidRPr="00E94095" w:rsidRDefault="00CB5A5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2</w:t>
            </w:r>
          </w:p>
        </w:tc>
        <w:tc>
          <w:tcPr>
            <w:tcW w:w="4627" w:type="dxa"/>
            <w:shd w:val="clear" w:color="auto" w:fill="auto"/>
            <w:vAlign w:val="center"/>
            <w:hideMark/>
          </w:tcPr>
          <w:p w14:paraId="1B04E687" w14:textId="77777777" w:rsidR="00CB5A59" w:rsidRPr="00E94095" w:rsidRDefault="00CB5A5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Текущий контроль.</w:t>
            </w:r>
          </w:p>
        </w:tc>
      </w:tr>
      <w:tr w:rsidR="00CB5A59" w:rsidRPr="00E94095" w14:paraId="7A9BCF22" w14:textId="77777777" w:rsidTr="000B47A9">
        <w:trPr>
          <w:gridAfter w:val="1"/>
          <w:wAfter w:w="50" w:type="dxa"/>
          <w:trHeight w:val="49"/>
          <w:jc w:val="center"/>
        </w:trPr>
        <w:tc>
          <w:tcPr>
            <w:tcW w:w="5000" w:type="dxa"/>
            <w:shd w:val="clear" w:color="auto" w:fill="auto"/>
            <w:vAlign w:val="center"/>
            <w:hideMark/>
          </w:tcPr>
          <w:p w14:paraId="49148059" w14:textId="77777777" w:rsidR="00CB5A59" w:rsidRPr="00E94095" w:rsidRDefault="00CB5A5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Диалог.</w:t>
            </w:r>
          </w:p>
        </w:tc>
        <w:tc>
          <w:tcPr>
            <w:tcW w:w="808" w:type="dxa"/>
            <w:shd w:val="clear" w:color="auto" w:fill="auto"/>
            <w:noWrap/>
            <w:vAlign w:val="center"/>
            <w:hideMark/>
          </w:tcPr>
          <w:p w14:paraId="328CBC76" w14:textId="77777777" w:rsidR="00CB5A59" w:rsidRPr="00E94095" w:rsidRDefault="00CB5A5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3</w:t>
            </w:r>
          </w:p>
        </w:tc>
        <w:tc>
          <w:tcPr>
            <w:tcW w:w="977" w:type="dxa"/>
            <w:shd w:val="clear" w:color="auto" w:fill="auto"/>
            <w:vAlign w:val="center"/>
            <w:hideMark/>
          </w:tcPr>
          <w:p w14:paraId="5C26C472" w14:textId="77777777" w:rsidR="00CB5A59" w:rsidRPr="00E94095" w:rsidRDefault="00CB5A5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1</w:t>
            </w:r>
          </w:p>
        </w:tc>
        <w:tc>
          <w:tcPr>
            <w:tcW w:w="2268" w:type="dxa"/>
            <w:shd w:val="clear" w:color="auto" w:fill="auto"/>
            <w:vAlign w:val="center"/>
            <w:hideMark/>
          </w:tcPr>
          <w:p w14:paraId="564B317D" w14:textId="77777777" w:rsidR="00CB5A59" w:rsidRPr="00E94095" w:rsidRDefault="00CB5A5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2</w:t>
            </w:r>
          </w:p>
        </w:tc>
        <w:tc>
          <w:tcPr>
            <w:tcW w:w="4627" w:type="dxa"/>
            <w:shd w:val="clear" w:color="auto" w:fill="auto"/>
            <w:vAlign w:val="center"/>
            <w:hideMark/>
          </w:tcPr>
          <w:p w14:paraId="1DB66DB7" w14:textId="77777777" w:rsidR="00CB5A59" w:rsidRPr="00E94095" w:rsidRDefault="00CB5A5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Текущий контроль.</w:t>
            </w:r>
          </w:p>
        </w:tc>
      </w:tr>
      <w:tr w:rsidR="00CB5A59" w:rsidRPr="00E94095" w14:paraId="5BD804A1" w14:textId="77777777" w:rsidTr="00C86A01">
        <w:trPr>
          <w:gridAfter w:val="1"/>
          <w:wAfter w:w="50" w:type="dxa"/>
          <w:trHeight w:val="58"/>
          <w:jc w:val="center"/>
        </w:trPr>
        <w:tc>
          <w:tcPr>
            <w:tcW w:w="5000" w:type="dxa"/>
            <w:shd w:val="clear" w:color="auto" w:fill="auto"/>
            <w:vAlign w:val="center"/>
            <w:hideMark/>
          </w:tcPr>
          <w:p w14:paraId="46663A65" w14:textId="77777777" w:rsidR="00CB5A59" w:rsidRPr="00E94095" w:rsidRDefault="00CB5A5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Проверочная работа.</w:t>
            </w:r>
          </w:p>
        </w:tc>
        <w:tc>
          <w:tcPr>
            <w:tcW w:w="808" w:type="dxa"/>
            <w:shd w:val="clear" w:color="auto" w:fill="auto"/>
            <w:noWrap/>
            <w:vAlign w:val="center"/>
            <w:hideMark/>
          </w:tcPr>
          <w:p w14:paraId="5ADB1606" w14:textId="77777777" w:rsidR="00CB5A59" w:rsidRPr="00E94095" w:rsidRDefault="00CB5A5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1,5</w:t>
            </w:r>
          </w:p>
        </w:tc>
        <w:tc>
          <w:tcPr>
            <w:tcW w:w="977" w:type="dxa"/>
            <w:shd w:val="clear" w:color="auto" w:fill="auto"/>
            <w:vAlign w:val="center"/>
            <w:hideMark/>
          </w:tcPr>
          <w:p w14:paraId="21E8BC26" w14:textId="77777777" w:rsidR="00CB5A59" w:rsidRPr="00E94095" w:rsidRDefault="00CB5A5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0</w:t>
            </w:r>
          </w:p>
        </w:tc>
        <w:tc>
          <w:tcPr>
            <w:tcW w:w="2268" w:type="dxa"/>
            <w:shd w:val="clear" w:color="auto" w:fill="auto"/>
            <w:vAlign w:val="center"/>
            <w:hideMark/>
          </w:tcPr>
          <w:p w14:paraId="7886BAB8" w14:textId="77777777" w:rsidR="00CB5A59" w:rsidRPr="00E94095" w:rsidRDefault="00CB5A5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1,5</w:t>
            </w:r>
          </w:p>
        </w:tc>
        <w:tc>
          <w:tcPr>
            <w:tcW w:w="4627" w:type="dxa"/>
            <w:shd w:val="clear" w:color="auto" w:fill="auto"/>
            <w:vAlign w:val="center"/>
            <w:hideMark/>
          </w:tcPr>
          <w:p w14:paraId="63B61888" w14:textId="77777777" w:rsidR="00CB5A59" w:rsidRPr="00E94095" w:rsidRDefault="00CB5A5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Текущий контроль.</w:t>
            </w:r>
          </w:p>
        </w:tc>
      </w:tr>
      <w:tr w:rsidR="00397385" w:rsidRPr="00E94095" w14:paraId="07C902FA" w14:textId="77777777" w:rsidTr="000B47A9">
        <w:trPr>
          <w:trHeight w:val="49"/>
          <w:jc w:val="center"/>
        </w:trPr>
        <w:tc>
          <w:tcPr>
            <w:tcW w:w="13730" w:type="dxa"/>
            <w:gridSpan w:val="6"/>
            <w:shd w:val="clear" w:color="auto" w:fill="auto"/>
            <w:vAlign w:val="center"/>
            <w:hideMark/>
          </w:tcPr>
          <w:p w14:paraId="09366B8F" w14:textId="77777777" w:rsidR="00397385" w:rsidRPr="00E94095" w:rsidRDefault="00397385"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Фонетика. Орфоэпия. Графика. Орфография. Культура речи.</w:t>
            </w:r>
          </w:p>
        </w:tc>
      </w:tr>
      <w:tr w:rsidR="00B62AA1" w:rsidRPr="00E94095" w14:paraId="08BEDBCC" w14:textId="77777777" w:rsidTr="00B62AA1">
        <w:trPr>
          <w:gridAfter w:val="1"/>
          <w:wAfter w:w="50" w:type="dxa"/>
          <w:trHeight w:val="49"/>
          <w:jc w:val="center"/>
        </w:trPr>
        <w:tc>
          <w:tcPr>
            <w:tcW w:w="5000" w:type="dxa"/>
            <w:shd w:val="clear" w:color="auto" w:fill="auto"/>
            <w:vAlign w:val="center"/>
            <w:hideMark/>
          </w:tcPr>
          <w:p w14:paraId="4583E2DF" w14:textId="77777777" w:rsidR="00B62AA1" w:rsidRPr="00B62AA1" w:rsidRDefault="00B62AA1" w:rsidP="00B62AA1">
            <w:pPr>
              <w:jc w:val="center"/>
              <w:rPr>
                <w:rFonts w:ascii="Times New Roman" w:hAnsi="Times New Roman" w:cs="Times New Roman"/>
                <w:color w:val="000000"/>
                <w:sz w:val="24"/>
                <w:szCs w:val="24"/>
              </w:rPr>
            </w:pPr>
            <w:r w:rsidRPr="00B62AA1">
              <w:rPr>
                <w:rFonts w:ascii="Times New Roman" w:hAnsi="Times New Roman" w:cs="Times New Roman"/>
                <w:color w:val="000000"/>
              </w:rPr>
              <w:t>Фонетика.</w:t>
            </w:r>
          </w:p>
        </w:tc>
        <w:tc>
          <w:tcPr>
            <w:tcW w:w="808" w:type="dxa"/>
            <w:shd w:val="clear" w:color="auto" w:fill="auto"/>
            <w:noWrap/>
            <w:vAlign w:val="center"/>
            <w:hideMark/>
          </w:tcPr>
          <w:p w14:paraId="6FA36BBC" w14:textId="77777777" w:rsidR="00B62AA1" w:rsidRPr="00E94095" w:rsidRDefault="00B62AA1"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4,5</w:t>
            </w:r>
          </w:p>
        </w:tc>
        <w:tc>
          <w:tcPr>
            <w:tcW w:w="977" w:type="dxa"/>
            <w:shd w:val="clear" w:color="auto" w:fill="auto"/>
            <w:vAlign w:val="center"/>
            <w:hideMark/>
          </w:tcPr>
          <w:p w14:paraId="6B690C9F" w14:textId="77777777" w:rsidR="00B62AA1" w:rsidRPr="00E94095" w:rsidRDefault="00B62AA1"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1,5</w:t>
            </w:r>
          </w:p>
        </w:tc>
        <w:tc>
          <w:tcPr>
            <w:tcW w:w="2268" w:type="dxa"/>
            <w:shd w:val="clear" w:color="auto" w:fill="auto"/>
            <w:vAlign w:val="center"/>
            <w:hideMark/>
          </w:tcPr>
          <w:p w14:paraId="38161D62" w14:textId="77777777" w:rsidR="00B62AA1" w:rsidRPr="00E94095" w:rsidRDefault="00B62AA1"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3</w:t>
            </w:r>
          </w:p>
        </w:tc>
        <w:tc>
          <w:tcPr>
            <w:tcW w:w="4627" w:type="dxa"/>
            <w:shd w:val="clear" w:color="auto" w:fill="auto"/>
            <w:vAlign w:val="center"/>
            <w:hideMark/>
          </w:tcPr>
          <w:p w14:paraId="4372088D" w14:textId="77777777" w:rsidR="00B62AA1" w:rsidRPr="00E94095" w:rsidRDefault="00B62AA1"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Текущий контроль.</w:t>
            </w:r>
          </w:p>
        </w:tc>
      </w:tr>
      <w:tr w:rsidR="00B62AA1" w:rsidRPr="00E94095" w14:paraId="336765E7" w14:textId="77777777" w:rsidTr="00C86A01">
        <w:trPr>
          <w:gridAfter w:val="1"/>
          <w:wAfter w:w="50" w:type="dxa"/>
          <w:trHeight w:val="58"/>
          <w:jc w:val="center"/>
        </w:trPr>
        <w:tc>
          <w:tcPr>
            <w:tcW w:w="5000" w:type="dxa"/>
            <w:shd w:val="clear" w:color="auto" w:fill="auto"/>
            <w:vAlign w:val="center"/>
            <w:hideMark/>
          </w:tcPr>
          <w:p w14:paraId="1D02DB08" w14:textId="77777777" w:rsidR="00B62AA1" w:rsidRPr="00B62AA1" w:rsidRDefault="00B62AA1" w:rsidP="00B62AA1">
            <w:pPr>
              <w:jc w:val="center"/>
              <w:rPr>
                <w:rFonts w:ascii="Times New Roman" w:hAnsi="Times New Roman" w:cs="Times New Roman"/>
                <w:color w:val="000000"/>
                <w:sz w:val="24"/>
                <w:szCs w:val="24"/>
              </w:rPr>
            </w:pPr>
            <w:r w:rsidRPr="00B62AA1">
              <w:rPr>
                <w:rFonts w:ascii="Times New Roman" w:hAnsi="Times New Roman" w:cs="Times New Roman"/>
                <w:color w:val="000000"/>
              </w:rPr>
              <w:lastRenderedPageBreak/>
              <w:t>Графика.</w:t>
            </w:r>
          </w:p>
        </w:tc>
        <w:tc>
          <w:tcPr>
            <w:tcW w:w="808" w:type="dxa"/>
            <w:shd w:val="clear" w:color="auto" w:fill="auto"/>
            <w:noWrap/>
            <w:vAlign w:val="center"/>
            <w:hideMark/>
          </w:tcPr>
          <w:p w14:paraId="1199850C" w14:textId="77777777" w:rsidR="00B62AA1" w:rsidRPr="00E94095" w:rsidRDefault="00B62AA1"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3</w:t>
            </w:r>
          </w:p>
        </w:tc>
        <w:tc>
          <w:tcPr>
            <w:tcW w:w="977" w:type="dxa"/>
            <w:shd w:val="clear" w:color="auto" w:fill="auto"/>
            <w:vAlign w:val="center"/>
            <w:hideMark/>
          </w:tcPr>
          <w:p w14:paraId="4991C73E" w14:textId="77777777" w:rsidR="00B62AA1" w:rsidRPr="00E94095" w:rsidRDefault="00B62AA1"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1</w:t>
            </w:r>
          </w:p>
        </w:tc>
        <w:tc>
          <w:tcPr>
            <w:tcW w:w="2268" w:type="dxa"/>
            <w:shd w:val="clear" w:color="auto" w:fill="auto"/>
            <w:vAlign w:val="center"/>
            <w:hideMark/>
          </w:tcPr>
          <w:p w14:paraId="789583F7" w14:textId="77777777" w:rsidR="00B62AA1" w:rsidRPr="00E94095" w:rsidRDefault="00B62AA1"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2</w:t>
            </w:r>
          </w:p>
        </w:tc>
        <w:tc>
          <w:tcPr>
            <w:tcW w:w="4627" w:type="dxa"/>
            <w:shd w:val="clear" w:color="auto" w:fill="auto"/>
            <w:vAlign w:val="center"/>
            <w:hideMark/>
          </w:tcPr>
          <w:p w14:paraId="1AF490E5" w14:textId="77777777" w:rsidR="00B62AA1" w:rsidRPr="00E94095" w:rsidRDefault="00B62AA1"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Текущий контроль.</w:t>
            </w:r>
          </w:p>
        </w:tc>
      </w:tr>
      <w:tr w:rsidR="00B62AA1" w:rsidRPr="00E94095" w14:paraId="7B30E077" w14:textId="77777777" w:rsidTr="00C86A01">
        <w:trPr>
          <w:gridAfter w:val="1"/>
          <w:wAfter w:w="50" w:type="dxa"/>
          <w:trHeight w:val="58"/>
          <w:jc w:val="center"/>
        </w:trPr>
        <w:tc>
          <w:tcPr>
            <w:tcW w:w="5000" w:type="dxa"/>
            <w:shd w:val="clear" w:color="auto" w:fill="auto"/>
            <w:vAlign w:val="center"/>
            <w:hideMark/>
          </w:tcPr>
          <w:p w14:paraId="20BD180D" w14:textId="77777777" w:rsidR="00B62AA1" w:rsidRPr="00B62AA1" w:rsidRDefault="00B62AA1" w:rsidP="00B62AA1">
            <w:pPr>
              <w:jc w:val="center"/>
              <w:rPr>
                <w:rFonts w:ascii="Times New Roman" w:hAnsi="Times New Roman" w:cs="Times New Roman"/>
                <w:color w:val="000000"/>
                <w:sz w:val="24"/>
                <w:szCs w:val="24"/>
              </w:rPr>
            </w:pPr>
            <w:r w:rsidRPr="00B62AA1">
              <w:rPr>
                <w:rFonts w:ascii="Times New Roman" w:hAnsi="Times New Roman" w:cs="Times New Roman"/>
                <w:color w:val="000000"/>
              </w:rPr>
              <w:t>Орфоэпия.</w:t>
            </w:r>
          </w:p>
        </w:tc>
        <w:tc>
          <w:tcPr>
            <w:tcW w:w="808" w:type="dxa"/>
            <w:shd w:val="clear" w:color="auto" w:fill="auto"/>
            <w:noWrap/>
            <w:vAlign w:val="center"/>
            <w:hideMark/>
          </w:tcPr>
          <w:p w14:paraId="115068FE" w14:textId="77777777" w:rsidR="00B62AA1" w:rsidRPr="00E94095" w:rsidRDefault="00B62AA1"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3</w:t>
            </w:r>
          </w:p>
        </w:tc>
        <w:tc>
          <w:tcPr>
            <w:tcW w:w="977" w:type="dxa"/>
            <w:shd w:val="clear" w:color="auto" w:fill="auto"/>
            <w:vAlign w:val="center"/>
            <w:hideMark/>
          </w:tcPr>
          <w:p w14:paraId="54D88993" w14:textId="77777777" w:rsidR="00B62AA1" w:rsidRPr="00E94095" w:rsidRDefault="00B62AA1"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1</w:t>
            </w:r>
          </w:p>
        </w:tc>
        <w:tc>
          <w:tcPr>
            <w:tcW w:w="2268" w:type="dxa"/>
            <w:shd w:val="clear" w:color="auto" w:fill="auto"/>
            <w:vAlign w:val="center"/>
            <w:hideMark/>
          </w:tcPr>
          <w:p w14:paraId="1222BA2D" w14:textId="77777777" w:rsidR="00B62AA1" w:rsidRPr="00E94095" w:rsidRDefault="00B62AA1"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2</w:t>
            </w:r>
          </w:p>
        </w:tc>
        <w:tc>
          <w:tcPr>
            <w:tcW w:w="4627" w:type="dxa"/>
            <w:shd w:val="clear" w:color="auto" w:fill="auto"/>
            <w:vAlign w:val="center"/>
            <w:hideMark/>
          </w:tcPr>
          <w:p w14:paraId="594D07CB" w14:textId="77777777" w:rsidR="00B62AA1" w:rsidRPr="00E94095" w:rsidRDefault="00B62AA1"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Текущий контроль.</w:t>
            </w:r>
          </w:p>
        </w:tc>
      </w:tr>
      <w:tr w:rsidR="00B62AA1" w:rsidRPr="00E94095" w14:paraId="19FCEA29" w14:textId="77777777" w:rsidTr="00B62AA1">
        <w:trPr>
          <w:gridAfter w:val="1"/>
          <w:wAfter w:w="50" w:type="dxa"/>
          <w:trHeight w:val="49"/>
          <w:jc w:val="center"/>
        </w:trPr>
        <w:tc>
          <w:tcPr>
            <w:tcW w:w="5000" w:type="dxa"/>
            <w:shd w:val="clear" w:color="auto" w:fill="auto"/>
            <w:vAlign w:val="center"/>
            <w:hideMark/>
          </w:tcPr>
          <w:p w14:paraId="1D2040C0" w14:textId="77777777" w:rsidR="00B62AA1" w:rsidRPr="00B62AA1" w:rsidRDefault="00B62AA1" w:rsidP="00B62AA1">
            <w:pPr>
              <w:jc w:val="center"/>
              <w:rPr>
                <w:rFonts w:ascii="Times New Roman" w:hAnsi="Times New Roman" w:cs="Times New Roman"/>
                <w:color w:val="000000"/>
                <w:sz w:val="24"/>
                <w:szCs w:val="24"/>
              </w:rPr>
            </w:pPr>
            <w:r w:rsidRPr="00B62AA1">
              <w:rPr>
                <w:rFonts w:ascii="Times New Roman" w:hAnsi="Times New Roman" w:cs="Times New Roman"/>
                <w:color w:val="000000"/>
              </w:rPr>
              <w:t>Орфография.</w:t>
            </w:r>
          </w:p>
        </w:tc>
        <w:tc>
          <w:tcPr>
            <w:tcW w:w="808" w:type="dxa"/>
            <w:shd w:val="clear" w:color="auto" w:fill="auto"/>
            <w:noWrap/>
            <w:vAlign w:val="center"/>
            <w:hideMark/>
          </w:tcPr>
          <w:p w14:paraId="7960C19D" w14:textId="77777777" w:rsidR="00B62AA1" w:rsidRPr="00E94095" w:rsidRDefault="00B62AA1"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4,5</w:t>
            </w:r>
          </w:p>
        </w:tc>
        <w:tc>
          <w:tcPr>
            <w:tcW w:w="977" w:type="dxa"/>
            <w:shd w:val="clear" w:color="auto" w:fill="auto"/>
            <w:noWrap/>
            <w:vAlign w:val="center"/>
            <w:hideMark/>
          </w:tcPr>
          <w:p w14:paraId="0FF0A943" w14:textId="77777777" w:rsidR="00B62AA1" w:rsidRPr="00E94095" w:rsidRDefault="00B62AA1"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1,5</w:t>
            </w:r>
          </w:p>
        </w:tc>
        <w:tc>
          <w:tcPr>
            <w:tcW w:w="2268" w:type="dxa"/>
            <w:shd w:val="clear" w:color="auto" w:fill="auto"/>
            <w:vAlign w:val="center"/>
            <w:hideMark/>
          </w:tcPr>
          <w:p w14:paraId="1E9A2152" w14:textId="77777777" w:rsidR="00B62AA1" w:rsidRPr="00E94095" w:rsidRDefault="00B62AA1"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3</w:t>
            </w:r>
          </w:p>
        </w:tc>
        <w:tc>
          <w:tcPr>
            <w:tcW w:w="4627" w:type="dxa"/>
            <w:shd w:val="clear" w:color="auto" w:fill="auto"/>
            <w:vAlign w:val="center"/>
            <w:hideMark/>
          </w:tcPr>
          <w:p w14:paraId="19FD0030" w14:textId="77777777" w:rsidR="00B62AA1" w:rsidRPr="00E94095" w:rsidRDefault="00B62AA1"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Текущий контроль.</w:t>
            </w:r>
          </w:p>
        </w:tc>
      </w:tr>
      <w:tr w:rsidR="000B47A9" w:rsidRPr="00E94095" w14:paraId="1951C190" w14:textId="77777777" w:rsidTr="000B47A9">
        <w:trPr>
          <w:gridAfter w:val="1"/>
          <w:wAfter w:w="50" w:type="dxa"/>
          <w:trHeight w:val="49"/>
          <w:jc w:val="center"/>
        </w:trPr>
        <w:tc>
          <w:tcPr>
            <w:tcW w:w="5000" w:type="dxa"/>
            <w:shd w:val="clear" w:color="auto" w:fill="auto"/>
            <w:vAlign w:val="center"/>
            <w:hideMark/>
          </w:tcPr>
          <w:p w14:paraId="16AFEDA1"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Проверочная работа.</w:t>
            </w:r>
          </w:p>
        </w:tc>
        <w:tc>
          <w:tcPr>
            <w:tcW w:w="808" w:type="dxa"/>
            <w:shd w:val="clear" w:color="auto" w:fill="auto"/>
            <w:noWrap/>
            <w:vAlign w:val="center"/>
            <w:hideMark/>
          </w:tcPr>
          <w:p w14:paraId="763BFEF2"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1,5</w:t>
            </w:r>
          </w:p>
        </w:tc>
        <w:tc>
          <w:tcPr>
            <w:tcW w:w="977" w:type="dxa"/>
            <w:shd w:val="clear" w:color="auto" w:fill="auto"/>
            <w:vAlign w:val="center"/>
            <w:hideMark/>
          </w:tcPr>
          <w:p w14:paraId="76B0725C"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0</w:t>
            </w:r>
          </w:p>
        </w:tc>
        <w:tc>
          <w:tcPr>
            <w:tcW w:w="2268" w:type="dxa"/>
            <w:shd w:val="clear" w:color="auto" w:fill="auto"/>
            <w:vAlign w:val="center"/>
            <w:hideMark/>
          </w:tcPr>
          <w:p w14:paraId="6A203BB7"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1,5</w:t>
            </w:r>
          </w:p>
        </w:tc>
        <w:tc>
          <w:tcPr>
            <w:tcW w:w="4627" w:type="dxa"/>
            <w:shd w:val="clear" w:color="auto" w:fill="auto"/>
            <w:vAlign w:val="center"/>
            <w:hideMark/>
          </w:tcPr>
          <w:p w14:paraId="719FC4E7" w14:textId="77777777" w:rsidR="000B47A9" w:rsidRPr="00E94095" w:rsidRDefault="008819BA" w:rsidP="0039738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Промежуточная аттестация.</w:t>
            </w:r>
          </w:p>
        </w:tc>
      </w:tr>
      <w:tr w:rsidR="00397385" w:rsidRPr="00E94095" w14:paraId="4C90C01E" w14:textId="77777777" w:rsidTr="00C86A01">
        <w:trPr>
          <w:trHeight w:val="58"/>
          <w:jc w:val="center"/>
        </w:trPr>
        <w:tc>
          <w:tcPr>
            <w:tcW w:w="13730" w:type="dxa"/>
            <w:gridSpan w:val="6"/>
            <w:shd w:val="clear" w:color="auto" w:fill="auto"/>
            <w:noWrap/>
            <w:vAlign w:val="center"/>
            <w:hideMark/>
          </w:tcPr>
          <w:p w14:paraId="707B7DA9" w14:textId="77777777" w:rsidR="00397385" w:rsidRPr="00E94095" w:rsidRDefault="00397385"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Лексикология. Культура речи.</w:t>
            </w:r>
          </w:p>
        </w:tc>
      </w:tr>
      <w:tr w:rsidR="000B47A9" w:rsidRPr="00E94095" w14:paraId="504A9042" w14:textId="77777777" w:rsidTr="00165961">
        <w:trPr>
          <w:gridAfter w:val="1"/>
          <w:wAfter w:w="50" w:type="dxa"/>
          <w:trHeight w:val="585"/>
          <w:jc w:val="center"/>
        </w:trPr>
        <w:tc>
          <w:tcPr>
            <w:tcW w:w="5000" w:type="dxa"/>
            <w:shd w:val="clear" w:color="auto" w:fill="auto"/>
            <w:noWrap/>
            <w:vAlign w:val="center"/>
            <w:hideMark/>
          </w:tcPr>
          <w:p w14:paraId="68272553"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Слово и его лексическое значение.</w:t>
            </w:r>
          </w:p>
        </w:tc>
        <w:tc>
          <w:tcPr>
            <w:tcW w:w="808" w:type="dxa"/>
            <w:shd w:val="clear" w:color="auto" w:fill="auto"/>
            <w:noWrap/>
            <w:vAlign w:val="center"/>
            <w:hideMark/>
          </w:tcPr>
          <w:p w14:paraId="40CFC69B"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3</w:t>
            </w:r>
          </w:p>
        </w:tc>
        <w:tc>
          <w:tcPr>
            <w:tcW w:w="977" w:type="dxa"/>
            <w:shd w:val="clear" w:color="auto" w:fill="auto"/>
            <w:vAlign w:val="center"/>
            <w:hideMark/>
          </w:tcPr>
          <w:p w14:paraId="7E02FFE5"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1</w:t>
            </w:r>
          </w:p>
        </w:tc>
        <w:tc>
          <w:tcPr>
            <w:tcW w:w="2268" w:type="dxa"/>
            <w:shd w:val="clear" w:color="auto" w:fill="auto"/>
            <w:vAlign w:val="center"/>
            <w:hideMark/>
          </w:tcPr>
          <w:p w14:paraId="5420015B"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2</w:t>
            </w:r>
          </w:p>
        </w:tc>
        <w:tc>
          <w:tcPr>
            <w:tcW w:w="4627" w:type="dxa"/>
            <w:shd w:val="clear" w:color="auto" w:fill="auto"/>
            <w:vAlign w:val="center"/>
            <w:hideMark/>
          </w:tcPr>
          <w:p w14:paraId="6AE0E1FD"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Текущий контроль.</w:t>
            </w:r>
          </w:p>
        </w:tc>
      </w:tr>
      <w:tr w:rsidR="000B47A9" w:rsidRPr="00E94095" w14:paraId="060980C9" w14:textId="77777777" w:rsidTr="000B47A9">
        <w:trPr>
          <w:gridAfter w:val="1"/>
          <w:wAfter w:w="50" w:type="dxa"/>
          <w:trHeight w:val="49"/>
          <w:jc w:val="center"/>
        </w:trPr>
        <w:tc>
          <w:tcPr>
            <w:tcW w:w="5000" w:type="dxa"/>
            <w:shd w:val="clear" w:color="auto" w:fill="auto"/>
            <w:noWrap/>
            <w:vAlign w:val="center"/>
            <w:hideMark/>
          </w:tcPr>
          <w:p w14:paraId="578D1CCD"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 xml:space="preserve">Однозначные и многозначные слова. </w:t>
            </w:r>
          </w:p>
        </w:tc>
        <w:tc>
          <w:tcPr>
            <w:tcW w:w="808" w:type="dxa"/>
            <w:shd w:val="clear" w:color="auto" w:fill="auto"/>
            <w:noWrap/>
            <w:vAlign w:val="center"/>
            <w:hideMark/>
          </w:tcPr>
          <w:p w14:paraId="5B96C2BB"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6</w:t>
            </w:r>
          </w:p>
        </w:tc>
        <w:tc>
          <w:tcPr>
            <w:tcW w:w="977" w:type="dxa"/>
            <w:shd w:val="clear" w:color="auto" w:fill="auto"/>
            <w:vAlign w:val="center"/>
            <w:hideMark/>
          </w:tcPr>
          <w:p w14:paraId="41B96D1B"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2</w:t>
            </w:r>
          </w:p>
        </w:tc>
        <w:tc>
          <w:tcPr>
            <w:tcW w:w="2268" w:type="dxa"/>
            <w:shd w:val="clear" w:color="auto" w:fill="auto"/>
            <w:vAlign w:val="center"/>
            <w:hideMark/>
          </w:tcPr>
          <w:p w14:paraId="019B713D"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4</w:t>
            </w:r>
          </w:p>
        </w:tc>
        <w:tc>
          <w:tcPr>
            <w:tcW w:w="4627" w:type="dxa"/>
            <w:shd w:val="clear" w:color="auto" w:fill="auto"/>
            <w:vAlign w:val="center"/>
            <w:hideMark/>
          </w:tcPr>
          <w:p w14:paraId="4353EF20"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Текущий контроль.</w:t>
            </w:r>
          </w:p>
        </w:tc>
      </w:tr>
      <w:tr w:rsidR="000B47A9" w:rsidRPr="00E94095" w14:paraId="0190C9B3" w14:textId="77777777" w:rsidTr="00C86A01">
        <w:trPr>
          <w:gridAfter w:val="1"/>
          <w:wAfter w:w="50" w:type="dxa"/>
          <w:trHeight w:val="58"/>
          <w:jc w:val="center"/>
        </w:trPr>
        <w:tc>
          <w:tcPr>
            <w:tcW w:w="5000" w:type="dxa"/>
            <w:shd w:val="clear" w:color="auto" w:fill="auto"/>
            <w:vAlign w:val="center"/>
            <w:hideMark/>
          </w:tcPr>
          <w:p w14:paraId="359E5C03"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Проверочная работа.</w:t>
            </w:r>
          </w:p>
        </w:tc>
        <w:tc>
          <w:tcPr>
            <w:tcW w:w="808" w:type="dxa"/>
            <w:shd w:val="clear" w:color="auto" w:fill="auto"/>
            <w:noWrap/>
            <w:vAlign w:val="center"/>
            <w:hideMark/>
          </w:tcPr>
          <w:p w14:paraId="173CB363"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1,5</w:t>
            </w:r>
          </w:p>
        </w:tc>
        <w:tc>
          <w:tcPr>
            <w:tcW w:w="977" w:type="dxa"/>
            <w:shd w:val="clear" w:color="auto" w:fill="auto"/>
            <w:vAlign w:val="center"/>
            <w:hideMark/>
          </w:tcPr>
          <w:p w14:paraId="0EBA9DB5"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0</w:t>
            </w:r>
          </w:p>
        </w:tc>
        <w:tc>
          <w:tcPr>
            <w:tcW w:w="2268" w:type="dxa"/>
            <w:shd w:val="clear" w:color="auto" w:fill="auto"/>
            <w:vAlign w:val="center"/>
            <w:hideMark/>
          </w:tcPr>
          <w:p w14:paraId="2840D9D5"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1,5</w:t>
            </w:r>
          </w:p>
        </w:tc>
        <w:tc>
          <w:tcPr>
            <w:tcW w:w="4627" w:type="dxa"/>
            <w:shd w:val="clear" w:color="auto" w:fill="auto"/>
            <w:vAlign w:val="center"/>
            <w:hideMark/>
          </w:tcPr>
          <w:p w14:paraId="5AF1993E" w14:textId="77777777" w:rsidR="000B47A9" w:rsidRPr="00E94095" w:rsidRDefault="008819BA" w:rsidP="0039738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Промежуточная аттестация.</w:t>
            </w:r>
          </w:p>
        </w:tc>
      </w:tr>
      <w:tr w:rsidR="00397385" w:rsidRPr="00E94095" w14:paraId="6EA8EC0E" w14:textId="77777777" w:rsidTr="000B47A9">
        <w:trPr>
          <w:trHeight w:val="49"/>
          <w:jc w:val="center"/>
        </w:trPr>
        <w:tc>
          <w:tcPr>
            <w:tcW w:w="13730" w:type="dxa"/>
            <w:gridSpan w:val="6"/>
            <w:shd w:val="clear" w:color="auto" w:fill="auto"/>
            <w:vAlign w:val="center"/>
            <w:hideMark/>
          </w:tcPr>
          <w:p w14:paraId="2A969A44" w14:textId="77777777" w:rsidR="00397385" w:rsidRPr="00E94095" w:rsidRDefault="00397385" w:rsidP="00397385">
            <w:pPr>
              <w:spacing w:after="0" w:line="240" w:lineRule="auto"/>
              <w:jc w:val="center"/>
              <w:rPr>
                <w:rFonts w:ascii="Times New Roman" w:eastAsia="Times New Roman" w:hAnsi="Times New Roman" w:cs="Times New Roman"/>
                <w:color w:val="000000"/>
                <w:sz w:val="24"/>
                <w:szCs w:val="24"/>
                <w:lang w:eastAsia="ru-RU"/>
              </w:rPr>
            </w:pPr>
            <w:proofErr w:type="spellStart"/>
            <w:r w:rsidRPr="00E94095">
              <w:rPr>
                <w:rFonts w:ascii="Times New Roman" w:eastAsia="Times New Roman" w:hAnsi="Times New Roman" w:cs="Times New Roman"/>
                <w:color w:val="000000"/>
                <w:sz w:val="24"/>
                <w:szCs w:val="24"/>
                <w:lang w:eastAsia="ru-RU"/>
              </w:rPr>
              <w:t>Морфемика</w:t>
            </w:r>
            <w:proofErr w:type="spellEnd"/>
            <w:r w:rsidRPr="00E94095">
              <w:rPr>
                <w:rFonts w:ascii="Times New Roman" w:eastAsia="Times New Roman" w:hAnsi="Times New Roman" w:cs="Times New Roman"/>
                <w:color w:val="000000"/>
                <w:sz w:val="24"/>
                <w:szCs w:val="24"/>
                <w:lang w:eastAsia="ru-RU"/>
              </w:rPr>
              <w:t>. Орфография. Культура речи.</w:t>
            </w:r>
          </w:p>
        </w:tc>
      </w:tr>
      <w:tr w:rsidR="000B47A9" w:rsidRPr="00E94095" w14:paraId="668AE988" w14:textId="77777777" w:rsidTr="000B47A9">
        <w:trPr>
          <w:gridAfter w:val="1"/>
          <w:wAfter w:w="50" w:type="dxa"/>
          <w:trHeight w:val="49"/>
          <w:jc w:val="center"/>
        </w:trPr>
        <w:tc>
          <w:tcPr>
            <w:tcW w:w="5000" w:type="dxa"/>
            <w:shd w:val="clear" w:color="auto" w:fill="auto"/>
            <w:vAlign w:val="center"/>
            <w:hideMark/>
          </w:tcPr>
          <w:p w14:paraId="6174DA1F"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 xml:space="preserve">Морфема. </w:t>
            </w:r>
          </w:p>
        </w:tc>
        <w:tc>
          <w:tcPr>
            <w:tcW w:w="808" w:type="dxa"/>
            <w:shd w:val="clear" w:color="auto" w:fill="auto"/>
            <w:noWrap/>
            <w:vAlign w:val="center"/>
            <w:hideMark/>
          </w:tcPr>
          <w:p w14:paraId="5AE0B140" w14:textId="77777777" w:rsidR="000B47A9" w:rsidRPr="00E94095" w:rsidRDefault="00597005" w:rsidP="0039738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977" w:type="dxa"/>
            <w:shd w:val="clear" w:color="auto" w:fill="auto"/>
            <w:vAlign w:val="center"/>
            <w:hideMark/>
          </w:tcPr>
          <w:p w14:paraId="78FCC3DB" w14:textId="77777777" w:rsidR="000B47A9" w:rsidRPr="00E94095" w:rsidRDefault="00597005" w:rsidP="0039738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2268" w:type="dxa"/>
            <w:shd w:val="clear" w:color="auto" w:fill="auto"/>
            <w:vAlign w:val="center"/>
            <w:hideMark/>
          </w:tcPr>
          <w:p w14:paraId="13F2A012" w14:textId="77777777" w:rsidR="000B47A9" w:rsidRPr="00E94095" w:rsidRDefault="00597005" w:rsidP="0039738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4627" w:type="dxa"/>
            <w:shd w:val="clear" w:color="auto" w:fill="auto"/>
            <w:vAlign w:val="center"/>
            <w:hideMark/>
          </w:tcPr>
          <w:p w14:paraId="5DF3A196"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Текущий контроль.</w:t>
            </w:r>
          </w:p>
        </w:tc>
      </w:tr>
      <w:tr w:rsidR="000B47A9" w:rsidRPr="00E94095" w14:paraId="41D3BB2D" w14:textId="77777777" w:rsidTr="00597005">
        <w:trPr>
          <w:gridAfter w:val="1"/>
          <w:wAfter w:w="50" w:type="dxa"/>
          <w:trHeight w:val="123"/>
          <w:jc w:val="center"/>
        </w:trPr>
        <w:tc>
          <w:tcPr>
            <w:tcW w:w="5000" w:type="dxa"/>
            <w:shd w:val="clear" w:color="auto" w:fill="auto"/>
            <w:noWrap/>
            <w:vAlign w:val="center"/>
            <w:hideMark/>
          </w:tcPr>
          <w:p w14:paraId="7A2DF1C6"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Рассуждение. Сочинение-рассуждение.</w:t>
            </w:r>
          </w:p>
        </w:tc>
        <w:tc>
          <w:tcPr>
            <w:tcW w:w="808" w:type="dxa"/>
            <w:shd w:val="clear" w:color="auto" w:fill="auto"/>
            <w:noWrap/>
            <w:vAlign w:val="center"/>
            <w:hideMark/>
          </w:tcPr>
          <w:p w14:paraId="4FA1444C"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1,5</w:t>
            </w:r>
          </w:p>
        </w:tc>
        <w:tc>
          <w:tcPr>
            <w:tcW w:w="977" w:type="dxa"/>
            <w:shd w:val="clear" w:color="auto" w:fill="auto"/>
            <w:vAlign w:val="center"/>
            <w:hideMark/>
          </w:tcPr>
          <w:p w14:paraId="78C5EBC0"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0,5</w:t>
            </w:r>
          </w:p>
        </w:tc>
        <w:tc>
          <w:tcPr>
            <w:tcW w:w="2268" w:type="dxa"/>
            <w:shd w:val="clear" w:color="auto" w:fill="auto"/>
            <w:vAlign w:val="center"/>
            <w:hideMark/>
          </w:tcPr>
          <w:p w14:paraId="5BF22447"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1</w:t>
            </w:r>
          </w:p>
        </w:tc>
        <w:tc>
          <w:tcPr>
            <w:tcW w:w="4627" w:type="dxa"/>
            <w:shd w:val="clear" w:color="auto" w:fill="auto"/>
            <w:vAlign w:val="center"/>
            <w:hideMark/>
          </w:tcPr>
          <w:p w14:paraId="736697A0"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Текущий контроль.</w:t>
            </w:r>
          </w:p>
        </w:tc>
      </w:tr>
      <w:tr w:rsidR="000B47A9" w:rsidRPr="00E94095" w14:paraId="47964DC3" w14:textId="77777777" w:rsidTr="000B47A9">
        <w:trPr>
          <w:gridAfter w:val="1"/>
          <w:wAfter w:w="50" w:type="dxa"/>
          <w:trHeight w:val="49"/>
          <w:jc w:val="center"/>
        </w:trPr>
        <w:tc>
          <w:tcPr>
            <w:tcW w:w="5000" w:type="dxa"/>
            <w:shd w:val="clear" w:color="auto" w:fill="auto"/>
            <w:vAlign w:val="center"/>
            <w:hideMark/>
          </w:tcPr>
          <w:p w14:paraId="72C09678"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Проверочная работа.</w:t>
            </w:r>
          </w:p>
        </w:tc>
        <w:tc>
          <w:tcPr>
            <w:tcW w:w="808" w:type="dxa"/>
            <w:shd w:val="clear" w:color="auto" w:fill="auto"/>
            <w:noWrap/>
            <w:vAlign w:val="center"/>
            <w:hideMark/>
          </w:tcPr>
          <w:p w14:paraId="615973BA"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1,5</w:t>
            </w:r>
          </w:p>
        </w:tc>
        <w:tc>
          <w:tcPr>
            <w:tcW w:w="977" w:type="dxa"/>
            <w:shd w:val="clear" w:color="auto" w:fill="auto"/>
            <w:vAlign w:val="center"/>
            <w:hideMark/>
          </w:tcPr>
          <w:p w14:paraId="3FB98368"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0</w:t>
            </w:r>
          </w:p>
        </w:tc>
        <w:tc>
          <w:tcPr>
            <w:tcW w:w="2268" w:type="dxa"/>
            <w:shd w:val="clear" w:color="auto" w:fill="auto"/>
            <w:vAlign w:val="center"/>
            <w:hideMark/>
          </w:tcPr>
          <w:p w14:paraId="4AF308A5"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1,5</w:t>
            </w:r>
          </w:p>
        </w:tc>
        <w:tc>
          <w:tcPr>
            <w:tcW w:w="4627" w:type="dxa"/>
            <w:shd w:val="clear" w:color="auto" w:fill="auto"/>
            <w:vAlign w:val="center"/>
            <w:hideMark/>
          </w:tcPr>
          <w:p w14:paraId="689F6FF1" w14:textId="77777777" w:rsidR="000B47A9" w:rsidRPr="00E94095" w:rsidRDefault="008819BA" w:rsidP="0039738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Промежуточная аттестация.</w:t>
            </w:r>
          </w:p>
        </w:tc>
      </w:tr>
      <w:tr w:rsidR="00397385" w:rsidRPr="00E94095" w14:paraId="56BD6678" w14:textId="77777777" w:rsidTr="00C86A01">
        <w:trPr>
          <w:trHeight w:val="103"/>
          <w:jc w:val="center"/>
        </w:trPr>
        <w:tc>
          <w:tcPr>
            <w:tcW w:w="13730" w:type="dxa"/>
            <w:gridSpan w:val="6"/>
            <w:shd w:val="clear" w:color="auto" w:fill="auto"/>
            <w:noWrap/>
            <w:vAlign w:val="center"/>
            <w:hideMark/>
          </w:tcPr>
          <w:p w14:paraId="6C320A2E" w14:textId="77777777" w:rsidR="00397385" w:rsidRPr="00E94095" w:rsidRDefault="00397385"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 xml:space="preserve">Морфология. Орфография. Культура речи. </w:t>
            </w:r>
          </w:p>
        </w:tc>
      </w:tr>
      <w:tr w:rsidR="000B47A9" w:rsidRPr="00E94095" w14:paraId="1438D808" w14:textId="77777777" w:rsidTr="000B47A9">
        <w:trPr>
          <w:gridAfter w:val="1"/>
          <w:wAfter w:w="50" w:type="dxa"/>
          <w:trHeight w:val="49"/>
          <w:jc w:val="center"/>
        </w:trPr>
        <w:tc>
          <w:tcPr>
            <w:tcW w:w="5000" w:type="dxa"/>
            <w:shd w:val="clear" w:color="auto" w:fill="auto"/>
            <w:vAlign w:val="center"/>
            <w:hideMark/>
          </w:tcPr>
          <w:p w14:paraId="3B10E8D4"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Имена существительные.</w:t>
            </w:r>
          </w:p>
        </w:tc>
        <w:tc>
          <w:tcPr>
            <w:tcW w:w="808" w:type="dxa"/>
            <w:shd w:val="clear" w:color="auto" w:fill="auto"/>
            <w:noWrap/>
            <w:vAlign w:val="center"/>
            <w:hideMark/>
          </w:tcPr>
          <w:p w14:paraId="12C0E1B0"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7,5</w:t>
            </w:r>
          </w:p>
        </w:tc>
        <w:tc>
          <w:tcPr>
            <w:tcW w:w="977" w:type="dxa"/>
            <w:shd w:val="clear" w:color="auto" w:fill="auto"/>
            <w:vAlign w:val="center"/>
            <w:hideMark/>
          </w:tcPr>
          <w:p w14:paraId="0C9EDA28"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2,5</w:t>
            </w:r>
          </w:p>
        </w:tc>
        <w:tc>
          <w:tcPr>
            <w:tcW w:w="2268" w:type="dxa"/>
            <w:shd w:val="clear" w:color="auto" w:fill="auto"/>
            <w:vAlign w:val="center"/>
            <w:hideMark/>
          </w:tcPr>
          <w:p w14:paraId="4523F35E"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5</w:t>
            </w:r>
          </w:p>
        </w:tc>
        <w:tc>
          <w:tcPr>
            <w:tcW w:w="4627" w:type="dxa"/>
            <w:shd w:val="clear" w:color="auto" w:fill="auto"/>
            <w:vAlign w:val="center"/>
            <w:hideMark/>
          </w:tcPr>
          <w:p w14:paraId="0F3C37E4"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Текущий контроль.</w:t>
            </w:r>
          </w:p>
        </w:tc>
      </w:tr>
      <w:tr w:rsidR="000B47A9" w:rsidRPr="00E94095" w14:paraId="3714DE3D" w14:textId="77777777" w:rsidTr="000B47A9">
        <w:trPr>
          <w:gridAfter w:val="1"/>
          <w:wAfter w:w="50" w:type="dxa"/>
          <w:trHeight w:val="360"/>
          <w:jc w:val="center"/>
        </w:trPr>
        <w:tc>
          <w:tcPr>
            <w:tcW w:w="5000" w:type="dxa"/>
            <w:shd w:val="clear" w:color="auto" w:fill="auto"/>
            <w:vAlign w:val="center"/>
            <w:hideMark/>
          </w:tcPr>
          <w:p w14:paraId="63C47934"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Имена прилагательные.</w:t>
            </w:r>
          </w:p>
        </w:tc>
        <w:tc>
          <w:tcPr>
            <w:tcW w:w="808" w:type="dxa"/>
            <w:shd w:val="clear" w:color="auto" w:fill="auto"/>
            <w:noWrap/>
            <w:vAlign w:val="center"/>
            <w:hideMark/>
          </w:tcPr>
          <w:p w14:paraId="036AB8FB"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4,5</w:t>
            </w:r>
          </w:p>
        </w:tc>
        <w:tc>
          <w:tcPr>
            <w:tcW w:w="977" w:type="dxa"/>
            <w:shd w:val="clear" w:color="auto" w:fill="auto"/>
            <w:vAlign w:val="center"/>
            <w:hideMark/>
          </w:tcPr>
          <w:p w14:paraId="304716AE"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1,5</w:t>
            </w:r>
          </w:p>
        </w:tc>
        <w:tc>
          <w:tcPr>
            <w:tcW w:w="2268" w:type="dxa"/>
            <w:shd w:val="clear" w:color="auto" w:fill="auto"/>
            <w:vAlign w:val="center"/>
            <w:hideMark/>
          </w:tcPr>
          <w:p w14:paraId="323DCC1B"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3</w:t>
            </w:r>
          </w:p>
        </w:tc>
        <w:tc>
          <w:tcPr>
            <w:tcW w:w="4627" w:type="dxa"/>
            <w:shd w:val="clear" w:color="auto" w:fill="auto"/>
            <w:vAlign w:val="center"/>
            <w:hideMark/>
          </w:tcPr>
          <w:p w14:paraId="07CBF8CF"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Текущий контроль.</w:t>
            </w:r>
          </w:p>
        </w:tc>
      </w:tr>
      <w:tr w:rsidR="000B47A9" w:rsidRPr="00E94095" w14:paraId="303B3EFD" w14:textId="77777777" w:rsidTr="000B47A9">
        <w:trPr>
          <w:gridAfter w:val="1"/>
          <w:wAfter w:w="50" w:type="dxa"/>
          <w:trHeight w:val="49"/>
          <w:jc w:val="center"/>
        </w:trPr>
        <w:tc>
          <w:tcPr>
            <w:tcW w:w="5000" w:type="dxa"/>
            <w:shd w:val="clear" w:color="auto" w:fill="auto"/>
            <w:vAlign w:val="center"/>
            <w:hideMark/>
          </w:tcPr>
          <w:p w14:paraId="369E971D"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Глагол.</w:t>
            </w:r>
          </w:p>
        </w:tc>
        <w:tc>
          <w:tcPr>
            <w:tcW w:w="808" w:type="dxa"/>
            <w:shd w:val="clear" w:color="auto" w:fill="auto"/>
            <w:noWrap/>
            <w:vAlign w:val="center"/>
            <w:hideMark/>
          </w:tcPr>
          <w:p w14:paraId="7D17FBEA"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10,5</w:t>
            </w:r>
          </w:p>
        </w:tc>
        <w:tc>
          <w:tcPr>
            <w:tcW w:w="977" w:type="dxa"/>
            <w:shd w:val="clear" w:color="auto" w:fill="auto"/>
            <w:vAlign w:val="center"/>
            <w:hideMark/>
          </w:tcPr>
          <w:p w14:paraId="1C282BAF"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3,5</w:t>
            </w:r>
          </w:p>
        </w:tc>
        <w:tc>
          <w:tcPr>
            <w:tcW w:w="2268" w:type="dxa"/>
            <w:shd w:val="clear" w:color="auto" w:fill="auto"/>
            <w:vAlign w:val="center"/>
            <w:hideMark/>
          </w:tcPr>
          <w:p w14:paraId="4C208CCC"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7</w:t>
            </w:r>
          </w:p>
        </w:tc>
        <w:tc>
          <w:tcPr>
            <w:tcW w:w="4627" w:type="dxa"/>
            <w:shd w:val="clear" w:color="auto" w:fill="auto"/>
            <w:vAlign w:val="center"/>
            <w:hideMark/>
          </w:tcPr>
          <w:p w14:paraId="17C65F1B"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Текущий контроль.</w:t>
            </w:r>
          </w:p>
        </w:tc>
      </w:tr>
      <w:tr w:rsidR="000B47A9" w:rsidRPr="00E94095" w14:paraId="7F201ADA" w14:textId="77777777" w:rsidTr="000B47A9">
        <w:trPr>
          <w:gridAfter w:val="1"/>
          <w:wAfter w:w="50" w:type="dxa"/>
          <w:trHeight w:val="49"/>
          <w:jc w:val="center"/>
        </w:trPr>
        <w:tc>
          <w:tcPr>
            <w:tcW w:w="5000" w:type="dxa"/>
            <w:shd w:val="clear" w:color="auto" w:fill="auto"/>
            <w:vAlign w:val="center"/>
            <w:hideMark/>
          </w:tcPr>
          <w:p w14:paraId="6BEC41E1"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Изложение.</w:t>
            </w:r>
          </w:p>
        </w:tc>
        <w:tc>
          <w:tcPr>
            <w:tcW w:w="808" w:type="dxa"/>
            <w:shd w:val="clear" w:color="auto" w:fill="auto"/>
            <w:noWrap/>
            <w:vAlign w:val="center"/>
            <w:hideMark/>
          </w:tcPr>
          <w:p w14:paraId="61A84A00"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1,5</w:t>
            </w:r>
          </w:p>
        </w:tc>
        <w:tc>
          <w:tcPr>
            <w:tcW w:w="977" w:type="dxa"/>
            <w:shd w:val="clear" w:color="auto" w:fill="auto"/>
            <w:vAlign w:val="center"/>
            <w:hideMark/>
          </w:tcPr>
          <w:p w14:paraId="102BC62F"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0</w:t>
            </w:r>
          </w:p>
        </w:tc>
        <w:tc>
          <w:tcPr>
            <w:tcW w:w="2268" w:type="dxa"/>
            <w:shd w:val="clear" w:color="auto" w:fill="auto"/>
            <w:vAlign w:val="center"/>
            <w:hideMark/>
          </w:tcPr>
          <w:p w14:paraId="7A5EA6ED"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1,5</w:t>
            </w:r>
          </w:p>
        </w:tc>
        <w:tc>
          <w:tcPr>
            <w:tcW w:w="4627" w:type="dxa"/>
            <w:shd w:val="clear" w:color="auto" w:fill="auto"/>
            <w:vAlign w:val="center"/>
            <w:hideMark/>
          </w:tcPr>
          <w:p w14:paraId="1C36D899"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Текущий контроль.</w:t>
            </w:r>
          </w:p>
        </w:tc>
      </w:tr>
      <w:tr w:rsidR="000B47A9" w:rsidRPr="00E94095" w14:paraId="3A505D28" w14:textId="77777777" w:rsidTr="000B47A9">
        <w:trPr>
          <w:gridAfter w:val="1"/>
          <w:wAfter w:w="50" w:type="dxa"/>
          <w:trHeight w:val="49"/>
          <w:jc w:val="center"/>
        </w:trPr>
        <w:tc>
          <w:tcPr>
            <w:tcW w:w="5000" w:type="dxa"/>
            <w:shd w:val="clear" w:color="auto" w:fill="auto"/>
            <w:vAlign w:val="center"/>
            <w:hideMark/>
          </w:tcPr>
          <w:p w14:paraId="0DB32305"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Сочинение.</w:t>
            </w:r>
          </w:p>
        </w:tc>
        <w:tc>
          <w:tcPr>
            <w:tcW w:w="808" w:type="dxa"/>
            <w:shd w:val="clear" w:color="auto" w:fill="auto"/>
            <w:noWrap/>
            <w:vAlign w:val="center"/>
            <w:hideMark/>
          </w:tcPr>
          <w:p w14:paraId="2C533A2E"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2,5</w:t>
            </w:r>
          </w:p>
        </w:tc>
        <w:tc>
          <w:tcPr>
            <w:tcW w:w="977" w:type="dxa"/>
            <w:shd w:val="clear" w:color="auto" w:fill="auto"/>
            <w:vAlign w:val="center"/>
            <w:hideMark/>
          </w:tcPr>
          <w:p w14:paraId="0FEBB581"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0</w:t>
            </w:r>
          </w:p>
        </w:tc>
        <w:tc>
          <w:tcPr>
            <w:tcW w:w="2268" w:type="dxa"/>
            <w:shd w:val="clear" w:color="auto" w:fill="auto"/>
            <w:vAlign w:val="center"/>
            <w:hideMark/>
          </w:tcPr>
          <w:p w14:paraId="609ED194"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2,5</w:t>
            </w:r>
          </w:p>
        </w:tc>
        <w:tc>
          <w:tcPr>
            <w:tcW w:w="4627" w:type="dxa"/>
            <w:shd w:val="clear" w:color="auto" w:fill="auto"/>
            <w:vAlign w:val="center"/>
            <w:hideMark/>
          </w:tcPr>
          <w:p w14:paraId="47DB120D"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Текущий контроль.</w:t>
            </w:r>
          </w:p>
        </w:tc>
      </w:tr>
      <w:tr w:rsidR="000B47A9" w:rsidRPr="00E94095" w14:paraId="2BF569D9" w14:textId="77777777" w:rsidTr="000B47A9">
        <w:trPr>
          <w:gridAfter w:val="1"/>
          <w:wAfter w:w="50" w:type="dxa"/>
          <w:trHeight w:val="49"/>
          <w:jc w:val="center"/>
        </w:trPr>
        <w:tc>
          <w:tcPr>
            <w:tcW w:w="5000" w:type="dxa"/>
            <w:shd w:val="clear" w:color="auto" w:fill="auto"/>
            <w:vAlign w:val="center"/>
            <w:hideMark/>
          </w:tcPr>
          <w:p w14:paraId="3812989B"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Рассказ.</w:t>
            </w:r>
          </w:p>
        </w:tc>
        <w:tc>
          <w:tcPr>
            <w:tcW w:w="808" w:type="dxa"/>
            <w:shd w:val="clear" w:color="auto" w:fill="auto"/>
            <w:noWrap/>
            <w:vAlign w:val="center"/>
            <w:hideMark/>
          </w:tcPr>
          <w:p w14:paraId="3C753A51"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1,5</w:t>
            </w:r>
          </w:p>
        </w:tc>
        <w:tc>
          <w:tcPr>
            <w:tcW w:w="977" w:type="dxa"/>
            <w:shd w:val="clear" w:color="auto" w:fill="auto"/>
            <w:vAlign w:val="center"/>
            <w:hideMark/>
          </w:tcPr>
          <w:p w14:paraId="784AFE41"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0</w:t>
            </w:r>
          </w:p>
        </w:tc>
        <w:tc>
          <w:tcPr>
            <w:tcW w:w="2268" w:type="dxa"/>
            <w:shd w:val="clear" w:color="auto" w:fill="auto"/>
            <w:vAlign w:val="center"/>
            <w:hideMark/>
          </w:tcPr>
          <w:p w14:paraId="7008F2BB"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1,5</w:t>
            </w:r>
          </w:p>
        </w:tc>
        <w:tc>
          <w:tcPr>
            <w:tcW w:w="4627" w:type="dxa"/>
            <w:shd w:val="clear" w:color="auto" w:fill="auto"/>
            <w:vAlign w:val="center"/>
            <w:hideMark/>
          </w:tcPr>
          <w:p w14:paraId="2254D829"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Текущий контроль.</w:t>
            </w:r>
          </w:p>
        </w:tc>
      </w:tr>
      <w:tr w:rsidR="000B47A9" w:rsidRPr="00E94095" w14:paraId="1D148F50" w14:textId="77777777" w:rsidTr="000B47A9">
        <w:trPr>
          <w:gridAfter w:val="1"/>
          <w:wAfter w:w="50" w:type="dxa"/>
          <w:trHeight w:val="49"/>
          <w:jc w:val="center"/>
        </w:trPr>
        <w:tc>
          <w:tcPr>
            <w:tcW w:w="5000" w:type="dxa"/>
            <w:shd w:val="clear" w:color="auto" w:fill="auto"/>
            <w:vAlign w:val="center"/>
            <w:hideMark/>
          </w:tcPr>
          <w:p w14:paraId="00EA7238"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lastRenderedPageBreak/>
              <w:t>Проверочная работа.</w:t>
            </w:r>
          </w:p>
        </w:tc>
        <w:tc>
          <w:tcPr>
            <w:tcW w:w="808" w:type="dxa"/>
            <w:shd w:val="clear" w:color="auto" w:fill="auto"/>
            <w:noWrap/>
            <w:vAlign w:val="center"/>
            <w:hideMark/>
          </w:tcPr>
          <w:p w14:paraId="3D2C6D4A"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4,5</w:t>
            </w:r>
          </w:p>
        </w:tc>
        <w:tc>
          <w:tcPr>
            <w:tcW w:w="977" w:type="dxa"/>
            <w:shd w:val="clear" w:color="auto" w:fill="auto"/>
            <w:vAlign w:val="center"/>
            <w:hideMark/>
          </w:tcPr>
          <w:p w14:paraId="6C698A65"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0</w:t>
            </w:r>
          </w:p>
        </w:tc>
        <w:tc>
          <w:tcPr>
            <w:tcW w:w="2268" w:type="dxa"/>
            <w:shd w:val="clear" w:color="auto" w:fill="auto"/>
            <w:vAlign w:val="center"/>
            <w:hideMark/>
          </w:tcPr>
          <w:p w14:paraId="27EF3A2E"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4,5</w:t>
            </w:r>
          </w:p>
        </w:tc>
        <w:tc>
          <w:tcPr>
            <w:tcW w:w="4627" w:type="dxa"/>
            <w:shd w:val="clear" w:color="auto" w:fill="auto"/>
            <w:vAlign w:val="center"/>
            <w:hideMark/>
          </w:tcPr>
          <w:p w14:paraId="1F97C95C" w14:textId="77777777" w:rsidR="000B47A9" w:rsidRPr="00E94095" w:rsidRDefault="008819BA" w:rsidP="0039738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Итоговая аттестация.</w:t>
            </w:r>
          </w:p>
        </w:tc>
      </w:tr>
      <w:tr w:rsidR="000B47A9" w:rsidRPr="00E94095" w14:paraId="005EF35C" w14:textId="77777777" w:rsidTr="000B47A9">
        <w:trPr>
          <w:gridAfter w:val="1"/>
          <w:wAfter w:w="50" w:type="dxa"/>
          <w:trHeight w:val="360"/>
          <w:jc w:val="center"/>
        </w:trPr>
        <w:tc>
          <w:tcPr>
            <w:tcW w:w="5000" w:type="dxa"/>
            <w:shd w:val="clear" w:color="auto" w:fill="auto"/>
            <w:noWrap/>
            <w:vAlign w:val="bottom"/>
            <w:hideMark/>
          </w:tcPr>
          <w:p w14:paraId="38CAAF14"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Общий итог:</w:t>
            </w:r>
          </w:p>
        </w:tc>
        <w:tc>
          <w:tcPr>
            <w:tcW w:w="808" w:type="dxa"/>
            <w:shd w:val="clear" w:color="auto" w:fill="auto"/>
            <w:noWrap/>
            <w:vAlign w:val="bottom"/>
            <w:hideMark/>
          </w:tcPr>
          <w:p w14:paraId="52AB62E3"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108</w:t>
            </w:r>
          </w:p>
        </w:tc>
        <w:tc>
          <w:tcPr>
            <w:tcW w:w="977" w:type="dxa"/>
            <w:shd w:val="clear" w:color="auto" w:fill="auto"/>
            <w:noWrap/>
            <w:vAlign w:val="bottom"/>
            <w:hideMark/>
          </w:tcPr>
          <w:p w14:paraId="13FD8964"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31</w:t>
            </w:r>
          </w:p>
        </w:tc>
        <w:tc>
          <w:tcPr>
            <w:tcW w:w="2268" w:type="dxa"/>
            <w:shd w:val="clear" w:color="auto" w:fill="auto"/>
            <w:noWrap/>
            <w:vAlign w:val="bottom"/>
            <w:hideMark/>
          </w:tcPr>
          <w:p w14:paraId="008C7C87" w14:textId="77777777" w:rsidR="000B47A9" w:rsidRPr="00E94095" w:rsidRDefault="000B47A9" w:rsidP="00397385">
            <w:pPr>
              <w:spacing w:after="0" w:line="240" w:lineRule="auto"/>
              <w:jc w:val="center"/>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77</w:t>
            </w:r>
          </w:p>
        </w:tc>
        <w:tc>
          <w:tcPr>
            <w:tcW w:w="4627" w:type="dxa"/>
            <w:shd w:val="clear" w:color="auto" w:fill="auto"/>
            <w:vAlign w:val="bottom"/>
            <w:hideMark/>
          </w:tcPr>
          <w:p w14:paraId="2891E730" w14:textId="77777777" w:rsidR="000B47A9" w:rsidRPr="00E94095" w:rsidRDefault="000B47A9" w:rsidP="00397385">
            <w:pPr>
              <w:spacing w:after="0" w:line="240" w:lineRule="auto"/>
              <w:rPr>
                <w:rFonts w:ascii="Times New Roman" w:eastAsia="Times New Roman" w:hAnsi="Times New Roman" w:cs="Times New Roman"/>
                <w:color w:val="000000"/>
                <w:sz w:val="24"/>
                <w:szCs w:val="24"/>
                <w:lang w:eastAsia="ru-RU"/>
              </w:rPr>
            </w:pPr>
            <w:r w:rsidRPr="00E94095">
              <w:rPr>
                <w:rFonts w:ascii="Times New Roman" w:eastAsia="Times New Roman" w:hAnsi="Times New Roman" w:cs="Times New Roman"/>
                <w:color w:val="000000"/>
                <w:sz w:val="24"/>
                <w:szCs w:val="24"/>
                <w:lang w:eastAsia="ru-RU"/>
              </w:rPr>
              <w:t> </w:t>
            </w:r>
          </w:p>
        </w:tc>
      </w:tr>
    </w:tbl>
    <w:p w14:paraId="55AAC402" w14:textId="77777777" w:rsidR="00B949C3" w:rsidRDefault="00B949C3" w:rsidP="00B949C3">
      <w:pPr>
        <w:pStyle w:val="a5"/>
        <w:spacing w:after="0" w:line="240" w:lineRule="auto"/>
        <w:ind w:left="432"/>
        <w:jc w:val="center"/>
        <w:rPr>
          <w:rFonts w:ascii="Times New Roman" w:hAnsi="Times New Roman" w:cs="Times New Roman"/>
          <w:sz w:val="28"/>
          <w:szCs w:val="28"/>
        </w:rPr>
      </w:pPr>
    </w:p>
    <w:p w14:paraId="132E7009" w14:textId="77777777" w:rsidR="00AE34B0" w:rsidRDefault="00AE34B0" w:rsidP="00105692">
      <w:pPr>
        <w:pStyle w:val="a5"/>
        <w:spacing w:after="0" w:line="240" w:lineRule="auto"/>
        <w:ind w:left="432"/>
        <w:jc w:val="center"/>
        <w:rPr>
          <w:rFonts w:ascii="Times New Roman" w:hAnsi="Times New Roman" w:cs="Times New Roman"/>
          <w:sz w:val="28"/>
          <w:szCs w:val="28"/>
        </w:rPr>
      </w:pPr>
    </w:p>
    <w:p w14:paraId="778CD7A4" w14:textId="77777777" w:rsidR="00597005" w:rsidRDefault="00597005" w:rsidP="00105692">
      <w:pPr>
        <w:pStyle w:val="a5"/>
        <w:spacing w:after="0" w:line="240" w:lineRule="auto"/>
        <w:ind w:left="432"/>
        <w:jc w:val="center"/>
        <w:rPr>
          <w:rFonts w:ascii="Times New Roman" w:hAnsi="Times New Roman" w:cs="Times New Roman"/>
          <w:sz w:val="28"/>
          <w:szCs w:val="28"/>
        </w:rPr>
      </w:pPr>
    </w:p>
    <w:p w14:paraId="7139AEA1" w14:textId="77777777" w:rsidR="00597005" w:rsidRDefault="00597005" w:rsidP="00105692">
      <w:pPr>
        <w:pStyle w:val="a5"/>
        <w:spacing w:after="0" w:line="240" w:lineRule="auto"/>
        <w:ind w:left="432"/>
        <w:jc w:val="center"/>
        <w:rPr>
          <w:rFonts w:ascii="Times New Roman" w:hAnsi="Times New Roman" w:cs="Times New Roman"/>
          <w:sz w:val="28"/>
          <w:szCs w:val="28"/>
        </w:rPr>
      </w:pPr>
    </w:p>
    <w:p w14:paraId="4CED40A9" w14:textId="77777777" w:rsidR="00597005" w:rsidRDefault="00597005" w:rsidP="00105692">
      <w:pPr>
        <w:pStyle w:val="a5"/>
        <w:spacing w:after="0" w:line="240" w:lineRule="auto"/>
        <w:ind w:left="432"/>
        <w:jc w:val="center"/>
        <w:rPr>
          <w:rFonts w:ascii="Times New Roman" w:hAnsi="Times New Roman" w:cs="Times New Roman"/>
          <w:sz w:val="28"/>
          <w:szCs w:val="28"/>
        </w:rPr>
      </w:pPr>
    </w:p>
    <w:p w14:paraId="44D67C12" w14:textId="77777777" w:rsidR="00597005" w:rsidRDefault="00597005" w:rsidP="00105692">
      <w:pPr>
        <w:pStyle w:val="a5"/>
        <w:spacing w:after="0" w:line="240" w:lineRule="auto"/>
        <w:ind w:left="432"/>
        <w:jc w:val="center"/>
        <w:rPr>
          <w:rFonts w:ascii="Times New Roman" w:hAnsi="Times New Roman" w:cs="Times New Roman"/>
          <w:sz w:val="28"/>
          <w:szCs w:val="28"/>
        </w:rPr>
      </w:pPr>
    </w:p>
    <w:p w14:paraId="73628EDC" w14:textId="77777777" w:rsidR="00597005" w:rsidRDefault="00597005" w:rsidP="00105692">
      <w:pPr>
        <w:pStyle w:val="a5"/>
        <w:spacing w:after="0" w:line="240" w:lineRule="auto"/>
        <w:ind w:left="432"/>
        <w:jc w:val="center"/>
        <w:rPr>
          <w:rFonts w:ascii="Times New Roman" w:hAnsi="Times New Roman" w:cs="Times New Roman"/>
          <w:sz w:val="28"/>
          <w:szCs w:val="28"/>
        </w:rPr>
      </w:pPr>
    </w:p>
    <w:p w14:paraId="270F8356" w14:textId="77777777" w:rsidR="00597005" w:rsidRDefault="00597005" w:rsidP="00105692">
      <w:pPr>
        <w:pStyle w:val="a5"/>
        <w:spacing w:after="0" w:line="240" w:lineRule="auto"/>
        <w:ind w:left="432"/>
        <w:jc w:val="center"/>
        <w:rPr>
          <w:rFonts w:ascii="Times New Roman" w:hAnsi="Times New Roman" w:cs="Times New Roman"/>
          <w:sz w:val="28"/>
          <w:szCs w:val="28"/>
        </w:rPr>
      </w:pPr>
    </w:p>
    <w:p w14:paraId="192E45FF" w14:textId="77777777" w:rsidR="00597005" w:rsidRDefault="00597005" w:rsidP="00105692">
      <w:pPr>
        <w:pStyle w:val="a5"/>
        <w:spacing w:after="0" w:line="240" w:lineRule="auto"/>
        <w:ind w:left="432"/>
        <w:jc w:val="center"/>
        <w:rPr>
          <w:rFonts w:ascii="Times New Roman" w:hAnsi="Times New Roman" w:cs="Times New Roman"/>
          <w:sz w:val="28"/>
          <w:szCs w:val="28"/>
        </w:rPr>
      </w:pPr>
    </w:p>
    <w:p w14:paraId="1F40139E" w14:textId="77777777" w:rsidR="00597005" w:rsidRDefault="00597005" w:rsidP="00105692">
      <w:pPr>
        <w:pStyle w:val="a5"/>
        <w:spacing w:after="0" w:line="240" w:lineRule="auto"/>
        <w:ind w:left="432"/>
        <w:jc w:val="center"/>
        <w:rPr>
          <w:rFonts w:ascii="Times New Roman" w:hAnsi="Times New Roman" w:cs="Times New Roman"/>
          <w:sz w:val="28"/>
          <w:szCs w:val="28"/>
        </w:rPr>
      </w:pPr>
    </w:p>
    <w:p w14:paraId="783D4EEA" w14:textId="77777777" w:rsidR="00597005" w:rsidRDefault="00597005" w:rsidP="00105692">
      <w:pPr>
        <w:pStyle w:val="a5"/>
        <w:spacing w:after="0" w:line="240" w:lineRule="auto"/>
        <w:ind w:left="432"/>
        <w:jc w:val="center"/>
        <w:rPr>
          <w:rFonts w:ascii="Times New Roman" w:hAnsi="Times New Roman" w:cs="Times New Roman"/>
          <w:sz w:val="28"/>
          <w:szCs w:val="28"/>
        </w:rPr>
      </w:pPr>
    </w:p>
    <w:p w14:paraId="630961E3" w14:textId="77777777" w:rsidR="00597005" w:rsidRDefault="00597005" w:rsidP="00105692">
      <w:pPr>
        <w:pStyle w:val="a5"/>
        <w:spacing w:after="0" w:line="240" w:lineRule="auto"/>
        <w:ind w:left="432"/>
        <w:jc w:val="center"/>
        <w:rPr>
          <w:rFonts w:ascii="Times New Roman" w:hAnsi="Times New Roman" w:cs="Times New Roman"/>
          <w:sz w:val="28"/>
          <w:szCs w:val="28"/>
        </w:rPr>
      </w:pPr>
    </w:p>
    <w:p w14:paraId="79FD3D78" w14:textId="77777777" w:rsidR="00597005" w:rsidRDefault="00597005" w:rsidP="00105692">
      <w:pPr>
        <w:pStyle w:val="a5"/>
        <w:spacing w:after="0" w:line="240" w:lineRule="auto"/>
        <w:ind w:left="432"/>
        <w:jc w:val="center"/>
        <w:rPr>
          <w:rFonts w:ascii="Times New Roman" w:hAnsi="Times New Roman" w:cs="Times New Roman"/>
          <w:sz w:val="28"/>
          <w:szCs w:val="28"/>
        </w:rPr>
      </w:pPr>
    </w:p>
    <w:p w14:paraId="032C160A" w14:textId="77777777" w:rsidR="00597005" w:rsidRDefault="00597005" w:rsidP="00105692">
      <w:pPr>
        <w:pStyle w:val="a5"/>
        <w:spacing w:after="0" w:line="240" w:lineRule="auto"/>
        <w:ind w:left="432"/>
        <w:jc w:val="center"/>
        <w:rPr>
          <w:rFonts w:ascii="Times New Roman" w:hAnsi="Times New Roman" w:cs="Times New Roman"/>
          <w:sz w:val="28"/>
          <w:szCs w:val="28"/>
        </w:rPr>
      </w:pPr>
    </w:p>
    <w:p w14:paraId="4D563168" w14:textId="77777777" w:rsidR="00597005" w:rsidRDefault="00597005" w:rsidP="00105692">
      <w:pPr>
        <w:pStyle w:val="a5"/>
        <w:spacing w:after="0" w:line="240" w:lineRule="auto"/>
        <w:ind w:left="432"/>
        <w:jc w:val="center"/>
        <w:rPr>
          <w:rFonts w:ascii="Times New Roman" w:hAnsi="Times New Roman" w:cs="Times New Roman"/>
          <w:sz w:val="28"/>
          <w:szCs w:val="28"/>
        </w:rPr>
      </w:pPr>
    </w:p>
    <w:p w14:paraId="7EB25053" w14:textId="77777777" w:rsidR="00597005" w:rsidRDefault="00597005" w:rsidP="00105692">
      <w:pPr>
        <w:pStyle w:val="a5"/>
        <w:spacing w:after="0" w:line="240" w:lineRule="auto"/>
        <w:ind w:left="432"/>
        <w:jc w:val="center"/>
        <w:rPr>
          <w:rFonts w:ascii="Times New Roman" w:hAnsi="Times New Roman" w:cs="Times New Roman"/>
          <w:sz w:val="28"/>
          <w:szCs w:val="28"/>
        </w:rPr>
      </w:pPr>
    </w:p>
    <w:p w14:paraId="19C0866D" w14:textId="77777777" w:rsidR="00597005" w:rsidRDefault="00597005" w:rsidP="00105692">
      <w:pPr>
        <w:pStyle w:val="a5"/>
        <w:spacing w:after="0" w:line="240" w:lineRule="auto"/>
        <w:ind w:left="432"/>
        <w:jc w:val="center"/>
        <w:rPr>
          <w:rFonts w:ascii="Times New Roman" w:hAnsi="Times New Roman" w:cs="Times New Roman"/>
          <w:sz w:val="28"/>
          <w:szCs w:val="28"/>
        </w:rPr>
      </w:pPr>
    </w:p>
    <w:p w14:paraId="09F1CA42" w14:textId="77777777" w:rsidR="00597005" w:rsidRDefault="00597005" w:rsidP="00105692">
      <w:pPr>
        <w:pStyle w:val="a5"/>
        <w:spacing w:after="0" w:line="240" w:lineRule="auto"/>
        <w:ind w:left="432"/>
        <w:jc w:val="center"/>
        <w:rPr>
          <w:rFonts w:ascii="Times New Roman" w:hAnsi="Times New Roman" w:cs="Times New Roman"/>
          <w:sz w:val="28"/>
          <w:szCs w:val="28"/>
        </w:rPr>
      </w:pPr>
    </w:p>
    <w:p w14:paraId="1BE90478" w14:textId="77777777" w:rsidR="00597005" w:rsidRDefault="00597005" w:rsidP="00105692">
      <w:pPr>
        <w:pStyle w:val="a5"/>
        <w:spacing w:after="0" w:line="240" w:lineRule="auto"/>
        <w:ind w:left="432"/>
        <w:jc w:val="center"/>
        <w:rPr>
          <w:rFonts w:ascii="Times New Roman" w:hAnsi="Times New Roman" w:cs="Times New Roman"/>
          <w:sz w:val="28"/>
          <w:szCs w:val="28"/>
        </w:rPr>
      </w:pPr>
    </w:p>
    <w:p w14:paraId="555D35CD" w14:textId="77777777" w:rsidR="000B47A9" w:rsidRDefault="000B47A9" w:rsidP="000B47A9">
      <w:pPr>
        <w:pStyle w:val="a5"/>
        <w:spacing w:after="0" w:line="240" w:lineRule="auto"/>
        <w:ind w:left="432"/>
        <w:jc w:val="right"/>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lastRenderedPageBreak/>
        <w:t>Приложение №2.</w:t>
      </w:r>
    </w:p>
    <w:p w14:paraId="73E5DAE0" w14:textId="77777777" w:rsidR="00AE34B0" w:rsidRDefault="000B47A9" w:rsidP="00AE34B0">
      <w:pPr>
        <w:pStyle w:val="a5"/>
        <w:spacing w:after="0" w:line="240" w:lineRule="auto"/>
        <w:ind w:left="432"/>
        <w:jc w:val="right"/>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«Содержание программы»</w:t>
      </w:r>
    </w:p>
    <w:p w14:paraId="540AC8AC" w14:textId="77777777" w:rsidR="00AE34B0" w:rsidRDefault="00AE34B0" w:rsidP="00397385">
      <w:pPr>
        <w:pStyle w:val="a5"/>
        <w:spacing w:after="0" w:line="240" w:lineRule="auto"/>
        <w:ind w:left="432"/>
        <w:jc w:val="center"/>
        <w:rPr>
          <w:rFonts w:ascii="Times New Roman" w:eastAsia="Calibri" w:hAnsi="Times New Roman" w:cs="Times New Roman"/>
          <w:bCs/>
          <w:sz w:val="28"/>
          <w:szCs w:val="28"/>
          <w:lang w:eastAsia="ru-RU"/>
        </w:rPr>
      </w:pPr>
    </w:p>
    <w:tbl>
      <w:tblPr>
        <w:tblW w:w="127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2"/>
        <w:gridCol w:w="5073"/>
        <w:gridCol w:w="2330"/>
        <w:gridCol w:w="2064"/>
        <w:gridCol w:w="32"/>
      </w:tblGrid>
      <w:tr w:rsidR="00C86A01" w:rsidRPr="00C86A01" w14:paraId="57565207" w14:textId="77777777" w:rsidTr="00C86A01">
        <w:trPr>
          <w:trHeight w:val="600"/>
          <w:jc w:val="center"/>
        </w:trPr>
        <w:tc>
          <w:tcPr>
            <w:tcW w:w="3212" w:type="dxa"/>
            <w:shd w:val="clear" w:color="auto" w:fill="auto"/>
            <w:noWrap/>
            <w:vAlign w:val="center"/>
            <w:hideMark/>
          </w:tcPr>
          <w:p w14:paraId="3CC14DB8"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Тема</w:t>
            </w:r>
          </w:p>
        </w:tc>
        <w:tc>
          <w:tcPr>
            <w:tcW w:w="5073" w:type="dxa"/>
            <w:shd w:val="clear" w:color="auto" w:fill="auto"/>
            <w:vAlign w:val="center"/>
            <w:hideMark/>
          </w:tcPr>
          <w:p w14:paraId="5ECF6083"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Теория</w:t>
            </w:r>
          </w:p>
        </w:tc>
        <w:tc>
          <w:tcPr>
            <w:tcW w:w="2330" w:type="dxa"/>
            <w:shd w:val="clear" w:color="auto" w:fill="auto"/>
            <w:vAlign w:val="center"/>
            <w:hideMark/>
          </w:tcPr>
          <w:p w14:paraId="54B6652B"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Практика</w:t>
            </w:r>
          </w:p>
        </w:tc>
        <w:tc>
          <w:tcPr>
            <w:tcW w:w="2096" w:type="dxa"/>
            <w:gridSpan w:val="2"/>
            <w:shd w:val="clear" w:color="auto" w:fill="auto"/>
            <w:vAlign w:val="center"/>
            <w:hideMark/>
          </w:tcPr>
          <w:p w14:paraId="74540BD1"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Форма контроля</w:t>
            </w:r>
          </w:p>
        </w:tc>
      </w:tr>
      <w:tr w:rsidR="00C86A01" w:rsidRPr="00C86A01" w14:paraId="7A6E7357" w14:textId="77777777" w:rsidTr="00C86A01">
        <w:trPr>
          <w:trHeight w:val="63"/>
          <w:jc w:val="center"/>
        </w:trPr>
        <w:tc>
          <w:tcPr>
            <w:tcW w:w="12711" w:type="dxa"/>
            <w:gridSpan w:val="5"/>
            <w:shd w:val="clear" w:color="auto" w:fill="auto"/>
            <w:vAlign w:val="center"/>
            <w:hideMark/>
          </w:tcPr>
          <w:p w14:paraId="2595AF2F"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Общие сведения о языке. Речь. Речевая</w:t>
            </w:r>
            <w:r w:rsidRPr="00C86A01">
              <w:rPr>
                <w:rFonts w:ascii="Times New Roman" w:eastAsia="Times New Roman" w:hAnsi="Times New Roman" w:cs="Times New Roman"/>
                <w:color w:val="000000"/>
                <w:sz w:val="24"/>
                <w:szCs w:val="24"/>
                <w:lang w:eastAsia="ru-RU"/>
              </w:rPr>
              <w:br/>
              <w:t>деятельность.</w:t>
            </w:r>
          </w:p>
        </w:tc>
      </w:tr>
      <w:tr w:rsidR="00C86A01" w:rsidRPr="00C86A01" w14:paraId="71F1996F" w14:textId="77777777" w:rsidTr="00C86A01">
        <w:trPr>
          <w:trHeight w:val="264"/>
          <w:jc w:val="center"/>
        </w:trPr>
        <w:tc>
          <w:tcPr>
            <w:tcW w:w="3212" w:type="dxa"/>
            <w:shd w:val="clear" w:color="auto" w:fill="auto"/>
            <w:vAlign w:val="center"/>
            <w:hideMark/>
          </w:tcPr>
          <w:p w14:paraId="7A4BC591"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Язык и речь. Монолог. Диалог. Полилог.</w:t>
            </w:r>
          </w:p>
        </w:tc>
        <w:tc>
          <w:tcPr>
            <w:tcW w:w="5073" w:type="dxa"/>
            <w:shd w:val="clear" w:color="auto" w:fill="auto"/>
            <w:vAlign w:val="center"/>
            <w:hideMark/>
          </w:tcPr>
          <w:p w14:paraId="47E73A58"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 xml:space="preserve">Роль языка в жизни человека и общества. Язык и речь. Речевое общение. </w:t>
            </w:r>
          </w:p>
        </w:tc>
        <w:tc>
          <w:tcPr>
            <w:tcW w:w="2330" w:type="dxa"/>
            <w:shd w:val="clear" w:color="auto" w:fill="auto"/>
            <w:vAlign w:val="center"/>
            <w:hideMark/>
          </w:tcPr>
          <w:p w14:paraId="0CB626C0"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 xml:space="preserve">Разбор и </w:t>
            </w:r>
            <w:r>
              <w:rPr>
                <w:rFonts w:ascii="Times New Roman" w:eastAsia="Times New Roman" w:hAnsi="Times New Roman" w:cs="Times New Roman"/>
                <w:color w:val="000000"/>
                <w:sz w:val="24"/>
                <w:szCs w:val="24"/>
                <w:lang w:eastAsia="ru-RU"/>
              </w:rPr>
              <w:t>выполнение</w:t>
            </w:r>
            <w:r w:rsidRPr="00C86A01">
              <w:rPr>
                <w:rFonts w:ascii="Times New Roman" w:eastAsia="Times New Roman" w:hAnsi="Times New Roman" w:cs="Times New Roman"/>
                <w:color w:val="000000"/>
                <w:sz w:val="24"/>
                <w:szCs w:val="24"/>
                <w:lang w:eastAsia="ru-RU"/>
              </w:rPr>
              <w:t xml:space="preserve"> заданий по пройденной теме.</w:t>
            </w:r>
          </w:p>
        </w:tc>
        <w:tc>
          <w:tcPr>
            <w:tcW w:w="2096" w:type="dxa"/>
            <w:gridSpan w:val="2"/>
            <w:shd w:val="clear" w:color="auto" w:fill="auto"/>
            <w:vAlign w:val="center"/>
            <w:hideMark/>
          </w:tcPr>
          <w:p w14:paraId="42F952FD"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Текущий контроль.</w:t>
            </w:r>
          </w:p>
        </w:tc>
      </w:tr>
      <w:tr w:rsidR="00C86A01" w:rsidRPr="00C86A01" w14:paraId="7B7E9590" w14:textId="77777777" w:rsidTr="00C86A01">
        <w:trPr>
          <w:trHeight w:val="705"/>
          <w:jc w:val="center"/>
        </w:trPr>
        <w:tc>
          <w:tcPr>
            <w:tcW w:w="3212" w:type="dxa"/>
            <w:shd w:val="clear" w:color="auto" w:fill="auto"/>
            <w:vAlign w:val="center"/>
            <w:hideMark/>
          </w:tcPr>
          <w:p w14:paraId="5C983C3F"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Речь как деятельность.</w:t>
            </w:r>
          </w:p>
        </w:tc>
        <w:tc>
          <w:tcPr>
            <w:tcW w:w="5073" w:type="dxa"/>
            <w:shd w:val="clear" w:color="auto" w:fill="auto"/>
            <w:vAlign w:val="center"/>
            <w:hideMark/>
          </w:tcPr>
          <w:p w14:paraId="574C1FB7"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Ознакомительное и изучающее чтение. Общее представление о научном стиле речи, разговорной речи и языке художественной литературы.</w:t>
            </w:r>
          </w:p>
        </w:tc>
        <w:tc>
          <w:tcPr>
            <w:tcW w:w="2330" w:type="dxa"/>
            <w:shd w:val="clear" w:color="auto" w:fill="auto"/>
            <w:vAlign w:val="center"/>
            <w:hideMark/>
          </w:tcPr>
          <w:p w14:paraId="1E699FBA"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 xml:space="preserve">Разбор и </w:t>
            </w:r>
            <w:r>
              <w:rPr>
                <w:rFonts w:ascii="Times New Roman" w:eastAsia="Times New Roman" w:hAnsi="Times New Roman" w:cs="Times New Roman"/>
                <w:color w:val="000000"/>
                <w:sz w:val="24"/>
                <w:szCs w:val="24"/>
                <w:lang w:eastAsia="ru-RU"/>
              </w:rPr>
              <w:t>выполнение</w:t>
            </w:r>
            <w:r w:rsidRPr="00C86A01">
              <w:rPr>
                <w:rFonts w:ascii="Times New Roman" w:eastAsia="Times New Roman" w:hAnsi="Times New Roman" w:cs="Times New Roman"/>
                <w:color w:val="000000"/>
                <w:sz w:val="24"/>
                <w:szCs w:val="24"/>
                <w:lang w:eastAsia="ru-RU"/>
              </w:rPr>
              <w:t xml:space="preserve"> заданий по пройденной теме.</w:t>
            </w:r>
          </w:p>
        </w:tc>
        <w:tc>
          <w:tcPr>
            <w:tcW w:w="2096" w:type="dxa"/>
            <w:gridSpan w:val="2"/>
            <w:shd w:val="clear" w:color="auto" w:fill="auto"/>
            <w:vAlign w:val="center"/>
            <w:hideMark/>
          </w:tcPr>
          <w:p w14:paraId="552159CB"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Текущий контроль.</w:t>
            </w:r>
          </w:p>
        </w:tc>
      </w:tr>
      <w:tr w:rsidR="00C86A01" w:rsidRPr="00C86A01" w14:paraId="2BD8F40D" w14:textId="77777777" w:rsidTr="00C86A01">
        <w:trPr>
          <w:trHeight w:val="63"/>
          <w:jc w:val="center"/>
        </w:trPr>
        <w:tc>
          <w:tcPr>
            <w:tcW w:w="12711" w:type="dxa"/>
            <w:gridSpan w:val="5"/>
            <w:shd w:val="clear" w:color="auto" w:fill="auto"/>
            <w:vAlign w:val="center"/>
            <w:hideMark/>
          </w:tcPr>
          <w:p w14:paraId="423CA6D4"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Повторение изученного в</w:t>
            </w:r>
            <w:r w:rsidRPr="00C86A01">
              <w:rPr>
                <w:rFonts w:ascii="Times New Roman" w:eastAsia="Times New Roman" w:hAnsi="Times New Roman" w:cs="Times New Roman"/>
                <w:color w:val="000000"/>
                <w:sz w:val="24"/>
                <w:szCs w:val="24"/>
                <w:lang w:eastAsia="ru-RU"/>
              </w:rPr>
              <w:br/>
              <w:t>начальной школе.</w:t>
            </w:r>
          </w:p>
        </w:tc>
      </w:tr>
      <w:tr w:rsidR="00C86A01" w:rsidRPr="00C86A01" w14:paraId="015326C6" w14:textId="77777777" w:rsidTr="006E123A">
        <w:trPr>
          <w:gridAfter w:val="1"/>
          <w:wAfter w:w="32" w:type="dxa"/>
          <w:trHeight w:val="63"/>
          <w:jc w:val="center"/>
        </w:trPr>
        <w:tc>
          <w:tcPr>
            <w:tcW w:w="3212" w:type="dxa"/>
            <w:shd w:val="clear" w:color="auto" w:fill="auto"/>
            <w:vAlign w:val="center"/>
            <w:hideMark/>
          </w:tcPr>
          <w:p w14:paraId="3D1752D1"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Повторение пройденного материала.</w:t>
            </w:r>
          </w:p>
        </w:tc>
        <w:tc>
          <w:tcPr>
            <w:tcW w:w="5073" w:type="dxa"/>
            <w:shd w:val="clear" w:color="auto" w:fill="auto"/>
            <w:vAlign w:val="center"/>
            <w:hideMark/>
          </w:tcPr>
          <w:p w14:paraId="42D0E954"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 xml:space="preserve">Текст и его признаки. Тема и основная мысль текста. Узкая и широкая тема текста. Анализ текста. </w:t>
            </w:r>
          </w:p>
        </w:tc>
        <w:tc>
          <w:tcPr>
            <w:tcW w:w="2330" w:type="dxa"/>
            <w:shd w:val="clear" w:color="auto" w:fill="auto"/>
            <w:vAlign w:val="center"/>
            <w:hideMark/>
          </w:tcPr>
          <w:p w14:paraId="63940757"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 xml:space="preserve">Сочинение по картине. Собирание материала к сочинению по картине, составление плана к </w:t>
            </w:r>
            <w:r w:rsidRPr="00C86A01">
              <w:rPr>
                <w:rFonts w:ascii="Times New Roman" w:eastAsia="Times New Roman" w:hAnsi="Times New Roman" w:cs="Times New Roman"/>
                <w:color w:val="000000"/>
                <w:sz w:val="24"/>
                <w:szCs w:val="24"/>
                <w:lang w:eastAsia="ru-RU"/>
              </w:rPr>
              <w:lastRenderedPageBreak/>
              <w:t xml:space="preserve">нему. </w:t>
            </w:r>
          </w:p>
        </w:tc>
        <w:tc>
          <w:tcPr>
            <w:tcW w:w="2064" w:type="dxa"/>
            <w:shd w:val="clear" w:color="auto" w:fill="auto"/>
            <w:vAlign w:val="center"/>
            <w:hideMark/>
          </w:tcPr>
          <w:p w14:paraId="40EA8DEA"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lastRenderedPageBreak/>
              <w:t xml:space="preserve"> Текущий контроль.</w:t>
            </w:r>
          </w:p>
        </w:tc>
      </w:tr>
      <w:tr w:rsidR="00C86A01" w:rsidRPr="00C86A01" w14:paraId="0A3408FE" w14:textId="77777777" w:rsidTr="00C86A01">
        <w:trPr>
          <w:trHeight w:val="63"/>
          <w:jc w:val="center"/>
        </w:trPr>
        <w:tc>
          <w:tcPr>
            <w:tcW w:w="12711" w:type="dxa"/>
            <w:gridSpan w:val="5"/>
            <w:shd w:val="clear" w:color="auto" w:fill="auto"/>
            <w:vAlign w:val="center"/>
            <w:hideMark/>
          </w:tcPr>
          <w:p w14:paraId="6E032875"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Синтаксис. Пунктуация. Культура речи.</w:t>
            </w:r>
          </w:p>
        </w:tc>
      </w:tr>
      <w:tr w:rsidR="00C86A01" w:rsidRPr="00C86A01" w14:paraId="3779DBFB" w14:textId="77777777" w:rsidTr="00C86A01">
        <w:trPr>
          <w:trHeight w:val="838"/>
          <w:jc w:val="center"/>
        </w:trPr>
        <w:tc>
          <w:tcPr>
            <w:tcW w:w="3212" w:type="dxa"/>
            <w:shd w:val="clear" w:color="auto" w:fill="auto"/>
            <w:vAlign w:val="center"/>
            <w:hideMark/>
          </w:tcPr>
          <w:p w14:paraId="0949BA4A"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Синтаксис и пунктуация как разделы лингвистики. Словосочетание.</w:t>
            </w:r>
          </w:p>
        </w:tc>
        <w:tc>
          <w:tcPr>
            <w:tcW w:w="5073" w:type="dxa"/>
            <w:shd w:val="clear" w:color="auto" w:fill="auto"/>
            <w:vAlign w:val="center"/>
            <w:hideMark/>
          </w:tcPr>
          <w:p w14:paraId="6C7C5D55"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 xml:space="preserve">Понятие о синтаксисе и пунктуации. Единицы синтаксиса русского языка. Словосочетание как синтаксическая единица. Строение словосочетания. Способы выражения грамматической связи слов в словосочетаниях. Различение словосочетания и грамматической основы предложения. </w:t>
            </w:r>
          </w:p>
        </w:tc>
        <w:tc>
          <w:tcPr>
            <w:tcW w:w="2330" w:type="dxa"/>
            <w:shd w:val="clear" w:color="auto" w:fill="auto"/>
            <w:vAlign w:val="center"/>
            <w:hideMark/>
          </w:tcPr>
          <w:p w14:paraId="7A156569"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 xml:space="preserve">Разбор и </w:t>
            </w:r>
            <w:r>
              <w:rPr>
                <w:rFonts w:ascii="Times New Roman" w:eastAsia="Times New Roman" w:hAnsi="Times New Roman" w:cs="Times New Roman"/>
                <w:color w:val="000000"/>
                <w:sz w:val="24"/>
                <w:szCs w:val="24"/>
                <w:lang w:eastAsia="ru-RU"/>
              </w:rPr>
              <w:t>выполнение</w:t>
            </w:r>
            <w:r w:rsidRPr="00C86A01">
              <w:rPr>
                <w:rFonts w:ascii="Times New Roman" w:eastAsia="Times New Roman" w:hAnsi="Times New Roman" w:cs="Times New Roman"/>
                <w:color w:val="000000"/>
                <w:sz w:val="24"/>
                <w:szCs w:val="24"/>
                <w:lang w:eastAsia="ru-RU"/>
              </w:rPr>
              <w:t xml:space="preserve"> заданий по пройденной теме.</w:t>
            </w:r>
          </w:p>
        </w:tc>
        <w:tc>
          <w:tcPr>
            <w:tcW w:w="2096" w:type="dxa"/>
            <w:gridSpan w:val="2"/>
            <w:shd w:val="clear" w:color="auto" w:fill="auto"/>
            <w:vAlign w:val="center"/>
            <w:hideMark/>
          </w:tcPr>
          <w:p w14:paraId="21E05DC4"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Текущий контроль.</w:t>
            </w:r>
          </w:p>
        </w:tc>
      </w:tr>
      <w:tr w:rsidR="00C86A01" w:rsidRPr="00C86A01" w14:paraId="565D28B7" w14:textId="77777777" w:rsidTr="00C86A01">
        <w:trPr>
          <w:trHeight w:val="879"/>
          <w:jc w:val="center"/>
        </w:trPr>
        <w:tc>
          <w:tcPr>
            <w:tcW w:w="3212" w:type="dxa"/>
            <w:shd w:val="clear" w:color="auto" w:fill="auto"/>
            <w:vAlign w:val="center"/>
            <w:hideMark/>
          </w:tcPr>
          <w:p w14:paraId="58F8F35D"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Простое двусоставное предложение.</w:t>
            </w:r>
          </w:p>
        </w:tc>
        <w:tc>
          <w:tcPr>
            <w:tcW w:w="5073" w:type="dxa"/>
            <w:shd w:val="clear" w:color="auto" w:fill="auto"/>
            <w:vAlign w:val="center"/>
            <w:hideMark/>
          </w:tcPr>
          <w:p w14:paraId="619D260D"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 xml:space="preserve"> Представление об двусоставном предложении. Главные члены предложения. Подлежащее. Способы выражения подлежащего (существительное, местоимение, сочетание слов). Сказуемое. Способы выражения сказуемого (глагол, существительное, прилагательное). Распространённые и нераспространённые предложения.</w:t>
            </w:r>
          </w:p>
        </w:tc>
        <w:tc>
          <w:tcPr>
            <w:tcW w:w="2330" w:type="dxa"/>
            <w:shd w:val="clear" w:color="auto" w:fill="auto"/>
            <w:vAlign w:val="center"/>
            <w:hideMark/>
          </w:tcPr>
          <w:p w14:paraId="64C9B6CF"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 xml:space="preserve">Разбор и </w:t>
            </w:r>
            <w:r>
              <w:rPr>
                <w:rFonts w:ascii="Times New Roman" w:eastAsia="Times New Roman" w:hAnsi="Times New Roman" w:cs="Times New Roman"/>
                <w:color w:val="000000"/>
                <w:sz w:val="24"/>
                <w:szCs w:val="24"/>
                <w:lang w:eastAsia="ru-RU"/>
              </w:rPr>
              <w:t>выполнение</w:t>
            </w:r>
            <w:r w:rsidRPr="00C86A01">
              <w:rPr>
                <w:rFonts w:ascii="Times New Roman" w:eastAsia="Times New Roman" w:hAnsi="Times New Roman" w:cs="Times New Roman"/>
                <w:color w:val="000000"/>
                <w:sz w:val="24"/>
                <w:szCs w:val="24"/>
                <w:lang w:eastAsia="ru-RU"/>
              </w:rPr>
              <w:t xml:space="preserve"> заданий по пройденной теме.</w:t>
            </w:r>
          </w:p>
        </w:tc>
        <w:tc>
          <w:tcPr>
            <w:tcW w:w="2096" w:type="dxa"/>
            <w:gridSpan w:val="2"/>
            <w:shd w:val="clear" w:color="auto" w:fill="auto"/>
            <w:vAlign w:val="center"/>
            <w:hideMark/>
          </w:tcPr>
          <w:p w14:paraId="2977073B"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Текущий контроль.</w:t>
            </w:r>
          </w:p>
        </w:tc>
      </w:tr>
      <w:tr w:rsidR="00C86A01" w:rsidRPr="00C86A01" w14:paraId="3741F361" w14:textId="77777777" w:rsidTr="00C86A01">
        <w:trPr>
          <w:trHeight w:val="63"/>
          <w:jc w:val="center"/>
        </w:trPr>
        <w:tc>
          <w:tcPr>
            <w:tcW w:w="3212" w:type="dxa"/>
            <w:shd w:val="clear" w:color="auto" w:fill="auto"/>
            <w:vAlign w:val="center"/>
            <w:hideMark/>
          </w:tcPr>
          <w:p w14:paraId="4EEFDCDB"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Простое осложнённое предложение.</w:t>
            </w:r>
          </w:p>
        </w:tc>
        <w:tc>
          <w:tcPr>
            <w:tcW w:w="5073" w:type="dxa"/>
            <w:shd w:val="clear" w:color="auto" w:fill="auto"/>
            <w:vAlign w:val="center"/>
            <w:hideMark/>
          </w:tcPr>
          <w:p w14:paraId="62F8985F"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 xml:space="preserve">Представление об двусоставном предложении. Второстепенные члены предложения. Дополнение. Способы выражения дополнения. Различение подлежащего и дополнения, совпадающего с ним по форме. Определение. Способы его выражения. Роль определения в </w:t>
            </w:r>
            <w:r w:rsidRPr="00C86A01">
              <w:rPr>
                <w:rFonts w:ascii="Times New Roman" w:eastAsia="Times New Roman" w:hAnsi="Times New Roman" w:cs="Times New Roman"/>
                <w:color w:val="000000"/>
                <w:sz w:val="24"/>
                <w:szCs w:val="24"/>
                <w:lang w:eastAsia="ru-RU"/>
              </w:rPr>
              <w:lastRenderedPageBreak/>
              <w:t xml:space="preserve">речи. Обстоятельство. Основные признаки обстоятельства, способы его выражения. </w:t>
            </w:r>
          </w:p>
        </w:tc>
        <w:tc>
          <w:tcPr>
            <w:tcW w:w="2330" w:type="dxa"/>
            <w:shd w:val="clear" w:color="auto" w:fill="auto"/>
            <w:vAlign w:val="center"/>
            <w:hideMark/>
          </w:tcPr>
          <w:p w14:paraId="75FA540B"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lastRenderedPageBreak/>
              <w:t xml:space="preserve">Разбор и </w:t>
            </w:r>
            <w:r>
              <w:rPr>
                <w:rFonts w:ascii="Times New Roman" w:eastAsia="Times New Roman" w:hAnsi="Times New Roman" w:cs="Times New Roman"/>
                <w:color w:val="000000"/>
                <w:sz w:val="24"/>
                <w:szCs w:val="24"/>
                <w:lang w:eastAsia="ru-RU"/>
              </w:rPr>
              <w:t>выполнение</w:t>
            </w:r>
            <w:r w:rsidRPr="00C86A01">
              <w:rPr>
                <w:rFonts w:ascii="Times New Roman" w:eastAsia="Times New Roman" w:hAnsi="Times New Roman" w:cs="Times New Roman"/>
                <w:color w:val="000000"/>
                <w:sz w:val="24"/>
                <w:szCs w:val="24"/>
                <w:lang w:eastAsia="ru-RU"/>
              </w:rPr>
              <w:t xml:space="preserve"> заданий по пройденной теме.</w:t>
            </w:r>
          </w:p>
        </w:tc>
        <w:tc>
          <w:tcPr>
            <w:tcW w:w="2096" w:type="dxa"/>
            <w:gridSpan w:val="2"/>
            <w:shd w:val="clear" w:color="auto" w:fill="auto"/>
            <w:vAlign w:val="center"/>
            <w:hideMark/>
          </w:tcPr>
          <w:p w14:paraId="1F771A8A"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Текущий контроль.</w:t>
            </w:r>
          </w:p>
        </w:tc>
      </w:tr>
      <w:tr w:rsidR="00C86A01" w:rsidRPr="00C86A01" w14:paraId="2460A6A6" w14:textId="77777777" w:rsidTr="00C86A01">
        <w:trPr>
          <w:trHeight w:val="63"/>
          <w:jc w:val="center"/>
        </w:trPr>
        <w:tc>
          <w:tcPr>
            <w:tcW w:w="3212" w:type="dxa"/>
            <w:shd w:val="clear" w:color="auto" w:fill="auto"/>
            <w:vAlign w:val="center"/>
            <w:hideMark/>
          </w:tcPr>
          <w:p w14:paraId="7822A282"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Сложное предложение.</w:t>
            </w:r>
          </w:p>
        </w:tc>
        <w:tc>
          <w:tcPr>
            <w:tcW w:w="5073" w:type="dxa"/>
            <w:shd w:val="clear" w:color="auto" w:fill="auto"/>
            <w:vAlign w:val="center"/>
            <w:hideMark/>
          </w:tcPr>
          <w:p w14:paraId="63C13FFF"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Сложное предложение. Различение роли союза и как средства связи между однородными членами предложения и между частями сложного предложения. Знаки препинания.</w:t>
            </w:r>
          </w:p>
        </w:tc>
        <w:tc>
          <w:tcPr>
            <w:tcW w:w="2330" w:type="dxa"/>
            <w:shd w:val="clear" w:color="auto" w:fill="auto"/>
            <w:vAlign w:val="center"/>
            <w:hideMark/>
          </w:tcPr>
          <w:p w14:paraId="07C113B3"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 xml:space="preserve">Разбор и </w:t>
            </w:r>
            <w:r>
              <w:rPr>
                <w:rFonts w:ascii="Times New Roman" w:eastAsia="Times New Roman" w:hAnsi="Times New Roman" w:cs="Times New Roman"/>
                <w:color w:val="000000"/>
                <w:sz w:val="24"/>
                <w:szCs w:val="24"/>
                <w:lang w:eastAsia="ru-RU"/>
              </w:rPr>
              <w:t>выполнение</w:t>
            </w:r>
            <w:r w:rsidRPr="00C86A01">
              <w:rPr>
                <w:rFonts w:ascii="Times New Roman" w:eastAsia="Times New Roman" w:hAnsi="Times New Roman" w:cs="Times New Roman"/>
                <w:color w:val="000000"/>
                <w:sz w:val="24"/>
                <w:szCs w:val="24"/>
                <w:lang w:eastAsia="ru-RU"/>
              </w:rPr>
              <w:t xml:space="preserve"> заданий по пройденной теме.</w:t>
            </w:r>
          </w:p>
        </w:tc>
        <w:tc>
          <w:tcPr>
            <w:tcW w:w="2096" w:type="dxa"/>
            <w:gridSpan w:val="2"/>
            <w:shd w:val="clear" w:color="auto" w:fill="auto"/>
            <w:vAlign w:val="center"/>
            <w:hideMark/>
          </w:tcPr>
          <w:p w14:paraId="151D6963"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Текущий контроль.</w:t>
            </w:r>
          </w:p>
        </w:tc>
      </w:tr>
      <w:tr w:rsidR="00C86A01" w:rsidRPr="00C86A01" w14:paraId="633B4159" w14:textId="77777777" w:rsidTr="00C86A01">
        <w:trPr>
          <w:trHeight w:val="63"/>
          <w:jc w:val="center"/>
        </w:trPr>
        <w:tc>
          <w:tcPr>
            <w:tcW w:w="3212" w:type="dxa"/>
            <w:shd w:val="clear" w:color="auto" w:fill="auto"/>
            <w:vAlign w:val="center"/>
            <w:hideMark/>
          </w:tcPr>
          <w:p w14:paraId="2AE6042D"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Предложения с прямой речью.</w:t>
            </w:r>
          </w:p>
        </w:tc>
        <w:tc>
          <w:tcPr>
            <w:tcW w:w="5073" w:type="dxa"/>
            <w:shd w:val="clear" w:color="auto" w:fill="auto"/>
            <w:vAlign w:val="center"/>
            <w:hideMark/>
          </w:tcPr>
          <w:p w14:paraId="553AEBF7"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Способы передачи чужой речи. Знаки препинания при прямой речи.</w:t>
            </w:r>
          </w:p>
        </w:tc>
        <w:tc>
          <w:tcPr>
            <w:tcW w:w="2330" w:type="dxa"/>
            <w:shd w:val="clear" w:color="auto" w:fill="auto"/>
            <w:vAlign w:val="center"/>
            <w:hideMark/>
          </w:tcPr>
          <w:p w14:paraId="507B56B8"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 xml:space="preserve">Разбор и </w:t>
            </w:r>
            <w:r>
              <w:rPr>
                <w:rFonts w:ascii="Times New Roman" w:eastAsia="Times New Roman" w:hAnsi="Times New Roman" w:cs="Times New Roman"/>
                <w:color w:val="000000"/>
                <w:sz w:val="24"/>
                <w:szCs w:val="24"/>
                <w:lang w:eastAsia="ru-RU"/>
              </w:rPr>
              <w:t>выполнение</w:t>
            </w:r>
            <w:r w:rsidRPr="00C86A01">
              <w:rPr>
                <w:rFonts w:ascii="Times New Roman" w:eastAsia="Times New Roman" w:hAnsi="Times New Roman" w:cs="Times New Roman"/>
                <w:color w:val="000000"/>
                <w:sz w:val="24"/>
                <w:szCs w:val="24"/>
                <w:lang w:eastAsia="ru-RU"/>
              </w:rPr>
              <w:t xml:space="preserve"> заданий по пройденной теме.</w:t>
            </w:r>
          </w:p>
        </w:tc>
        <w:tc>
          <w:tcPr>
            <w:tcW w:w="2096" w:type="dxa"/>
            <w:gridSpan w:val="2"/>
            <w:shd w:val="clear" w:color="auto" w:fill="auto"/>
            <w:vAlign w:val="center"/>
            <w:hideMark/>
          </w:tcPr>
          <w:p w14:paraId="26BAB194"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Текущий контроль.</w:t>
            </w:r>
          </w:p>
        </w:tc>
      </w:tr>
      <w:tr w:rsidR="00C86A01" w:rsidRPr="00C86A01" w14:paraId="7B1ED16A" w14:textId="77777777" w:rsidTr="00C86A01">
        <w:trPr>
          <w:trHeight w:val="63"/>
          <w:jc w:val="center"/>
        </w:trPr>
        <w:tc>
          <w:tcPr>
            <w:tcW w:w="3212" w:type="dxa"/>
            <w:shd w:val="clear" w:color="auto" w:fill="auto"/>
            <w:vAlign w:val="center"/>
            <w:hideMark/>
          </w:tcPr>
          <w:p w14:paraId="7346D137"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Диалог.</w:t>
            </w:r>
          </w:p>
        </w:tc>
        <w:tc>
          <w:tcPr>
            <w:tcW w:w="5073" w:type="dxa"/>
            <w:shd w:val="clear" w:color="auto" w:fill="auto"/>
            <w:vAlign w:val="center"/>
            <w:hideMark/>
          </w:tcPr>
          <w:p w14:paraId="7ED51BAB"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 xml:space="preserve">Диалог. Оформление диалога на письме. Знаки препинания при диалоге. </w:t>
            </w:r>
          </w:p>
        </w:tc>
        <w:tc>
          <w:tcPr>
            <w:tcW w:w="2330" w:type="dxa"/>
            <w:shd w:val="clear" w:color="auto" w:fill="auto"/>
            <w:vAlign w:val="center"/>
            <w:hideMark/>
          </w:tcPr>
          <w:p w14:paraId="50937684"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 </w:t>
            </w:r>
          </w:p>
        </w:tc>
        <w:tc>
          <w:tcPr>
            <w:tcW w:w="2096" w:type="dxa"/>
            <w:gridSpan w:val="2"/>
            <w:shd w:val="clear" w:color="auto" w:fill="auto"/>
            <w:vAlign w:val="center"/>
            <w:hideMark/>
          </w:tcPr>
          <w:p w14:paraId="4436887C"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Текущий контроль.</w:t>
            </w:r>
          </w:p>
        </w:tc>
      </w:tr>
      <w:tr w:rsidR="00C86A01" w:rsidRPr="00C86A01" w14:paraId="0E24D531" w14:textId="77777777" w:rsidTr="00C86A01">
        <w:trPr>
          <w:trHeight w:val="516"/>
          <w:jc w:val="center"/>
        </w:trPr>
        <w:tc>
          <w:tcPr>
            <w:tcW w:w="3212" w:type="dxa"/>
            <w:shd w:val="clear" w:color="auto" w:fill="auto"/>
            <w:vAlign w:val="center"/>
            <w:hideMark/>
          </w:tcPr>
          <w:p w14:paraId="6854BD93"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Проверочная работа.</w:t>
            </w:r>
          </w:p>
        </w:tc>
        <w:tc>
          <w:tcPr>
            <w:tcW w:w="5073" w:type="dxa"/>
            <w:shd w:val="clear" w:color="auto" w:fill="auto"/>
            <w:vAlign w:val="center"/>
            <w:hideMark/>
          </w:tcPr>
          <w:p w14:paraId="15F9AA2A"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Повторение пройденного.</w:t>
            </w:r>
          </w:p>
        </w:tc>
        <w:tc>
          <w:tcPr>
            <w:tcW w:w="2330" w:type="dxa"/>
            <w:shd w:val="clear" w:color="auto" w:fill="auto"/>
            <w:vAlign w:val="center"/>
            <w:hideMark/>
          </w:tcPr>
          <w:p w14:paraId="2601C71B"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Выполнение проверочной работы по разделу.</w:t>
            </w:r>
          </w:p>
        </w:tc>
        <w:tc>
          <w:tcPr>
            <w:tcW w:w="2096" w:type="dxa"/>
            <w:gridSpan w:val="2"/>
            <w:shd w:val="clear" w:color="auto" w:fill="auto"/>
            <w:vAlign w:val="center"/>
            <w:hideMark/>
          </w:tcPr>
          <w:p w14:paraId="2D4012FA"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Текущий контроль.</w:t>
            </w:r>
          </w:p>
        </w:tc>
      </w:tr>
      <w:tr w:rsidR="00C86A01" w:rsidRPr="00C86A01" w14:paraId="2535CE8C" w14:textId="77777777" w:rsidTr="00C86A01">
        <w:trPr>
          <w:trHeight w:val="63"/>
          <w:jc w:val="center"/>
        </w:trPr>
        <w:tc>
          <w:tcPr>
            <w:tcW w:w="12711" w:type="dxa"/>
            <w:gridSpan w:val="5"/>
            <w:shd w:val="clear" w:color="auto" w:fill="auto"/>
            <w:vAlign w:val="center"/>
            <w:hideMark/>
          </w:tcPr>
          <w:p w14:paraId="36138082"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Фонетика. Орфоэпия. Графика. Орфография. Культура речи.</w:t>
            </w:r>
          </w:p>
        </w:tc>
      </w:tr>
      <w:tr w:rsidR="00C86A01" w:rsidRPr="00C86A01" w14:paraId="6077F4E2" w14:textId="77777777" w:rsidTr="00C86A01">
        <w:trPr>
          <w:trHeight w:val="63"/>
          <w:jc w:val="center"/>
        </w:trPr>
        <w:tc>
          <w:tcPr>
            <w:tcW w:w="3212" w:type="dxa"/>
            <w:shd w:val="clear" w:color="auto" w:fill="auto"/>
            <w:vAlign w:val="center"/>
            <w:hideMark/>
          </w:tcPr>
          <w:p w14:paraId="1C41AA1A"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 xml:space="preserve">Фонетика. </w:t>
            </w:r>
          </w:p>
        </w:tc>
        <w:tc>
          <w:tcPr>
            <w:tcW w:w="5073" w:type="dxa"/>
            <w:shd w:val="clear" w:color="auto" w:fill="auto"/>
            <w:vAlign w:val="center"/>
            <w:hideMark/>
          </w:tcPr>
          <w:p w14:paraId="1E2767BC"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 xml:space="preserve">Звуки речи. Особенности образования согласных и гласных звуков. Ударные и безударные гласные. Система согласных звуков. Мягкие и твёрдые согласные звуки. Фонетическая транскрипция. Графика. Соотношение звука и буквы. Обозначение на письме твёрдости и мягкости согласных. Обозначение мягкости согласных при помощи </w:t>
            </w:r>
            <w:r w:rsidRPr="00C86A01">
              <w:rPr>
                <w:rFonts w:ascii="Times New Roman" w:eastAsia="Times New Roman" w:hAnsi="Times New Roman" w:cs="Times New Roman"/>
                <w:color w:val="000000"/>
                <w:sz w:val="24"/>
                <w:szCs w:val="24"/>
                <w:lang w:eastAsia="ru-RU"/>
              </w:rPr>
              <w:lastRenderedPageBreak/>
              <w:t xml:space="preserve">мягкого знака.  Фонетический анализ. </w:t>
            </w:r>
          </w:p>
        </w:tc>
        <w:tc>
          <w:tcPr>
            <w:tcW w:w="2330" w:type="dxa"/>
            <w:shd w:val="clear" w:color="auto" w:fill="auto"/>
            <w:vAlign w:val="center"/>
            <w:hideMark/>
          </w:tcPr>
          <w:p w14:paraId="68C36B4A"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lastRenderedPageBreak/>
              <w:t xml:space="preserve">Разбор и </w:t>
            </w:r>
            <w:r>
              <w:rPr>
                <w:rFonts w:ascii="Times New Roman" w:eastAsia="Times New Roman" w:hAnsi="Times New Roman" w:cs="Times New Roman"/>
                <w:color w:val="000000"/>
                <w:sz w:val="24"/>
                <w:szCs w:val="24"/>
                <w:lang w:eastAsia="ru-RU"/>
              </w:rPr>
              <w:t>выполнение</w:t>
            </w:r>
            <w:r w:rsidRPr="00C86A01">
              <w:rPr>
                <w:rFonts w:ascii="Times New Roman" w:eastAsia="Times New Roman" w:hAnsi="Times New Roman" w:cs="Times New Roman"/>
                <w:color w:val="000000"/>
                <w:sz w:val="24"/>
                <w:szCs w:val="24"/>
                <w:lang w:eastAsia="ru-RU"/>
              </w:rPr>
              <w:t xml:space="preserve"> заданий по пройденной теме.</w:t>
            </w:r>
          </w:p>
        </w:tc>
        <w:tc>
          <w:tcPr>
            <w:tcW w:w="2096" w:type="dxa"/>
            <w:gridSpan w:val="2"/>
            <w:shd w:val="clear" w:color="auto" w:fill="auto"/>
            <w:vAlign w:val="center"/>
            <w:hideMark/>
          </w:tcPr>
          <w:p w14:paraId="2BF7E77A"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Текущий контроль.</w:t>
            </w:r>
          </w:p>
        </w:tc>
      </w:tr>
      <w:tr w:rsidR="00C86A01" w:rsidRPr="00C86A01" w14:paraId="7DE1FC29" w14:textId="77777777" w:rsidTr="00C86A01">
        <w:trPr>
          <w:trHeight w:val="63"/>
          <w:jc w:val="center"/>
        </w:trPr>
        <w:tc>
          <w:tcPr>
            <w:tcW w:w="3212" w:type="dxa"/>
            <w:shd w:val="clear" w:color="auto" w:fill="auto"/>
            <w:vAlign w:val="center"/>
            <w:hideMark/>
          </w:tcPr>
          <w:p w14:paraId="74FA5977"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Графика.</w:t>
            </w:r>
          </w:p>
        </w:tc>
        <w:tc>
          <w:tcPr>
            <w:tcW w:w="5073" w:type="dxa"/>
            <w:shd w:val="clear" w:color="auto" w:fill="auto"/>
            <w:vAlign w:val="center"/>
            <w:hideMark/>
          </w:tcPr>
          <w:p w14:paraId="4347227E"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 xml:space="preserve">Графика. Соотношение звука и буквы. Состав русского алфавита, названия букв. Обозначение на письме твёрдости и мягкости согласных. Обозначение мягкости согласных при помощи мягкого знака. Способы обозначения [j’] на письме. </w:t>
            </w:r>
          </w:p>
        </w:tc>
        <w:tc>
          <w:tcPr>
            <w:tcW w:w="2330" w:type="dxa"/>
            <w:shd w:val="clear" w:color="auto" w:fill="auto"/>
            <w:vAlign w:val="center"/>
            <w:hideMark/>
          </w:tcPr>
          <w:p w14:paraId="1B0303C8"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 xml:space="preserve">Разбор и </w:t>
            </w:r>
            <w:r>
              <w:rPr>
                <w:rFonts w:ascii="Times New Roman" w:eastAsia="Times New Roman" w:hAnsi="Times New Roman" w:cs="Times New Roman"/>
                <w:color w:val="000000"/>
                <w:sz w:val="24"/>
                <w:szCs w:val="24"/>
                <w:lang w:eastAsia="ru-RU"/>
              </w:rPr>
              <w:t>выполнение</w:t>
            </w:r>
            <w:r w:rsidRPr="00C86A01">
              <w:rPr>
                <w:rFonts w:ascii="Times New Roman" w:eastAsia="Times New Roman" w:hAnsi="Times New Roman" w:cs="Times New Roman"/>
                <w:color w:val="000000"/>
                <w:sz w:val="24"/>
                <w:szCs w:val="24"/>
                <w:lang w:eastAsia="ru-RU"/>
              </w:rPr>
              <w:t xml:space="preserve"> заданий по пройденной теме.</w:t>
            </w:r>
          </w:p>
        </w:tc>
        <w:tc>
          <w:tcPr>
            <w:tcW w:w="2096" w:type="dxa"/>
            <w:gridSpan w:val="2"/>
            <w:shd w:val="clear" w:color="auto" w:fill="auto"/>
            <w:vAlign w:val="center"/>
            <w:hideMark/>
          </w:tcPr>
          <w:p w14:paraId="5DB4D87C"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Текущий контроль.</w:t>
            </w:r>
          </w:p>
        </w:tc>
      </w:tr>
      <w:tr w:rsidR="00C86A01" w:rsidRPr="00C86A01" w14:paraId="366802BC" w14:textId="77777777" w:rsidTr="00C86A01">
        <w:trPr>
          <w:trHeight w:val="63"/>
          <w:jc w:val="center"/>
        </w:trPr>
        <w:tc>
          <w:tcPr>
            <w:tcW w:w="3212" w:type="dxa"/>
            <w:shd w:val="clear" w:color="auto" w:fill="auto"/>
            <w:vAlign w:val="center"/>
            <w:hideMark/>
          </w:tcPr>
          <w:p w14:paraId="6193BF68"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Орфоэпия.</w:t>
            </w:r>
          </w:p>
        </w:tc>
        <w:tc>
          <w:tcPr>
            <w:tcW w:w="5073" w:type="dxa"/>
            <w:shd w:val="clear" w:color="auto" w:fill="auto"/>
            <w:vAlign w:val="center"/>
            <w:hideMark/>
          </w:tcPr>
          <w:p w14:paraId="7C22E533"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Орфоэпия как раздел лингвистики. Основные орфоэпические нормы.</w:t>
            </w:r>
          </w:p>
        </w:tc>
        <w:tc>
          <w:tcPr>
            <w:tcW w:w="2330" w:type="dxa"/>
            <w:shd w:val="clear" w:color="auto" w:fill="auto"/>
            <w:vAlign w:val="center"/>
            <w:hideMark/>
          </w:tcPr>
          <w:p w14:paraId="61BFCF5C"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 xml:space="preserve">Разбор и </w:t>
            </w:r>
            <w:r>
              <w:rPr>
                <w:rFonts w:ascii="Times New Roman" w:eastAsia="Times New Roman" w:hAnsi="Times New Roman" w:cs="Times New Roman"/>
                <w:color w:val="000000"/>
                <w:sz w:val="24"/>
                <w:szCs w:val="24"/>
                <w:lang w:eastAsia="ru-RU"/>
              </w:rPr>
              <w:t>выполнение</w:t>
            </w:r>
            <w:r w:rsidRPr="00C86A01">
              <w:rPr>
                <w:rFonts w:ascii="Times New Roman" w:eastAsia="Times New Roman" w:hAnsi="Times New Roman" w:cs="Times New Roman"/>
                <w:color w:val="000000"/>
                <w:sz w:val="24"/>
                <w:szCs w:val="24"/>
                <w:lang w:eastAsia="ru-RU"/>
              </w:rPr>
              <w:t xml:space="preserve"> заданий по пройденной теме.</w:t>
            </w:r>
          </w:p>
        </w:tc>
        <w:tc>
          <w:tcPr>
            <w:tcW w:w="2096" w:type="dxa"/>
            <w:gridSpan w:val="2"/>
            <w:shd w:val="clear" w:color="auto" w:fill="auto"/>
            <w:vAlign w:val="center"/>
            <w:hideMark/>
          </w:tcPr>
          <w:p w14:paraId="1682E3C0"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Текущий контроль.</w:t>
            </w:r>
          </w:p>
        </w:tc>
      </w:tr>
      <w:tr w:rsidR="00C86A01" w:rsidRPr="00C86A01" w14:paraId="6C168097" w14:textId="77777777" w:rsidTr="00C86A01">
        <w:trPr>
          <w:trHeight w:val="624"/>
          <w:jc w:val="center"/>
        </w:trPr>
        <w:tc>
          <w:tcPr>
            <w:tcW w:w="3212" w:type="dxa"/>
            <w:shd w:val="clear" w:color="auto" w:fill="auto"/>
            <w:vAlign w:val="center"/>
            <w:hideMark/>
          </w:tcPr>
          <w:p w14:paraId="4F3DB2CC"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Орфография.</w:t>
            </w:r>
          </w:p>
        </w:tc>
        <w:tc>
          <w:tcPr>
            <w:tcW w:w="5073" w:type="dxa"/>
            <w:shd w:val="clear" w:color="auto" w:fill="auto"/>
            <w:noWrap/>
            <w:vAlign w:val="center"/>
            <w:hideMark/>
          </w:tcPr>
          <w:p w14:paraId="0D012769"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 xml:space="preserve">Орфографический анализ слова. </w:t>
            </w:r>
          </w:p>
        </w:tc>
        <w:tc>
          <w:tcPr>
            <w:tcW w:w="2330" w:type="dxa"/>
            <w:shd w:val="clear" w:color="auto" w:fill="auto"/>
            <w:vAlign w:val="center"/>
            <w:hideMark/>
          </w:tcPr>
          <w:p w14:paraId="00519ED2"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 xml:space="preserve">Разбор и </w:t>
            </w:r>
            <w:r>
              <w:rPr>
                <w:rFonts w:ascii="Times New Roman" w:eastAsia="Times New Roman" w:hAnsi="Times New Roman" w:cs="Times New Roman"/>
                <w:color w:val="000000"/>
                <w:sz w:val="24"/>
                <w:szCs w:val="24"/>
                <w:lang w:eastAsia="ru-RU"/>
              </w:rPr>
              <w:t>выполнение</w:t>
            </w:r>
            <w:r w:rsidRPr="00C86A01">
              <w:rPr>
                <w:rFonts w:ascii="Times New Roman" w:eastAsia="Times New Roman" w:hAnsi="Times New Roman" w:cs="Times New Roman"/>
                <w:color w:val="000000"/>
                <w:sz w:val="24"/>
                <w:szCs w:val="24"/>
                <w:lang w:eastAsia="ru-RU"/>
              </w:rPr>
              <w:t xml:space="preserve"> заданий по пройденной теме.</w:t>
            </w:r>
          </w:p>
        </w:tc>
        <w:tc>
          <w:tcPr>
            <w:tcW w:w="2096" w:type="dxa"/>
            <w:gridSpan w:val="2"/>
            <w:shd w:val="clear" w:color="auto" w:fill="auto"/>
            <w:vAlign w:val="center"/>
            <w:hideMark/>
          </w:tcPr>
          <w:p w14:paraId="56469031"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Текущий контроль.</w:t>
            </w:r>
          </w:p>
        </w:tc>
      </w:tr>
      <w:tr w:rsidR="00C86A01" w:rsidRPr="00C86A01" w14:paraId="39E847FE" w14:textId="77777777" w:rsidTr="00C86A01">
        <w:trPr>
          <w:trHeight w:val="840"/>
          <w:jc w:val="center"/>
        </w:trPr>
        <w:tc>
          <w:tcPr>
            <w:tcW w:w="3212" w:type="dxa"/>
            <w:shd w:val="clear" w:color="auto" w:fill="auto"/>
            <w:vAlign w:val="center"/>
            <w:hideMark/>
          </w:tcPr>
          <w:p w14:paraId="36501273"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Проверочная работа.</w:t>
            </w:r>
          </w:p>
        </w:tc>
        <w:tc>
          <w:tcPr>
            <w:tcW w:w="5073" w:type="dxa"/>
            <w:shd w:val="clear" w:color="auto" w:fill="auto"/>
            <w:vAlign w:val="center"/>
            <w:hideMark/>
          </w:tcPr>
          <w:p w14:paraId="38E08757"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Повторение пройденного.</w:t>
            </w:r>
          </w:p>
        </w:tc>
        <w:tc>
          <w:tcPr>
            <w:tcW w:w="2330" w:type="dxa"/>
            <w:shd w:val="clear" w:color="auto" w:fill="auto"/>
            <w:vAlign w:val="center"/>
            <w:hideMark/>
          </w:tcPr>
          <w:p w14:paraId="18B4EBF9"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Выполнение проверочной работы по разделу.</w:t>
            </w:r>
          </w:p>
        </w:tc>
        <w:tc>
          <w:tcPr>
            <w:tcW w:w="2096" w:type="dxa"/>
            <w:gridSpan w:val="2"/>
            <w:shd w:val="clear" w:color="auto" w:fill="auto"/>
            <w:vAlign w:val="center"/>
            <w:hideMark/>
          </w:tcPr>
          <w:p w14:paraId="6FCD815A" w14:textId="77777777" w:rsidR="00C86A01" w:rsidRPr="00C86A01" w:rsidRDefault="008819BA" w:rsidP="00C86A0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Промежуточная аттестация.</w:t>
            </w:r>
          </w:p>
        </w:tc>
      </w:tr>
      <w:tr w:rsidR="00C86A01" w:rsidRPr="00C86A01" w14:paraId="747F1497" w14:textId="77777777" w:rsidTr="00C86A01">
        <w:trPr>
          <w:trHeight w:val="360"/>
          <w:jc w:val="center"/>
        </w:trPr>
        <w:tc>
          <w:tcPr>
            <w:tcW w:w="12711" w:type="dxa"/>
            <w:gridSpan w:val="5"/>
            <w:shd w:val="clear" w:color="auto" w:fill="auto"/>
            <w:noWrap/>
            <w:vAlign w:val="center"/>
            <w:hideMark/>
          </w:tcPr>
          <w:p w14:paraId="1F1E9D23"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Лексикология. Культура речи.</w:t>
            </w:r>
          </w:p>
        </w:tc>
      </w:tr>
      <w:tr w:rsidR="00C86A01" w:rsidRPr="00C86A01" w14:paraId="066766DC" w14:textId="77777777" w:rsidTr="00C86A01">
        <w:trPr>
          <w:trHeight w:val="63"/>
          <w:jc w:val="center"/>
        </w:trPr>
        <w:tc>
          <w:tcPr>
            <w:tcW w:w="3212" w:type="dxa"/>
            <w:shd w:val="clear" w:color="auto" w:fill="auto"/>
            <w:noWrap/>
            <w:vAlign w:val="center"/>
            <w:hideMark/>
          </w:tcPr>
          <w:p w14:paraId="4A45CCA1"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Слово и его лексическое значение.</w:t>
            </w:r>
          </w:p>
        </w:tc>
        <w:tc>
          <w:tcPr>
            <w:tcW w:w="5073" w:type="dxa"/>
            <w:shd w:val="clear" w:color="auto" w:fill="auto"/>
            <w:vAlign w:val="center"/>
            <w:hideMark/>
          </w:tcPr>
          <w:p w14:paraId="72C82C5A"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 xml:space="preserve">Слово как единица языка. Лексическое и грамматическое значение слова. </w:t>
            </w:r>
          </w:p>
        </w:tc>
        <w:tc>
          <w:tcPr>
            <w:tcW w:w="2330" w:type="dxa"/>
            <w:shd w:val="clear" w:color="auto" w:fill="auto"/>
            <w:vAlign w:val="center"/>
            <w:hideMark/>
          </w:tcPr>
          <w:p w14:paraId="045A802B"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Выполнение проверочной работы по разделу.</w:t>
            </w:r>
          </w:p>
        </w:tc>
        <w:tc>
          <w:tcPr>
            <w:tcW w:w="2096" w:type="dxa"/>
            <w:gridSpan w:val="2"/>
            <w:shd w:val="clear" w:color="auto" w:fill="auto"/>
            <w:vAlign w:val="center"/>
            <w:hideMark/>
          </w:tcPr>
          <w:p w14:paraId="1EF3B4AF"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Текущий контроль.</w:t>
            </w:r>
          </w:p>
        </w:tc>
      </w:tr>
      <w:tr w:rsidR="00C86A01" w:rsidRPr="00C86A01" w14:paraId="5A9B97D0" w14:textId="77777777" w:rsidTr="00C86A01">
        <w:trPr>
          <w:trHeight w:val="135"/>
          <w:jc w:val="center"/>
        </w:trPr>
        <w:tc>
          <w:tcPr>
            <w:tcW w:w="3212" w:type="dxa"/>
            <w:shd w:val="clear" w:color="auto" w:fill="auto"/>
            <w:noWrap/>
            <w:vAlign w:val="center"/>
            <w:hideMark/>
          </w:tcPr>
          <w:p w14:paraId="47E1ABC3"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 xml:space="preserve">Однозначные и </w:t>
            </w:r>
            <w:r w:rsidRPr="00C86A01">
              <w:rPr>
                <w:rFonts w:ascii="Times New Roman" w:eastAsia="Times New Roman" w:hAnsi="Times New Roman" w:cs="Times New Roman"/>
                <w:color w:val="000000"/>
                <w:sz w:val="24"/>
                <w:szCs w:val="24"/>
                <w:lang w:eastAsia="ru-RU"/>
              </w:rPr>
              <w:lastRenderedPageBreak/>
              <w:t xml:space="preserve">многозначные слова. </w:t>
            </w:r>
          </w:p>
        </w:tc>
        <w:tc>
          <w:tcPr>
            <w:tcW w:w="5073" w:type="dxa"/>
            <w:shd w:val="clear" w:color="auto" w:fill="auto"/>
            <w:vAlign w:val="center"/>
            <w:hideMark/>
          </w:tcPr>
          <w:p w14:paraId="37872744"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lastRenderedPageBreak/>
              <w:t xml:space="preserve">Однозначные и многозначные слова. Прямое и </w:t>
            </w:r>
            <w:r w:rsidRPr="00C86A01">
              <w:rPr>
                <w:rFonts w:ascii="Times New Roman" w:eastAsia="Times New Roman" w:hAnsi="Times New Roman" w:cs="Times New Roman"/>
                <w:color w:val="000000"/>
                <w:sz w:val="24"/>
                <w:szCs w:val="24"/>
                <w:lang w:eastAsia="ru-RU"/>
              </w:rPr>
              <w:lastRenderedPageBreak/>
              <w:t>переносное значения слова. Работа со словарной статьей толкового словаря. Омонимы. Синонимы. Паронимы. Антонимы.</w:t>
            </w:r>
          </w:p>
        </w:tc>
        <w:tc>
          <w:tcPr>
            <w:tcW w:w="2330" w:type="dxa"/>
            <w:shd w:val="clear" w:color="auto" w:fill="auto"/>
            <w:vAlign w:val="center"/>
            <w:hideMark/>
          </w:tcPr>
          <w:p w14:paraId="56FA23DC"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lastRenderedPageBreak/>
              <w:t xml:space="preserve">Выполнение </w:t>
            </w:r>
            <w:r w:rsidRPr="00C86A01">
              <w:rPr>
                <w:rFonts w:ascii="Times New Roman" w:eastAsia="Times New Roman" w:hAnsi="Times New Roman" w:cs="Times New Roman"/>
                <w:color w:val="000000"/>
                <w:sz w:val="24"/>
                <w:szCs w:val="24"/>
                <w:lang w:eastAsia="ru-RU"/>
              </w:rPr>
              <w:lastRenderedPageBreak/>
              <w:t>проверочной работы по разделу.</w:t>
            </w:r>
          </w:p>
        </w:tc>
        <w:tc>
          <w:tcPr>
            <w:tcW w:w="2096" w:type="dxa"/>
            <w:gridSpan w:val="2"/>
            <w:shd w:val="clear" w:color="auto" w:fill="auto"/>
            <w:vAlign w:val="center"/>
            <w:hideMark/>
          </w:tcPr>
          <w:p w14:paraId="553E85B0"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lastRenderedPageBreak/>
              <w:t xml:space="preserve">Текущий </w:t>
            </w:r>
            <w:r w:rsidRPr="00C86A01">
              <w:rPr>
                <w:rFonts w:ascii="Times New Roman" w:eastAsia="Times New Roman" w:hAnsi="Times New Roman" w:cs="Times New Roman"/>
                <w:color w:val="000000"/>
                <w:sz w:val="24"/>
                <w:szCs w:val="24"/>
                <w:lang w:eastAsia="ru-RU"/>
              </w:rPr>
              <w:lastRenderedPageBreak/>
              <w:t>контроль.</w:t>
            </w:r>
          </w:p>
        </w:tc>
      </w:tr>
      <w:tr w:rsidR="00C86A01" w:rsidRPr="00C86A01" w14:paraId="09090CF6" w14:textId="77777777" w:rsidTr="00C86A01">
        <w:trPr>
          <w:trHeight w:val="624"/>
          <w:jc w:val="center"/>
        </w:trPr>
        <w:tc>
          <w:tcPr>
            <w:tcW w:w="3212" w:type="dxa"/>
            <w:shd w:val="clear" w:color="auto" w:fill="auto"/>
            <w:vAlign w:val="center"/>
            <w:hideMark/>
          </w:tcPr>
          <w:p w14:paraId="1E1BEF77"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lastRenderedPageBreak/>
              <w:t>Проверочная работа.</w:t>
            </w:r>
          </w:p>
        </w:tc>
        <w:tc>
          <w:tcPr>
            <w:tcW w:w="5073" w:type="dxa"/>
            <w:shd w:val="clear" w:color="auto" w:fill="auto"/>
            <w:vAlign w:val="center"/>
            <w:hideMark/>
          </w:tcPr>
          <w:p w14:paraId="30BE6719"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Повторение пройденного.</w:t>
            </w:r>
          </w:p>
        </w:tc>
        <w:tc>
          <w:tcPr>
            <w:tcW w:w="2330" w:type="dxa"/>
            <w:shd w:val="clear" w:color="auto" w:fill="auto"/>
            <w:vAlign w:val="center"/>
            <w:hideMark/>
          </w:tcPr>
          <w:p w14:paraId="1385ECC5"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Выполнение проверочной работы по разделу.</w:t>
            </w:r>
          </w:p>
        </w:tc>
        <w:tc>
          <w:tcPr>
            <w:tcW w:w="2096" w:type="dxa"/>
            <w:gridSpan w:val="2"/>
            <w:shd w:val="clear" w:color="auto" w:fill="auto"/>
            <w:vAlign w:val="center"/>
            <w:hideMark/>
          </w:tcPr>
          <w:p w14:paraId="13D90E5F" w14:textId="77777777" w:rsidR="00C86A01" w:rsidRPr="00C86A01" w:rsidRDefault="008819BA" w:rsidP="00C86A0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Промежуточная аттестация.</w:t>
            </w:r>
          </w:p>
        </w:tc>
      </w:tr>
      <w:tr w:rsidR="00C86A01" w:rsidRPr="00C86A01" w14:paraId="0FAD815A" w14:textId="77777777" w:rsidTr="00C86A01">
        <w:trPr>
          <w:trHeight w:val="360"/>
          <w:jc w:val="center"/>
        </w:trPr>
        <w:tc>
          <w:tcPr>
            <w:tcW w:w="12711" w:type="dxa"/>
            <w:gridSpan w:val="5"/>
            <w:shd w:val="clear" w:color="auto" w:fill="auto"/>
            <w:vAlign w:val="center"/>
            <w:hideMark/>
          </w:tcPr>
          <w:p w14:paraId="3B42E08E"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proofErr w:type="spellStart"/>
            <w:r w:rsidRPr="00C86A01">
              <w:rPr>
                <w:rFonts w:ascii="Times New Roman" w:eastAsia="Times New Roman" w:hAnsi="Times New Roman" w:cs="Times New Roman"/>
                <w:color w:val="000000"/>
                <w:sz w:val="24"/>
                <w:szCs w:val="24"/>
                <w:lang w:eastAsia="ru-RU"/>
              </w:rPr>
              <w:t>Морфемика</w:t>
            </w:r>
            <w:proofErr w:type="spellEnd"/>
            <w:r w:rsidRPr="00C86A01">
              <w:rPr>
                <w:rFonts w:ascii="Times New Roman" w:eastAsia="Times New Roman" w:hAnsi="Times New Roman" w:cs="Times New Roman"/>
                <w:color w:val="000000"/>
                <w:sz w:val="24"/>
                <w:szCs w:val="24"/>
                <w:lang w:eastAsia="ru-RU"/>
              </w:rPr>
              <w:t>. Орфография. Культура речи.</w:t>
            </w:r>
          </w:p>
        </w:tc>
      </w:tr>
      <w:tr w:rsidR="00C86A01" w:rsidRPr="00C86A01" w14:paraId="28B89B8D" w14:textId="77777777" w:rsidTr="006E123A">
        <w:trPr>
          <w:gridAfter w:val="1"/>
          <w:wAfter w:w="32" w:type="dxa"/>
          <w:trHeight w:val="63"/>
          <w:jc w:val="center"/>
        </w:trPr>
        <w:tc>
          <w:tcPr>
            <w:tcW w:w="3212" w:type="dxa"/>
            <w:shd w:val="clear" w:color="auto" w:fill="auto"/>
            <w:vAlign w:val="center"/>
            <w:hideMark/>
          </w:tcPr>
          <w:p w14:paraId="0E482467"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 xml:space="preserve">Морфема. </w:t>
            </w:r>
          </w:p>
        </w:tc>
        <w:tc>
          <w:tcPr>
            <w:tcW w:w="5073" w:type="dxa"/>
            <w:shd w:val="clear" w:color="auto" w:fill="auto"/>
            <w:vAlign w:val="center"/>
            <w:hideMark/>
          </w:tcPr>
          <w:p w14:paraId="00A93A92"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 xml:space="preserve">Состав слова. Морфема как минимальная значимая единица языка. Основа слова и окончание. Виды морфем: корень, приставка, суффикс, окончание. Словообразующие и формообразующие морфемы. Корень слова. Однокоренные слова и формы слова. Грамматическое значение окончания. Нулевое окончание. Суффикс. Смысловое значение суффикса. Приставка. Смысловое значение приставки. Чередование звуков в морфемах. Виды чередований гласных и согласных звуков в корнях слов. Чередование гласных о и е с нулём звука. Морфемный анализ слова. Применение знаний по </w:t>
            </w:r>
            <w:proofErr w:type="spellStart"/>
            <w:r w:rsidRPr="00C86A01">
              <w:rPr>
                <w:rFonts w:ascii="Times New Roman" w:eastAsia="Times New Roman" w:hAnsi="Times New Roman" w:cs="Times New Roman"/>
                <w:color w:val="000000"/>
                <w:sz w:val="24"/>
                <w:szCs w:val="24"/>
                <w:lang w:eastAsia="ru-RU"/>
              </w:rPr>
              <w:t>морфемике</w:t>
            </w:r>
            <w:proofErr w:type="spellEnd"/>
            <w:r w:rsidRPr="00C86A01">
              <w:rPr>
                <w:rFonts w:ascii="Times New Roman" w:eastAsia="Times New Roman" w:hAnsi="Times New Roman" w:cs="Times New Roman"/>
                <w:color w:val="000000"/>
                <w:sz w:val="24"/>
                <w:szCs w:val="24"/>
                <w:lang w:eastAsia="ru-RU"/>
              </w:rPr>
              <w:t xml:space="preserve"> в практике правописания. Правила правописания гласных и согласных в приставках, гласных в корнях -лаг- – -лож-, -</w:t>
            </w:r>
            <w:proofErr w:type="spellStart"/>
            <w:r w:rsidRPr="00C86A01">
              <w:rPr>
                <w:rFonts w:ascii="Times New Roman" w:eastAsia="Times New Roman" w:hAnsi="Times New Roman" w:cs="Times New Roman"/>
                <w:color w:val="000000"/>
                <w:sz w:val="24"/>
                <w:szCs w:val="24"/>
                <w:lang w:eastAsia="ru-RU"/>
              </w:rPr>
              <w:t>раст</w:t>
            </w:r>
            <w:proofErr w:type="spellEnd"/>
            <w:r w:rsidRPr="00C86A01">
              <w:rPr>
                <w:rFonts w:ascii="Times New Roman" w:eastAsia="Times New Roman" w:hAnsi="Times New Roman" w:cs="Times New Roman"/>
                <w:color w:val="000000"/>
                <w:sz w:val="24"/>
                <w:szCs w:val="24"/>
                <w:lang w:eastAsia="ru-RU"/>
              </w:rPr>
              <w:t xml:space="preserve">- – -рос-, написания букв ё – </w:t>
            </w:r>
            <w:r w:rsidRPr="00C86A01">
              <w:rPr>
                <w:rFonts w:ascii="Times New Roman" w:eastAsia="Times New Roman" w:hAnsi="Times New Roman" w:cs="Times New Roman"/>
                <w:color w:val="000000"/>
                <w:sz w:val="24"/>
                <w:szCs w:val="24"/>
                <w:lang w:eastAsia="ru-RU"/>
              </w:rPr>
              <w:lastRenderedPageBreak/>
              <w:t>о после шипящих в корне, букв и – ы после ц.</w:t>
            </w:r>
          </w:p>
        </w:tc>
        <w:tc>
          <w:tcPr>
            <w:tcW w:w="2330" w:type="dxa"/>
            <w:shd w:val="clear" w:color="auto" w:fill="auto"/>
            <w:vAlign w:val="center"/>
            <w:hideMark/>
          </w:tcPr>
          <w:p w14:paraId="77389A86"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lastRenderedPageBreak/>
              <w:t>Выполнение проверочной работы по разделу.</w:t>
            </w:r>
          </w:p>
        </w:tc>
        <w:tc>
          <w:tcPr>
            <w:tcW w:w="2064" w:type="dxa"/>
            <w:shd w:val="clear" w:color="auto" w:fill="auto"/>
            <w:vAlign w:val="center"/>
            <w:hideMark/>
          </w:tcPr>
          <w:p w14:paraId="518CFC51"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Текущий контроль.</w:t>
            </w:r>
          </w:p>
        </w:tc>
      </w:tr>
      <w:tr w:rsidR="00C86A01" w:rsidRPr="00C86A01" w14:paraId="26B0BE22" w14:textId="77777777" w:rsidTr="006E123A">
        <w:trPr>
          <w:gridAfter w:val="1"/>
          <w:wAfter w:w="32" w:type="dxa"/>
          <w:trHeight w:val="624"/>
          <w:jc w:val="center"/>
        </w:trPr>
        <w:tc>
          <w:tcPr>
            <w:tcW w:w="3212" w:type="dxa"/>
            <w:shd w:val="clear" w:color="auto" w:fill="auto"/>
            <w:noWrap/>
            <w:vAlign w:val="center"/>
            <w:hideMark/>
          </w:tcPr>
          <w:p w14:paraId="4D3427D2"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Рассуждение. Сочинение-рассуждение.</w:t>
            </w:r>
          </w:p>
        </w:tc>
        <w:tc>
          <w:tcPr>
            <w:tcW w:w="5073" w:type="dxa"/>
            <w:shd w:val="clear" w:color="auto" w:fill="auto"/>
            <w:vAlign w:val="center"/>
            <w:hideMark/>
          </w:tcPr>
          <w:p w14:paraId="64E87496"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 xml:space="preserve">Сочинение-рассуждение. Составление плана к сочинению-рассуждению. </w:t>
            </w:r>
          </w:p>
        </w:tc>
        <w:tc>
          <w:tcPr>
            <w:tcW w:w="2330" w:type="dxa"/>
            <w:shd w:val="clear" w:color="auto" w:fill="auto"/>
            <w:vAlign w:val="center"/>
            <w:hideMark/>
          </w:tcPr>
          <w:p w14:paraId="44CD7B67"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Выполнение проверочной работы по разделу.</w:t>
            </w:r>
          </w:p>
        </w:tc>
        <w:tc>
          <w:tcPr>
            <w:tcW w:w="2064" w:type="dxa"/>
            <w:shd w:val="clear" w:color="auto" w:fill="auto"/>
            <w:vAlign w:val="center"/>
            <w:hideMark/>
          </w:tcPr>
          <w:p w14:paraId="1A040140"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Текущий контроль.</w:t>
            </w:r>
          </w:p>
        </w:tc>
      </w:tr>
      <w:tr w:rsidR="00C86A01" w:rsidRPr="00C86A01" w14:paraId="33EFF960" w14:textId="77777777" w:rsidTr="006E123A">
        <w:trPr>
          <w:gridAfter w:val="1"/>
          <w:wAfter w:w="32" w:type="dxa"/>
          <w:trHeight w:val="624"/>
          <w:jc w:val="center"/>
        </w:trPr>
        <w:tc>
          <w:tcPr>
            <w:tcW w:w="3212" w:type="dxa"/>
            <w:shd w:val="clear" w:color="auto" w:fill="auto"/>
            <w:vAlign w:val="center"/>
            <w:hideMark/>
          </w:tcPr>
          <w:p w14:paraId="657AD592"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Проверочная работа.</w:t>
            </w:r>
          </w:p>
        </w:tc>
        <w:tc>
          <w:tcPr>
            <w:tcW w:w="5073" w:type="dxa"/>
            <w:shd w:val="clear" w:color="auto" w:fill="auto"/>
            <w:vAlign w:val="center"/>
            <w:hideMark/>
          </w:tcPr>
          <w:p w14:paraId="34603D39"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Повторение пройденного.</w:t>
            </w:r>
          </w:p>
        </w:tc>
        <w:tc>
          <w:tcPr>
            <w:tcW w:w="2330" w:type="dxa"/>
            <w:shd w:val="clear" w:color="auto" w:fill="auto"/>
            <w:vAlign w:val="center"/>
            <w:hideMark/>
          </w:tcPr>
          <w:p w14:paraId="6B197EDC"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Выполнение проверочной работы по разделу.</w:t>
            </w:r>
          </w:p>
        </w:tc>
        <w:tc>
          <w:tcPr>
            <w:tcW w:w="2064" w:type="dxa"/>
            <w:shd w:val="clear" w:color="auto" w:fill="auto"/>
            <w:vAlign w:val="center"/>
            <w:hideMark/>
          </w:tcPr>
          <w:p w14:paraId="4C249EE1" w14:textId="77777777" w:rsidR="00C86A01" w:rsidRPr="00C86A01" w:rsidRDefault="008819BA" w:rsidP="00C86A0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Промежуточная аттестация.</w:t>
            </w:r>
          </w:p>
        </w:tc>
      </w:tr>
      <w:tr w:rsidR="00C86A01" w:rsidRPr="00C86A01" w14:paraId="390C2174" w14:textId="77777777" w:rsidTr="00C86A01">
        <w:trPr>
          <w:trHeight w:val="360"/>
          <w:jc w:val="center"/>
        </w:trPr>
        <w:tc>
          <w:tcPr>
            <w:tcW w:w="12711" w:type="dxa"/>
            <w:gridSpan w:val="5"/>
            <w:shd w:val="clear" w:color="auto" w:fill="auto"/>
            <w:noWrap/>
            <w:vAlign w:val="center"/>
            <w:hideMark/>
          </w:tcPr>
          <w:p w14:paraId="183EB756"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 xml:space="preserve">Морфология. Орфография. Культура речи. </w:t>
            </w:r>
          </w:p>
        </w:tc>
      </w:tr>
      <w:tr w:rsidR="00C86A01" w:rsidRPr="00C86A01" w14:paraId="317E5EB4" w14:textId="77777777" w:rsidTr="00C86A01">
        <w:trPr>
          <w:trHeight w:val="560"/>
          <w:jc w:val="center"/>
        </w:trPr>
        <w:tc>
          <w:tcPr>
            <w:tcW w:w="3212" w:type="dxa"/>
            <w:shd w:val="clear" w:color="auto" w:fill="auto"/>
            <w:vAlign w:val="center"/>
            <w:hideMark/>
          </w:tcPr>
          <w:p w14:paraId="216C365C"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Имена существительные.</w:t>
            </w:r>
          </w:p>
        </w:tc>
        <w:tc>
          <w:tcPr>
            <w:tcW w:w="5073" w:type="dxa"/>
            <w:shd w:val="clear" w:color="auto" w:fill="auto"/>
            <w:vAlign w:val="center"/>
            <w:hideMark/>
          </w:tcPr>
          <w:p w14:paraId="4F6E2B62"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 xml:space="preserve">Одушевлённые и неодушевлённые существительные. Нарицательные и собственные существительные. Род имён существительных. Трудные случаи определения рода. Существительные, имеющие форму только множественного числа. Существительные, имеющие форму только единственного числа. Склонение имён существительных. Начальная форма имени существительного. Определение типа склонения. Определение падежа существительного. Особенности склонения существительных во множественном числе. Морфологический анализ существительного. . Правила правописания гласных е и </w:t>
            </w:r>
            <w:proofErr w:type="spellStart"/>
            <w:r w:rsidRPr="00C86A01">
              <w:rPr>
                <w:rFonts w:ascii="Times New Roman" w:eastAsia="Times New Roman" w:hAnsi="Times New Roman" w:cs="Times New Roman"/>
                <w:color w:val="000000"/>
                <w:sz w:val="24"/>
                <w:szCs w:val="24"/>
                <w:lang w:eastAsia="ru-RU"/>
              </w:rPr>
              <w:t>и</w:t>
            </w:r>
            <w:proofErr w:type="spellEnd"/>
            <w:r w:rsidRPr="00C86A01">
              <w:rPr>
                <w:rFonts w:ascii="Times New Roman" w:eastAsia="Times New Roman" w:hAnsi="Times New Roman" w:cs="Times New Roman"/>
                <w:color w:val="000000"/>
                <w:sz w:val="24"/>
                <w:szCs w:val="24"/>
                <w:lang w:eastAsia="ru-RU"/>
              </w:rPr>
              <w:t xml:space="preserve"> в падежных окончаниях существительных в </w:t>
            </w:r>
            <w:r w:rsidRPr="00C86A01">
              <w:rPr>
                <w:rFonts w:ascii="Times New Roman" w:eastAsia="Times New Roman" w:hAnsi="Times New Roman" w:cs="Times New Roman"/>
                <w:color w:val="000000"/>
                <w:sz w:val="24"/>
                <w:szCs w:val="24"/>
                <w:lang w:eastAsia="ru-RU"/>
              </w:rPr>
              <w:lastRenderedPageBreak/>
              <w:t>единственном числе; гласных в окончаниях существительных на -</w:t>
            </w:r>
            <w:proofErr w:type="spellStart"/>
            <w:r w:rsidRPr="00C86A01">
              <w:rPr>
                <w:rFonts w:ascii="Times New Roman" w:eastAsia="Times New Roman" w:hAnsi="Times New Roman" w:cs="Times New Roman"/>
                <w:color w:val="000000"/>
                <w:sz w:val="24"/>
                <w:szCs w:val="24"/>
                <w:lang w:eastAsia="ru-RU"/>
              </w:rPr>
              <w:t>ия</w:t>
            </w:r>
            <w:proofErr w:type="spellEnd"/>
            <w:r w:rsidRPr="00C86A01">
              <w:rPr>
                <w:rFonts w:ascii="Times New Roman" w:eastAsia="Times New Roman" w:hAnsi="Times New Roman" w:cs="Times New Roman"/>
                <w:color w:val="000000"/>
                <w:sz w:val="24"/>
                <w:szCs w:val="24"/>
                <w:lang w:eastAsia="ru-RU"/>
              </w:rPr>
              <w:t>, -</w:t>
            </w:r>
            <w:proofErr w:type="spellStart"/>
            <w:r w:rsidRPr="00C86A01">
              <w:rPr>
                <w:rFonts w:ascii="Times New Roman" w:eastAsia="Times New Roman" w:hAnsi="Times New Roman" w:cs="Times New Roman"/>
                <w:color w:val="000000"/>
                <w:sz w:val="24"/>
                <w:szCs w:val="24"/>
                <w:lang w:eastAsia="ru-RU"/>
              </w:rPr>
              <w:t>ие</w:t>
            </w:r>
            <w:proofErr w:type="spellEnd"/>
            <w:r w:rsidRPr="00C86A01">
              <w:rPr>
                <w:rFonts w:ascii="Times New Roman" w:eastAsia="Times New Roman" w:hAnsi="Times New Roman" w:cs="Times New Roman"/>
                <w:color w:val="000000"/>
                <w:sz w:val="24"/>
                <w:szCs w:val="24"/>
                <w:lang w:eastAsia="ru-RU"/>
              </w:rPr>
              <w:t>, -</w:t>
            </w:r>
            <w:proofErr w:type="spellStart"/>
            <w:r w:rsidRPr="00C86A01">
              <w:rPr>
                <w:rFonts w:ascii="Times New Roman" w:eastAsia="Times New Roman" w:hAnsi="Times New Roman" w:cs="Times New Roman"/>
                <w:color w:val="000000"/>
                <w:sz w:val="24"/>
                <w:szCs w:val="24"/>
                <w:lang w:eastAsia="ru-RU"/>
              </w:rPr>
              <w:t>ий</w:t>
            </w:r>
            <w:proofErr w:type="spellEnd"/>
            <w:r w:rsidRPr="00C86A01">
              <w:rPr>
                <w:rFonts w:ascii="Times New Roman" w:eastAsia="Times New Roman" w:hAnsi="Times New Roman" w:cs="Times New Roman"/>
                <w:color w:val="000000"/>
                <w:sz w:val="24"/>
                <w:szCs w:val="24"/>
                <w:lang w:eastAsia="ru-RU"/>
              </w:rPr>
              <w:t xml:space="preserve">; существительных с основой на шипящий в родительном падеже мн. числа; о – е после шипящих и ц в окончаниях существительных. </w:t>
            </w:r>
          </w:p>
        </w:tc>
        <w:tc>
          <w:tcPr>
            <w:tcW w:w="2330" w:type="dxa"/>
            <w:shd w:val="clear" w:color="auto" w:fill="auto"/>
            <w:vAlign w:val="center"/>
            <w:hideMark/>
          </w:tcPr>
          <w:p w14:paraId="50831EC6"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lastRenderedPageBreak/>
              <w:t>Выполнение проверочной работы по разделу.</w:t>
            </w:r>
          </w:p>
        </w:tc>
        <w:tc>
          <w:tcPr>
            <w:tcW w:w="2096" w:type="dxa"/>
            <w:gridSpan w:val="2"/>
            <w:shd w:val="clear" w:color="auto" w:fill="auto"/>
            <w:vAlign w:val="center"/>
            <w:hideMark/>
          </w:tcPr>
          <w:p w14:paraId="51407968"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Текущий контроль.</w:t>
            </w:r>
          </w:p>
        </w:tc>
      </w:tr>
      <w:tr w:rsidR="00C86A01" w:rsidRPr="00C86A01" w14:paraId="6CC73A98" w14:textId="77777777" w:rsidTr="00C86A01">
        <w:trPr>
          <w:trHeight w:val="3432"/>
          <w:jc w:val="center"/>
        </w:trPr>
        <w:tc>
          <w:tcPr>
            <w:tcW w:w="3212" w:type="dxa"/>
            <w:shd w:val="clear" w:color="auto" w:fill="auto"/>
            <w:vAlign w:val="center"/>
            <w:hideMark/>
          </w:tcPr>
          <w:p w14:paraId="5803E3A6"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Имена прилагательные.</w:t>
            </w:r>
          </w:p>
        </w:tc>
        <w:tc>
          <w:tcPr>
            <w:tcW w:w="5073" w:type="dxa"/>
            <w:shd w:val="clear" w:color="auto" w:fill="auto"/>
            <w:vAlign w:val="center"/>
            <w:hideMark/>
          </w:tcPr>
          <w:p w14:paraId="2841435A"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proofErr w:type="spellStart"/>
            <w:r w:rsidRPr="00C86A01">
              <w:rPr>
                <w:rFonts w:ascii="Times New Roman" w:eastAsia="Times New Roman" w:hAnsi="Times New Roman" w:cs="Times New Roman"/>
                <w:color w:val="000000"/>
                <w:sz w:val="24"/>
                <w:szCs w:val="24"/>
                <w:lang w:eastAsia="ru-RU"/>
              </w:rPr>
              <w:t>Общекатегориальное</w:t>
            </w:r>
            <w:proofErr w:type="spellEnd"/>
            <w:r w:rsidRPr="00C86A01">
              <w:rPr>
                <w:rFonts w:ascii="Times New Roman" w:eastAsia="Times New Roman" w:hAnsi="Times New Roman" w:cs="Times New Roman"/>
                <w:color w:val="000000"/>
                <w:sz w:val="24"/>
                <w:szCs w:val="24"/>
                <w:lang w:eastAsia="ru-RU"/>
              </w:rPr>
              <w:t xml:space="preserve"> значение имени прилагательного. Морфологические признаки прилагательного и его синтаксическая роль. Полная и краткая формы имён прилагательных. Грамматические особенности кратких форм, их синтаксическая роль. Морфологический анализ имени прилагательного. Употребление прилагательных в речи. Норма произношения кратких прилагательных. Норма образования форм имён прилагательных. Применение знаний по морфологии в практике правописания. Правила правописания окончаний имён прилагательных; гласной о после шипящих под ударением в окончаниях прилагательных; кратких прилагательных с основой на шипящий.</w:t>
            </w:r>
          </w:p>
        </w:tc>
        <w:tc>
          <w:tcPr>
            <w:tcW w:w="2330" w:type="dxa"/>
            <w:shd w:val="clear" w:color="auto" w:fill="auto"/>
            <w:vAlign w:val="center"/>
            <w:hideMark/>
          </w:tcPr>
          <w:p w14:paraId="6AC1AAAF"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Выполнение проверочной работы по разделу.</w:t>
            </w:r>
          </w:p>
        </w:tc>
        <w:tc>
          <w:tcPr>
            <w:tcW w:w="2096" w:type="dxa"/>
            <w:gridSpan w:val="2"/>
            <w:shd w:val="clear" w:color="auto" w:fill="auto"/>
            <w:vAlign w:val="center"/>
            <w:hideMark/>
          </w:tcPr>
          <w:p w14:paraId="22BDF75C"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Текущий контроль.</w:t>
            </w:r>
          </w:p>
        </w:tc>
      </w:tr>
      <w:tr w:rsidR="00C86A01" w:rsidRPr="00C86A01" w14:paraId="7825A60B" w14:textId="77777777" w:rsidTr="00C86A01">
        <w:trPr>
          <w:trHeight w:val="4056"/>
          <w:jc w:val="center"/>
        </w:trPr>
        <w:tc>
          <w:tcPr>
            <w:tcW w:w="3212" w:type="dxa"/>
            <w:shd w:val="clear" w:color="auto" w:fill="auto"/>
            <w:vAlign w:val="center"/>
            <w:hideMark/>
          </w:tcPr>
          <w:p w14:paraId="321FBF92"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lastRenderedPageBreak/>
              <w:t>Глагол.</w:t>
            </w:r>
          </w:p>
        </w:tc>
        <w:tc>
          <w:tcPr>
            <w:tcW w:w="5073" w:type="dxa"/>
            <w:shd w:val="clear" w:color="auto" w:fill="auto"/>
            <w:vAlign w:val="center"/>
            <w:hideMark/>
          </w:tcPr>
          <w:p w14:paraId="070522AD"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proofErr w:type="spellStart"/>
            <w:r w:rsidRPr="00C86A01">
              <w:rPr>
                <w:rFonts w:ascii="Times New Roman" w:eastAsia="Times New Roman" w:hAnsi="Times New Roman" w:cs="Times New Roman"/>
                <w:color w:val="000000"/>
                <w:sz w:val="24"/>
                <w:szCs w:val="24"/>
                <w:lang w:eastAsia="ru-RU"/>
              </w:rPr>
              <w:t>Общекатегориальное</w:t>
            </w:r>
            <w:proofErr w:type="spellEnd"/>
            <w:r w:rsidRPr="00C86A01">
              <w:rPr>
                <w:rFonts w:ascii="Times New Roman" w:eastAsia="Times New Roman" w:hAnsi="Times New Roman" w:cs="Times New Roman"/>
                <w:color w:val="000000"/>
                <w:sz w:val="24"/>
                <w:szCs w:val="24"/>
                <w:lang w:eastAsia="ru-RU"/>
              </w:rPr>
              <w:t xml:space="preserve"> значение глагола. Морфологические признаки глагола и его синтаксическая роль. Неопределённая форма глагола. Использование глаголов в неопределённой форме при составлении инструкций. Совершенный и несовершенный вид глагола. Видовые пары. Употребление глаголов совершенного и несовершенного вида в речи. Изменение глагола по временам. Определение времени глагола. Образование форм прошедшего времени. Изменение глаголов в прошедшем времени по числам и в </w:t>
            </w:r>
            <w:proofErr w:type="gramStart"/>
            <w:r w:rsidRPr="00C86A01">
              <w:rPr>
                <w:rFonts w:ascii="Times New Roman" w:eastAsia="Times New Roman" w:hAnsi="Times New Roman" w:cs="Times New Roman"/>
                <w:color w:val="000000"/>
                <w:sz w:val="24"/>
                <w:szCs w:val="24"/>
                <w:lang w:eastAsia="ru-RU"/>
              </w:rPr>
              <w:t>единствен-ном</w:t>
            </w:r>
            <w:proofErr w:type="gramEnd"/>
            <w:r w:rsidRPr="00C86A01">
              <w:rPr>
                <w:rFonts w:ascii="Times New Roman" w:eastAsia="Times New Roman" w:hAnsi="Times New Roman" w:cs="Times New Roman"/>
                <w:color w:val="000000"/>
                <w:sz w:val="24"/>
                <w:szCs w:val="24"/>
                <w:lang w:eastAsia="ru-RU"/>
              </w:rPr>
              <w:t xml:space="preserve"> числе по родам. Образование форм настоящего времени. Образование простой и сложной форм будущего времени. Спряжение глагола. Различение глаголов I и II спряжения. Личные окончания глаголов I и II спряжения. Морфологический анализ глагола. Употребление глаголов в речи. </w:t>
            </w:r>
          </w:p>
        </w:tc>
        <w:tc>
          <w:tcPr>
            <w:tcW w:w="2330" w:type="dxa"/>
            <w:shd w:val="clear" w:color="auto" w:fill="auto"/>
            <w:vAlign w:val="center"/>
            <w:hideMark/>
          </w:tcPr>
          <w:p w14:paraId="6B100A22"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Выполнение проверочной работы по разделу.</w:t>
            </w:r>
          </w:p>
        </w:tc>
        <w:tc>
          <w:tcPr>
            <w:tcW w:w="2096" w:type="dxa"/>
            <w:gridSpan w:val="2"/>
            <w:shd w:val="clear" w:color="auto" w:fill="auto"/>
            <w:vAlign w:val="center"/>
            <w:hideMark/>
          </w:tcPr>
          <w:p w14:paraId="61619889"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Текущий контроль.</w:t>
            </w:r>
          </w:p>
        </w:tc>
      </w:tr>
      <w:tr w:rsidR="00C86A01" w:rsidRPr="00C86A01" w14:paraId="2B511CE6" w14:textId="77777777" w:rsidTr="00C86A01">
        <w:trPr>
          <w:trHeight w:val="360"/>
          <w:jc w:val="center"/>
        </w:trPr>
        <w:tc>
          <w:tcPr>
            <w:tcW w:w="3212" w:type="dxa"/>
            <w:shd w:val="clear" w:color="auto" w:fill="auto"/>
            <w:vAlign w:val="center"/>
            <w:hideMark/>
          </w:tcPr>
          <w:p w14:paraId="575FF1E0"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Изложение.</w:t>
            </w:r>
          </w:p>
        </w:tc>
        <w:tc>
          <w:tcPr>
            <w:tcW w:w="5073" w:type="dxa"/>
            <w:shd w:val="clear" w:color="auto" w:fill="auto"/>
            <w:vAlign w:val="center"/>
            <w:hideMark/>
          </w:tcPr>
          <w:p w14:paraId="16CEFE36"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 xml:space="preserve">Изложение – описание животного. </w:t>
            </w:r>
          </w:p>
        </w:tc>
        <w:tc>
          <w:tcPr>
            <w:tcW w:w="2330" w:type="dxa"/>
            <w:shd w:val="clear" w:color="auto" w:fill="auto"/>
            <w:vAlign w:val="center"/>
            <w:hideMark/>
          </w:tcPr>
          <w:p w14:paraId="1DFB1D4F"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Написание изложения.</w:t>
            </w:r>
          </w:p>
        </w:tc>
        <w:tc>
          <w:tcPr>
            <w:tcW w:w="2096" w:type="dxa"/>
            <w:gridSpan w:val="2"/>
            <w:shd w:val="clear" w:color="auto" w:fill="auto"/>
            <w:vAlign w:val="center"/>
            <w:hideMark/>
          </w:tcPr>
          <w:p w14:paraId="45A0224F"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Текущий контроль.</w:t>
            </w:r>
          </w:p>
        </w:tc>
      </w:tr>
      <w:tr w:rsidR="00C86A01" w:rsidRPr="00C86A01" w14:paraId="78CA16D6" w14:textId="77777777" w:rsidTr="00C86A01">
        <w:trPr>
          <w:trHeight w:val="63"/>
          <w:jc w:val="center"/>
        </w:trPr>
        <w:tc>
          <w:tcPr>
            <w:tcW w:w="3212" w:type="dxa"/>
            <w:shd w:val="clear" w:color="auto" w:fill="auto"/>
            <w:vAlign w:val="center"/>
            <w:hideMark/>
          </w:tcPr>
          <w:p w14:paraId="61CE621E"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Сочинение.</w:t>
            </w:r>
          </w:p>
        </w:tc>
        <w:tc>
          <w:tcPr>
            <w:tcW w:w="5073" w:type="dxa"/>
            <w:shd w:val="clear" w:color="auto" w:fill="auto"/>
            <w:vAlign w:val="center"/>
            <w:hideMark/>
          </w:tcPr>
          <w:p w14:paraId="45970C70"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Сочинение – описание животного по картине. Сочинение – описание животного по личным впечатлениям.</w:t>
            </w:r>
          </w:p>
        </w:tc>
        <w:tc>
          <w:tcPr>
            <w:tcW w:w="2330" w:type="dxa"/>
            <w:shd w:val="clear" w:color="auto" w:fill="auto"/>
            <w:vAlign w:val="center"/>
            <w:hideMark/>
          </w:tcPr>
          <w:p w14:paraId="4EC501F9"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Написание сочинения.</w:t>
            </w:r>
          </w:p>
        </w:tc>
        <w:tc>
          <w:tcPr>
            <w:tcW w:w="2096" w:type="dxa"/>
            <w:gridSpan w:val="2"/>
            <w:shd w:val="clear" w:color="auto" w:fill="auto"/>
            <w:vAlign w:val="center"/>
            <w:hideMark/>
          </w:tcPr>
          <w:p w14:paraId="76E98CC3"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Текущий контроль.</w:t>
            </w:r>
          </w:p>
        </w:tc>
      </w:tr>
      <w:tr w:rsidR="00C86A01" w:rsidRPr="00C86A01" w14:paraId="72295B67" w14:textId="77777777" w:rsidTr="00C86A01">
        <w:trPr>
          <w:trHeight w:val="624"/>
          <w:jc w:val="center"/>
        </w:trPr>
        <w:tc>
          <w:tcPr>
            <w:tcW w:w="3212" w:type="dxa"/>
            <w:shd w:val="clear" w:color="auto" w:fill="auto"/>
            <w:vAlign w:val="center"/>
            <w:hideMark/>
          </w:tcPr>
          <w:p w14:paraId="7BDB15A3"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lastRenderedPageBreak/>
              <w:t>Рассказ.</w:t>
            </w:r>
          </w:p>
        </w:tc>
        <w:tc>
          <w:tcPr>
            <w:tcW w:w="5073" w:type="dxa"/>
            <w:shd w:val="clear" w:color="auto" w:fill="auto"/>
            <w:vAlign w:val="center"/>
            <w:hideMark/>
          </w:tcPr>
          <w:p w14:paraId="1ED9FED6"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Композиция повествовательного текста. Устный рассказ по сюжетным картинкам. Устный рассказ от 1-го лица.</w:t>
            </w:r>
          </w:p>
        </w:tc>
        <w:tc>
          <w:tcPr>
            <w:tcW w:w="2330" w:type="dxa"/>
            <w:shd w:val="clear" w:color="auto" w:fill="auto"/>
            <w:vAlign w:val="center"/>
            <w:hideMark/>
          </w:tcPr>
          <w:p w14:paraId="2C120B85"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Составление рассказа</w:t>
            </w:r>
          </w:p>
        </w:tc>
        <w:tc>
          <w:tcPr>
            <w:tcW w:w="2096" w:type="dxa"/>
            <w:gridSpan w:val="2"/>
            <w:shd w:val="clear" w:color="auto" w:fill="auto"/>
            <w:vAlign w:val="center"/>
            <w:hideMark/>
          </w:tcPr>
          <w:p w14:paraId="4B50B47F"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Текущий контроль.</w:t>
            </w:r>
          </w:p>
        </w:tc>
      </w:tr>
      <w:tr w:rsidR="00C86A01" w:rsidRPr="00C86A01" w14:paraId="492014B1" w14:textId="77777777" w:rsidTr="00C86A01">
        <w:trPr>
          <w:trHeight w:val="63"/>
          <w:jc w:val="center"/>
        </w:trPr>
        <w:tc>
          <w:tcPr>
            <w:tcW w:w="3212" w:type="dxa"/>
            <w:shd w:val="clear" w:color="auto" w:fill="auto"/>
            <w:vAlign w:val="center"/>
            <w:hideMark/>
          </w:tcPr>
          <w:p w14:paraId="37A47481"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Проверочная работа.</w:t>
            </w:r>
          </w:p>
        </w:tc>
        <w:tc>
          <w:tcPr>
            <w:tcW w:w="5073" w:type="dxa"/>
            <w:shd w:val="clear" w:color="auto" w:fill="auto"/>
            <w:vAlign w:val="center"/>
            <w:hideMark/>
          </w:tcPr>
          <w:p w14:paraId="3B165CE5"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Повторение пройденного.</w:t>
            </w:r>
          </w:p>
        </w:tc>
        <w:tc>
          <w:tcPr>
            <w:tcW w:w="2330" w:type="dxa"/>
            <w:shd w:val="clear" w:color="auto" w:fill="auto"/>
            <w:vAlign w:val="center"/>
            <w:hideMark/>
          </w:tcPr>
          <w:p w14:paraId="63F68379" w14:textId="77777777" w:rsidR="00C86A01" w:rsidRPr="00C86A01" w:rsidRDefault="00C86A01" w:rsidP="00C86A01">
            <w:pPr>
              <w:spacing w:after="0" w:line="240" w:lineRule="auto"/>
              <w:jc w:val="center"/>
              <w:rPr>
                <w:rFonts w:ascii="Times New Roman" w:eastAsia="Times New Roman" w:hAnsi="Times New Roman" w:cs="Times New Roman"/>
                <w:color w:val="000000"/>
                <w:sz w:val="24"/>
                <w:szCs w:val="24"/>
                <w:lang w:eastAsia="ru-RU"/>
              </w:rPr>
            </w:pPr>
            <w:r w:rsidRPr="00C86A01">
              <w:rPr>
                <w:rFonts w:ascii="Times New Roman" w:eastAsia="Times New Roman" w:hAnsi="Times New Roman" w:cs="Times New Roman"/>
                <w:color w:val="000000"/>
                <w:sz w:val="24"/>
                <w:szCs w:val="24"/>
                <w:lang w:eastAsia="ru-RU"/>
              </w:rPr>
              <w:t>Выполнение проверочной работы по разделу.</w:t>
            </w:r>
          </w:p>
        </w:tc>
        <w:tc>
          <w:tcPr>
            <w:tcW w:w="2096" w:type="dxa"/>
            <w:gridSpan w:val="2"/>
            <w:shd w:val="clear" w:color="auto" w:fill="auto"/>
            <w:vAlign w:val="center"/>
            <w:hideMark/>
          </w:tcPr>
          <w:p w14:paraId="031EA156" w14:textId="77777777" w:rsidR="00C86A01" w:rsidRPr="00C86A01" w:rsidRDefault="008819BA" w:rsidP="00C86A0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Промежуточная аттестация.</w:t>
            </w:r>
          </w:p>
        </w:tc>
      </w:tr>
    </w:tbl>
    <w:p w14:paraId="6EC6A9D6" w14:textId="77777777" w:rsidR="00397385" w:rsidRDefault="00397385" w:rsidP="00397385">
      <w:pPr>
        <w:pStyle w:val="a5"/>
        <w:spacing w:after="0" w:line="240" w:lineRule="auto"/>
        <w:ind w:left="432"/>
        <w:jc w:val="center"/>
        <w:rPr>
          <w:rFonts w:ascii="Times New Roman" w:eastAsia="Calibri" w:hAnsi="Times New Roman" w:cs="Times New Roman"/>
          <w:bCs/>
          <w:sz w:val="28"/>
          <w:szCs w:val="28"/>
          <w:lang w:eastAsia="ru-RU"/>
        </w:rPr>
      </w:pPr>
    </w:p>
    <w:p w14:paraId="566E57EC" w14:textId="77777777" w:rsidR="00B54698" w:rsidRDefault="00B54698" w:rsidP="00AE34B0">
      <w:pPr>
        <w:pStyle w:val="a5"/>
        <w:spacing w:after="0" w:line="240" w:lineRule="auto"/>
        <w:ind w:left="432"/>
        <w:jc w:val="center"/>
        <w:rPr>
          <w:rFonts w:ascii="Times New Roman" w:eastAsia="Calibri" w:hAnsi="Times New Roman" w:cs="Times New Roman"/>
          <w:bCs/>
          <w:sz w:val="28"/>
          <w:szCs w:val="28"/>
          <w:lang w:eastAsia="ru-RU"/>
        </w:rPr>
      </w:pPr>
    </w:p>
    <w:p w14:paraId="622FE933" w14:textId="77777777" w:rsidR="00946CDA" w:rsidRDefault="00946CDA" w:rsidP="00AE34B0">
      <w:pPr>
        <w:pStyle w:val="a5"/>
        <w:spacing w:after="0" w:line="240" w:lineRule="auto"/>
        <w:ind w:left="432"/>
        <w:jc w:val="center"/>
        <w:rPr>
          <w:rFonts w:ascii="Times New Roman" w:hAnsi="Times New Roman" w:cs="Times New Roman"/>
          <w:sz w:val="28"/>
          <w:szCs w:val="28"/>
        </w:rPr>
      </w:pPr>
    </w:p>
    <w:p w14:paraId="63123C04" w14:textId="77777777" w:rsidR="00C86A01" w:rsidRDefault="00C86A01" w:rsidP="00AE34B0">
      <w:pPr>
        <w:pStyle w:val="a5"/>
        <w:spacing w:after="0" w:line="240" w:lineRule="auto"/>
        <w:ind w:left="432"/>
        <w:jc w:val="center"/>
        <w:rPr>
          <w:rFonts w:ascii="Times New Roman" w:hAnsi="Times New Roman" w:cs="Times New Roman"/>
          <w:sz w:val="28"/>
          <w:szCs w:val="28"/>
        </w:rPr>
      </w:pPr>
    </w:p>
    <w:p w14:paraId="4D955446" w14:textId="77777777" w:rsidR="00C86A01" w:rsidRDefault="00C86A01" w:rsidP="00AE34B0">
      <w:pPr>
        <w:pStyle w:val="a5"/>
        <w:spacing w:after="0" w:line="240" w:lineRule="auto"/>
        <w:ind w:left="432"/>
        <w:jc w:val="center"/>
        <w:rPr>
          <w:rFonts w:ascii="Times New Roman" w:hAnsi="Times New Roman" w:cs="Times New Roman"/>
          <w:sz w:val="28"/>
          <w:szCs w:val="28"/>
        </w:rPr>
      </w:pPr>
    </w:p>
    <w:p w14:paraId="74CECDB4" w14:textId="77777777" w:rsidR="00C86A01" w:rsidRDefault="00C86A01" w:rsidP="00AE34B0">
      <w:pPr>
        <w:pStyle w:val="a5"/>
        <w:spacing w:after="0" w:line="240" w:lineRule="auto"/>
        <w:ind w:left="432"/>
        <w:jc w:val="center"/>
        <w:rPr>
          <w:rFonts w:ascii="Times New Roman" w:hAnsi="Times New Roman" w:cs="Times New Roman"/>
          <w:sz w:val="28"/>
          <w:szCs w:val="28"/>
        </w:rPr>
      </w:pPr>
    </w:p>
    <w:p w14:paraId="3CB66F26" w14:textId="77777777" w:rsidR="00C86A01" w:rsidRDefault="00C86A01" w:rsidP="00AE34B0">
      <w:pPr>
        <w:pStyle w:val="a5"/>
        <w:spacing w:after="0" w:line="240" w:lineRule="auto"/>
        <w:ind w:left="432"/>
        <w:jc w:val="center"/>
        <w:rPr>
          <w:rFonts w:ascii="Times New Roman" w:hAnsi="Times New Roman" w:cs="Times New Roman"/>
          <w:sz w:val="28"/>
          <w:szCs w:val="28"/>
        </w:rPr>
      </w:pPr>
    </w:p>
    <w:p w14:paraId="3DD2C8EA" w14:textId="77777777" w:rsidR="00C86A01" w:rsidRDefault="00C86A01" w:rsidP="00AE34B0">
      <w:pPr>
        <w:pStyle w:val="a5"/>
        <w:spacing w:after="0" w:line="240" w:lineRule="auto"/>
        <w:ind w:left="432"/>
        <w:jc w:val="center"/>
        <w:rPr>
          <w:rFonts w:ascii="Times New Roman" w:hAnsi="Times New Roman" w:cs="Times New Roman"/>
          <w:sz w:val="28"/>
          <w:szCs w:val="28"/>
        </w:rPr>
      </w:pPr>
    </w:p>
    <w:p w14:paraId="5A72971E" w14:textId="77777777" w:rsidR="00C86A01" w:rsidRDefault="00C86A01" w:rsidP="00AE34B0">
      <w:pPr>
        <w:pStyle w:val="a5"/>
        <w:spacing w:after="0" w:line="240" w:lineRule="auto"/>
        <w:ind w:left="432"/>
        <w:jc w:val="center"/>
        <w:rPr>
          <w:rFonts w:ascii="Times New Roman" w:hAnsi="Times New Roman" w:cs="Times New Roman"/>
          <w:sz w:val="28"/>
          <w:szCs w:val="28"/>
        </w:rPr>
      </w:pPr>
    </w:p>
    <w:p w14:paraId="791C3921" w14:textId="77777777" w:rsidR="00C86A01" w:rsidRDefault="00C86A01" w:rsidP="00AE34B0">
      <w:pPr>
        <w:pStyle w:val="a5"/>
        <w:spacing w:after="0" w:line="240" w:lineRule="auto"/>
        <w:ind w:left="432"/>
        <w:jc w:val="center"/>
        <w:rPr>
          <w:rFonts w:ascii="Times New Roman" w:hAnsi="Times New Roman" w:cs="Times New Roman"/>
          <w:sz w:val="28"/>
          <w:szCs w:val="28"/>
        </w:rPr>
      </w:pPr>
    </w:p>
    <w:p w14:paraId="4AC8A205" w14:textId="77777777" w:rsidR="00C86A01" w:rsidRDefault="00C86A01" w:rsidP="00AE34B0">
      <w:pPr>
        <w:pStyle w:val="a5"/>
        <w:spacing w:after="0" w:line="240" w:lineRule="auto"/>
        <w:ind w:left="432"/>
        <w:jc w:val="center"/>
        <w:rPr>
          <w:rFonts w:ascii="Times New Roman" w:hAnsi="Times New Roman" w:cs="Times New Roman"/>
          <w:sz w:val="28"/>
          <w:szCs w:val="28"/>
        </w:rPr>
      </w:pPr>
    </w:p>
    <w:p w14:paraId="0DFC7D8D" w14:textId="77777777" w:rsidR="00C86A01" w:rsidRDefault="00C86A01" w:rsidP="00AE34B0">
      <w:pPr>
        <w:pStyle w:val="a5"/>
        <w:spacing w:after="0" w:line="240" w:lineRule="auto"/>
        <w:ind w:left="432"/>
        <w:jc w:val="center"/>
        <w:rPr>
          <w:rFonts w:ascii="Times New Roman" w:hAnsi="Times New Roman" w:cs="Times New Roman"/>
          <w:sz w:val="28"/>
          <w:szCs w:val="28"/>
        </w:rPr>
      </w:pPr>
    </w:p>
    <w:p w14:paraId="2A6934A2" w14:textId="77777777" w:rsidR="00C86A01" w:rsidRDefault="00C86A01" w:rsidP="00AE34B0">
      <w:pPr>
        <w:pStyle w:val="a5"/>
        <w:spacing w:after="0" w:line="240" w:lineRule="auto"/>
        <w:ind w:left="432"/>
        <w:jc w:val="center"/>
        <w:rPr>
          <w:rFonts w:ascii="Times New Roman" w:hAnsi="Times New Roman" w:cs="Times New Roman"/>
          <w:sz w:val="28"/>
          <w:szCs w:val="28"/>
        </w:rPr>
      </w:pPr>
    </w:p>
    <w:p w14:paraId="2114FD5A" w14:textId="77777777" w:rsidR="00C86A01" w:rsidRDefault="00C86A01" w:rsidP="00AE34B0">
      <w:pPr>
        <w:pStyle w:val="a5"/>
        <w:spacing w:after="0" w:line="240" w:lineRule="auto"/>
        <w:ind w:left="432"/>
        <w:jc w:val="center"/>
        <w:rPr>
          <w:rFonts w:ascii="Times New Roman" w:hAnsi="Times New Roman" w:cs="Times New Roman"/>
          <w:sz w:val="28"/>
          <w:szCs w:val="28"/>
        </w:rPr>
      </w:pPr>
    </w:p>
    <w:p w14:paraId="3D4818A6" w14:textId="77777777" w:rsidR="00C86A01" w:rsidRDefault="00C86A01" w:rsidP="00AE34B0">
      <w:pPr>
        <w:pStyle w:val="a5"/>
        <w:spacing w:after="0" w:line="240" w:lineRule="auto"/>
        <w:ind w:left="432"/>
        <w:jc w:val="center"/>
        <w:rPr>
          <w:rFonts w:ascii="Times New Roman" w:hAnsi="Times New Roman" w:cs="Times New Roman"/>
          <w:sz w:val="28"/>
          <w:szCs w:val="28"/>
        </w:rPr>
      </w:pPr>
    </w:p>
    <w:p w14:paraId="11E65F91" w14:textId="77777777" w:rsidR="00C86A01" w:rsidRDefault="00C86A01" w:rsidP="00C86A01">
      <w:pPr>
        <w:pStyle w:val="a5"/>
        <w:spacing w:after="0" w:line="240" w:lineRule="auto"/>
        <w:ind w:left="432"/>
        <w:jc w:val="right"/>
        <w:rPr>
          <w:rFonts w:ascii="Times New Roman" w:hAnsi="Times New Roman" w:cs="Times New Roman"/>
          <w:sz w:val="28"/>
          <w:szCs w:val="28"/>
        </w:rPr>
      </w:pPr>
      <w:r>
        <w:rPr>
          <w:rFonts w:ascii="Times New Roman" w:hAnsi="Times New Roman" w:cs="Times New Roman"/>
          <w:sz w:val="28"/>
          <w:szCs w:val="28"/>
        </w:rPr>
        <w:lastRenderedPageBreak/>
        <w:t>Приложение №3.</w:t>
      </w:r>
    </w:p>
    <w:p w14:paraId="4DECE72F" w14:textId="77777777" w:rsidR="00C86A01" w:rsidRDefault="00C86A01" w:rsidP="00C86A01">
      <w:pPr>
        <w:pStyle w:val="a5"/>
        <w:spacing w:after="0" w:line="240" w:lineRule="auto"/>
        <w:ind w:left="432"/>
        <w:jc w:val="right"/>
        <w:rPr>
          <w:rFonts w:ascii="Times New Roman" w:hAnsi="Times New Roman" w:cs="Times New Roman"/>
          <w:sz w:val="28"/>
          <w:szCs w:val="28"/>
        </w:rPr>
      </w:pPr>
      <w:r>
        <w:rPr>
          <w:rFonts w:ascii="Times New Roman" w:hAnsi="Times New Roman" w:cs="Times New Roman"/>
          <w:sz w:val="28"/>
          <w:szCs w:val="28"/>
        </w:rPr>
        <w:t>«Календарный учебный график»</w:t>
      </w:r>
    </w:p>
    <w:p w14:paraId="146DE80B" w14:textId="77777777" w:rsidR="00C86A01" w:rsidRDefault="00C86A01" w:rsidP="00C86A01">
      <w:pPr>
        <w:pStyle w:val="a5"/>
        <w:spacing w:after="0" w:line="240" w:lineRule="auto"/>
        <w:ind w:left="432"/>
        <w:jc w:val="right"/>
        <w:rPr>
          <w:rFonts w:ascii="Times New Roman" w:hAnsi="Times New Roman" w:cs="Times New Roman"/>
          <w:sz w:val="28"/>
          <w:szCs w:val="28"/>
        </w:rPr>
      </w:pPr>
    </w:p>
    <w:tbl>
      <w:tblPr>
        <w:tblW w:w="1461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5"/>
        <w:gridCol w:w="1417"/>
        <w:gridCol w:w="1276"/>
        <w:gridCol w:w="1417"/>
        <w:gridCol w:w="3119"/>
        <w:gridCol w:w="2693"/>
        <w:gridCol w:w="3119"/>
      </w:tblGrid>
      <w:tr w:rsidR="001D5858" w:rsidRPr="001D5858" w14:paraId="702BFDEC" w14:textId="77777777" w:rsidTr="001D5858">
        <w:trPr>
          <w:trHeight w:val="63"/>
        </w:trPr>
        <w:tc>
          <w:tcPr>
            <w:tcW w:w="1575" w:type="dxa"/>
            <w:shd w:val="clear" w:color="auto" w:fill="auto"/>
            <w:vAlign w:val="center"/>
            <w:hideMark/>
          </w:tcPr>
          <w:p w14:paraId="576BAC09"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Месяц</w:t>
            </w:r>
          </w:p>
        </w:tc>
        <w:tc>
          <w:tcPr>
            <w:tcW w:w="1417" w:type="dxa"/>
            <w:shd w:val="clear" w:color="auto" w:fill="auto"/>
            <w:vAlign w:val="center"/>
            <w:hideMark/>
          </w:tcPr>
          <w:p w14:paraId="58B3BE65"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Время занятий</w:t>
            </w:r>
          </w:p>
        </w:tc>
        <w:tc>
          <w:tcPr>
            <w:tcW w:w="1276" w:type="dxa"/>
            <w:shd w:val="clear" w:color="auto" w:fill="auto"/>
            <w:vAlign w:val="center"/>
            <w:hideMark/>
          </w:tcPr>
          <w:p w14:paraId="029BFC77"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Форма занятий</w:t>
            </w:r>
          </w:p>
        </w:tc>
        <w:tc>
          <w:tcPr>
            <w:tcW w:w="1417" w:type="dxa"/>
            <w:shd w:val="clear" w:color="auto" w:fill="auto"/>
            <w:vAlign w:val="center"/>
            <w:hideMark/>
          </w:tcPr>
          <w:p w14:paraId="3531178E"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Количество часов</w:t>
            </w:r>
          </w:p>
        </w:tc>
        <w:tc>
          <w:tcPr>
            <w:tcW w:w="3119" w:type="dxa"/>
            <w:shd w:val="clear" w:color="auto" w:fill="auto"/>
            <w:vAlign w:val="center"/>
            <w:hideMark/>
          </w:tcPr>
          <w:p w14:paraId="37617084"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Название раздела, темы</w:t>
            </w:r>
          </w:p>
        </w:tc>
        <w:tc>
          <w:tcPr>
            <w:tcW w:w="2693" w:type="dxa"/>
            <w:shd w:val="clear" w:color="auto" w:fill="auto"/>
            <w:vAlign w:val="center"/>
            <w:hideMark/>
          </w:tcPr>
          <w:p w14:paraId="30263ED6"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Место проведения</w:t>
            </w:r>
          </w:p>
        </w:tc>
        <w:tc>
          <w:tcPr>
            <w:tcW w:w="3119" w:type="dxa"/>
            <w:shd w:val="clear" w:color="auto" w:fill="auto"/>
            <w:vAlign w:val="center"/>
            <w:hideMark/>
          </w:tcPr>
          <w:p w14:paraId="46456B23"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Форма контроля</w:t>
            </w:r>
          </w:p>
        </w:tc>
      </w:tr>
      <w:tr w:rsidR="001D5858" w:rsidRPr="001D5858" w14:paraId="7470EA25" w14:textId="77777777" w:rsidTr="001D5858">
        <w:trPr>
          <w:trHeight w:val="63"/>
        </w:trPr>
        <w:tc>
          <w:tcPr>
            <w:tcW w:w="14616" w:type="dxa"/>
            <w:gridSpan w:val="7"/>
            <w:shd w:val="clear" w:color="auto" w:fill="auto"/>
            <w:vAlign w:val="center"/>
            <w:hideMark/>
          </w:tcPr>
          <w:p w14:paraId="62B92943"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Общие сведения о языке. Речь. Речевая деятельность.</w:t>
            </w:r>
          </w:p>
        </w:tc>
      </w:tr>
      <w:tr w:rsidR="001D5858" w:rsidRPr="001D5858" w14:paraId="2B8A91DC" w14:textId="77777777" w:rsidTr="001D5858">
        <w:trPr>
          <w:trHeight w:val="63"/>
        </w:trPr>
        <w:tc>
          <w:tcPr>
            <w:tcW w:w="1575" w:type="dxa"/>
            <w:shd w:val="clear" w:color="auto" w:fill="auto"/>
            <w:noWrap/>
            <w:vAlign w:val="center"/>
            <w:hideMark/>
          </w:tcPr>
          <w:p w14:paraId="2AD3827B"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Сентябрь</w:t>
            </w:r>
          </w:p>
        </w:tc>
        <w:tc>
          <w:tcPr>
            <w:tcW w:w="1417" w:type="dxa"/>
            <w:shd w:val="clear" w:color="auto" w:fill="auto"/>
            <w:noWrap/>
            <w:vAlign w:val="center"/>
            <w:hideMark/>
          </w:tcPr>
          <w:p w14:paraId="0F417809"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12:30-14:45</w:t>
            </w:r>
          </w:p>
        </w:tc>
        <w:tc>
          <w:tcPr>
            <w:tcW w:w="1276" w:type="dxa"/>
            <w:shd w:val="clear" w:color="auto" w:fill="auto"/>
            <w:noWrap/>
            <w:vAlign w:val="center"/>
            <w:hideMark/>
          </w:tcPr>
          <w:p w14:paraId="5DA6B275"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Очная</w:t>
            </w:r>
          </w:p>
        </w:tc>
        <w:tc>
          <w:tcPr>
            <w:tcW w:w="1417" w:type="dxa"/>
            <w:shd w:val="clear" w:color="auto" w:fill="auto"/>
            <w:noWrap/>
            <w:vAlign w:val="center"/>
            <w:hideMark/>
          </w:tcPr>
          <w:p w14:paraId="5F190D64"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1,5</w:t>
            </w:r>
          </w:p>
        </w:tc>
        <w:tc>
          <w:tcPr>
            <w:tcW w:w="3119" w:type="dxa"/>
            <w:shd w:val="clear" w:color="auto" w:fill="auto"/>
            <w:vAlign w:val="center"/>
            <w:hideMark/>
          </w:tcPr>
          <w:p w14:paraId="5F239BD4"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 xml:space="preserve">Язык и речь. Монолог. Диалог. </w:t>
            </w:r>
          </w:p>
        </w:tc>
        <w:tc>
          <w:tcPr>
            <w:tcW w:w="2693" w:type="dxa"/>
            <w:shd w:val="clear" w:color="auto" w:fill="auto"/>
            <w:vAlign w:val="center"/>
            <w:hideMark/>
          </w:tcPr>
          <w:p w14:paraId="741E006F"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Учебный класс образовательного центра</w:t>
            </w:r>
          </w:p>
        </w:tc>
        <w:tc>
          <w:tcPr>
            <w:tcW w:w="3119" w:type="dxa"/>
            <w:shd w:val="clear" w:color="auto" w:fill="auto"/>
            <w:vAlign w:val="center"/>
            <w:hideMark/>
          </w:tcPr>
          <w:p w14:paraId="3E039C28"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Текущий контроль.</w:t>
            </w:r>
          </w:p>
        </w:tc>
      </w:tr>
      <w:tr w:rsidR="001D5858" w:rsidRPr="001D5858" w14:paraId="2637DA35" w14:textId="77777777" w:rsidTr="001D5858">
        <w:trPr>
          <w:trHeight w:val="172"/>
        </w:trPr>
        <w:tc>
          <w:tcPr>
            <w:tcW w:w="1575" w:type="dxa"/>
            <w:shd w:val="clear" w:color="auto" w:fill="auto"/>
            <w:noWrap/>
            <w:vAlign w:val="center"/>
            <w:hideMark/>
          </w:tcPr>
          <w:p w14:paraId="7E0A6AE7"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Сентябрь</w:t>
            </w:r>
          </w:p>
        </w:tc>
        <w:tc>
          <w:tcPr>
            <w:tcW w:w="1417" w:type="dxa"/>
            <w:shd w:val="clear" w:color="auto" w:fill="auto"/>
            <w:noWrap/>
            <w:vAlign w:val="center"/>
            <w:hideMark/>
          </w:tcPr>
          <w:p w14:paraId="70B412C8"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12:30-14:45</w:t>
            </w:r>
          </w:p>
        </w:tc>
        <w:tc>
          <w:tcPr>
            <w:tcW w:w="1276" w:type="dxa"/>
            <w:shd w:val="clear" w:color="auto" w:fill="auto"/>
            <w:noWrap/>
            <w:vAlign w:val="center"/>
            <w:hideMark/>
          </w:tcPr>
          <w:p w14:paraId="47416E07"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Очная</w:t>
            </w:r>
          </w:p>
        </w:tc>
        <w:tc>
          <w:tcPr>
            <w:tcW w:w="1417" w:type="dxa"/>
            <w:shd w:val="clear" w:color="auto" w:fill="auto"/>
            <w:noWrap/>
            <w:vAlign w:val="center"/>
            <w:hideMark/>
          </w:tcPr>
          <w:p w14:paraId="3426E79F"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1,5</w:t>
            </w:r>
          </w:p>
        </w:tc>
        <w:tc>
          <w:tcPr>
            <w:tcW w:w="3119" w:type="dxa"/>
            <w:shd w:val="clear" w:color="auto" w:fill="auto"/>
            <w:vAlign w:val="center"/>
            <w:hideMark/>
          </w:tcPr>
          <w:p w14:paraId="539099E0"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Речь как деятельность.</w:t>
            </w:r>
          </w:p>
        </w:tc>
        <w:tc>
          <w:tcPr>
            <w:tcW w:w="2693" w:type="dxa"/>
            <w:shd w:val="clear" w:color="auto" w:fill="auto"/>
            <w:vAlign w:val="center"/>
            <w:hideMark/>
          </w:tcPr>
          <w:p w14:paraId="6D6BFB6B"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Учебный класс образовательного центра</w:t>
            </w:r>
          </w:p>
        </w:tc>
        <w:tc>
          <w:tcPr>
            <w:tcW w:w="3119" w:type="dxa"/>
            <w:shd w:val="clear" w:color="auto" w:fill="auto"/>
            <w:vAlign w:val="center"/>
            <w:hideMark/>
          </w:tcPr>
          <w:p w14:paraId="629917ED"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Текущий контроль.</w:t>
            </w:r>
          </w:p>
        </w:tc>
      </w:tr>
      <w:tr w:rsidR="001D5858" w:rsidRPr="001D5858" w14:paraId="684D98C3" w14:textId="77777777" w:rsidTr="001D5858">
        <w:trPr>
          <w:trHeight w:val="63"/>
        </w:trPr>
        <w:tc>
          <w:tcPr>
            <w:tcW w:w="14616" w:type="dxa"/>
            <w:gridSpan w:val="7"/>
            <w:shd w:val="clear" w:color="auto" w:fill="auto"/>
            <w:vAlign w:val="center"/>
            <w:hideMark/>
          </w:tcPr>
          <w:p w14:paraId="47BAE770"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Повторение изученного в</w:t>
            </w:r>
            <w:r w:rsidRPr="001D5858">
              <w:rPr>
                <w:rFonts w:ascii="Times New Roman" w:eastAsia="Times New Roman" w:hAnsi="Times New Roman" w:cs="Times New Roman"/>
                <w:color w:val="000000"/>
                <w:sz w:val="24"/>
                <w:szCs w:val="24"/>
                <w:lang w:eastAsia="ru-RU"/>
              </w:rPr>
              <w:br/>
              <w:t>начальной школе.</w:t>
            </w:r>
          </w:p>
        </w:tc>
      </w:tr>
      <w:tr w:rsidR="001D5858" w:rsidRPr="001D5858" w14:paraId="49985400" w14:textId="77777777" w:rsidTr="001D5858">
        <w:trPr>
          <w:trHeight w:val="63"/>
        </w:trPr>
        <w:tc>
          <w:tcPr>
            <w:tcW w:w="1575" w:type="dxa"/>
            <w:shd w:val="clear" w:color="auto" w:fill="auto"/>
            <w:noWrap/>
            <w:vAlign w:val="center"/>
            <w:hideMark/>
          </w:tcPr>
          <w:p w14:paraId="03EA7252"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Сентябрь-Октябрь</w:t>
            </w:r>
          </w:p>
        </w:tc>
        <w:tc>
          <w:tcPr>
            <w:tcW w:w="1417" w:type="dxa"/>
            <w:shd w:val="clear" w:color="auto" w:fill="auto"/>
            <w:noWrap/>
            <w:vAlign w:val="center"/>
            <w:hideMark/>
          </w:tcPr>
          <w:p w14:paraId="54306278"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12:30-14:45</w:t>
            </w:r>
          </w:p>
        </w:tc>
        <w:tc>
          <w:tcPr>
            <w:tcW w:w="1276" w:type="dxa"/>
            <w:shd w:val="clear" w:color="auto" w:fill="auto"/>
            <w:noWrap/>
            <w:vAlign w:val="center"/>
            <w:hideMark/>
          </w:tcPr>
          <w:p w14:paraId="5F3E75A6"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Очная</w:t>
            </w:r>
          </w:p>
        </w:tc>
        <w:tc>
          <w:tcPr>
            <w:tcW w:w="1417" w:type="dxa"/>
            <w:shd w:val="clear" w:color="auto" w:fill="auto"/>
            <w:noWrap/>
            <w:vAlign w:val="center"/>
            <w:hideMark/>
          </w:tcPr>
          <w:p w14:paraId="7A345C42"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10,5</w:t>
            </w:r>
          </w:p>
        </w:tc>
        <w:tc>
          <w:tcPr>
            <w:tcW w:w="3119" w:type="dxa"/>
            <w:shd w:val="clear" w:color="auto" w:fill="auto"/>
            <w:vAlign w:val="center"/>
            <w:hideMark/>
          </w:tcPr>
          <w:p w14:paraId="45C452F4"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Повторение пройденного материала.</w:t>
            </w:r>
          </w:p>
        </w:tc>
        <w:tc>
          <w:tcPr>
            <w:tcW w:w="2693" w:type="dxa"/>
            <w:shd w:val="clear" w:color="auto" w:fill="auto"/>
            <w:vAlign w:val="center"/>
            <w:hideMark/>
          </w:tcPr>
          <w:p w14:paraId="17AF219A"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Учебный класс образовательного центра</w:t>
            </w:r>
          </w:p>
        </w:tc>
        <w:tc>
          <w:tcPr>
            <w:tcW w:w="3119" w:type="dxa"/>
            <w:shd w:val="clear" w:color="auto" w:fill="auto"/>
            <w:vAlign w:val="center"/>
            <w:hideMark/>
          </w:tcPr>
          <w:p w14:paraId="34A8C4F2"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Текущий контроль.</w:t>
            </w:r>
          </w:p>
        </w:tc>
      </w:tr>
      <w:tr w:rsidR="001D5858" w:rsidRPr="001D5858" w14:paraId="4307A321" w14:textId="77777777" w:rsidTr="001D5858">
        <w:trPr>
          <w:trHeight w:val="63"/>
        </w:trPr>
        <w:tc>
          <w:tcPr>
            <w:tcW w:w="14616" w:type="dxa"/>
            <w:gridSpan w:val="7"/>
            <w:shd w:val="clear" w:color="auto" w:fill="auto"/>
            <w:noWrap/>
            <w:vAlign w:val="center"/>
            <w:hideMark/>
          </w:tcPr>
          <w:p w14:paraId="73DB66E7"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Синтаксис. Пунктуация. Культура речи.</w:t>
            </w:r>
          </w:p>
        </w:tc>
      </w:tr>
      <w:tr w:rsidR="001D5858" w:rsidRPr="001D5858" w14:paraId="0D0403FA" w14:textId="77777777" w:rsidTr="001D5858">
        <w:trPr>
          <w:trHeight w:val="1296"/>
        </w:trPr>
        <w:tc>
          <w:tcPr>
            <w:tcW w:w="1575" w:type="dxa"/>
            <w:shd w:val="clear" w:color="auto" w:fill="auto"/>
            <w:noWrap/>
            <w:vAlign w:val="center"/>
            <w:hideMark/>
          </w:tcPr>
          <w:p w14:paraId="170A0288"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Октябрь</w:t>
            </w:r>
          </w:p>
        </w:tc>
        <w:tc>
          <w:tcPr>
            <w:tcW w:w="1417" w:type="dxa"/>
            <w:shd w:val="clear" w:color="auto" w:fill="auto"/>
            <w:noWrap/>
            <w:vAlign w:val="center"/>
            <w:hideMark/>
          </w:tcPr>
          <w:p w14:paraId="760FD134"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12:30-14:45</w:t>
            </w:r>
          </w:p>
        </w:tc>
        <w:tc>
          <w:tcPr>
            <w:tcW w:w="1276" w:type="dxa"/>
            <w:shd w:val="clear" w:color="auto" w:fill="auto"/>
            <w:noWrap/>
            <w:vAlign w:val="center"/>
            <w:hideMark/>
          </w:tcPr>
          <w:p w14:paraId="57D9A1C3"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Очная</w:t>
            </w:r>
          </w:p>
        </w:tc>
        <w:tc>
          <w:tcPr>
            <w:tcW w:w="1417" w:type="dxa"/>
            <w:shd w:val="clear" w:color="auto" w:fill="auto"/>
            <w:noWrap/>
            <w:vAlign w:val="center"/>
            <w:hideMark/>
          </w:tcPr>
          <w:p w14:paraId="531FA901"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3</w:t>
            </w:r>
          </w:p>
        </w:tc>
        <w:tc>
          <w:tcPr>
            <w:tcW w:w="3119" w:type="dxa"/>
            <w:shd w:val="clear" w:color="auto" w:fill="auto"/>
            <w:vAlign w:val="center"/>
            <w:hideMark/>
          </w:tcPr>
          <w:p w14:paraId="00A36C2D"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Синтаксис и пунктуация как разделы лингвистики. Словосочетание.</w:t>
            </w:r>
          </w:p>
        </w:tc>
        <w:tc>
          <w:tcPr>
            <w:tcW w:w="2693" w:type="dxa"/>
            <w:shd w:val="clear" w:color="auto" w:fill="auto"/>
            <w:vAlign w:val="center"/>
            <w:hideMark/>
          </w:tcPr>
          <w:p w14:paraId="1879A18A"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Учебный класс образовательного центра</w:t>
            </w:r>
          </w:p>
        </w:tc>
        <w:tc>
          <w:tcPr>
            <w:tcW w:w="3119" w:type="dxa"/>
            <w:shd w:val="clear" w:color="auto" w:fill="auto"/>
            <w:vAlign w:val="center"/>
            <w:hideMark/>
          </w:tcPr>
          <w:p w14:paraId="0D36DE8A"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Текущий контроль.</w:t>
            </w:r>
          </w:p>
        </w:tc>
      </w:tr>
      <w:tr w:rsidR="001D5858" w:rsidRPr="001D5858" w14:paraId="511A1325" w14:textId="77777777" w:rsidTr="001D5858">
        <w:trPr>
          <w:trHeight w:val="63"/>
        </w:trPr>
        <w:tc>
          <w:tcPr>
            <w:tcW w:w="1575" w:type="dxa"/>
            <w:shd w:val="clear" w:color="auto" w:fill="auto"/>
            <w:noWrap/>
            <w:vAlign w:val="center"/>
            <w:hideMark/>
          </w:tcPr>
          <w:p w14:paraId="6E19539D"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Октябрь</w:t>
            </w:r>
          </w:p>
        </w:tc>
        <w:tc>
          <w:tcPr>
            <w:tcW w:w="1417" w:type="dxa"/>
            <w:shd w:val="clear" w:color="auto" w:fill="auto"/>
            <w:noWrap/>
            <w:vAlign w:val="center"/>
            <w:hideMark/>
          </w:tcPr>
          <w:p w14:paraId="5CA9A2A9"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12:30-14:45</w:t>
            </w:r>
          </w:p>
        </w:tc>
        <w:tc>
          <w:tcPr>
            <w:tcW w:w="1276" w:type="dxa"/>
            <w:shd w:val="clear" w:color="auto" w:fill="auto"/>
            <w:noWrap/>
            <w:vAlign w:val="center"/>
            <w:hideMark/>
          </w:tcPr>
          <w:p w14:paraId="72D20FEC"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Очная</w:t>
            </w:r>
          </w:p>
        </w:tc>
        <w:tc>
          <w:tcPr>
            <w:tcW w:w="1417" w:type="dxa"/>
            <w:shd w:val="clear" w:color="auto" w:fill="auto"/>
            <w:noWrap/>
            <w:vAlign w:val="center"/>
            <w:hideMark/>
          </w:tcPr>
          <w:p w14:paraId="7FB9CB77"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3</w:t>
            </w:r>
          </w:p>
        </w:tc>
        <w:tc>
          <w:tcPr>
            <w:tcW w:w="3119" w:type="dxa"/>
            <w:shd w:val="clear" w:color="auto" w:fill="auto"/>
            <w:vAlign w:val="center"/>
            <w:hideMark/>
          </w:tcPr>
          <w:p w14:paraId="15BF8274"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 xml:space="preserve">Простое двусоставное </w:t>
            </w:r>
            <w:r w:rsidRPr="001D5858">
              <w:rPr>
                <w:rFonts w:ascii="Times New Roman" w:eastAsia="Times New Roman" w:hAnsi="Times New Roman" w:cs="Times New Roman"/>
                <w:color w:val="000000"/>
                <w:sz w:val="24"/>
                <w:szCs w:val="24"/>
                <w:lang w:eastAsia="ru-RU"/>
              </w:rPr>
              <w:lastRenderedPageBreak/>
              <w:t>предложение.</w:t>
            </w:r>
          </w:p>
        </w:tc>
        <w:tc>
          <w:tcPr>
            <w:tcW w:w="2693" w:type="dxa"/>
            <w:shd w:val="clear" w:color="auto" w:fill="auto"/>
            <w:vAlign w:val="center"/>
            <w:hideMark/>
          </w:tcPr>
          <w:p w14:paraId="6EFC571B"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lastRenderedPageBreak/>
              <w:t xml:space="preserve">Учебный класс </w:t>
            </w:r>
            <w:r w:rsidRPr="001D5858">
              <w:rPr>
                <w:rFonts w:ascii="Times New Roman" w:eastAsia="Times New Roman" w:hAnsi="Times New Roman" w:cs="Times New Roman"/>
                <w:color w:val="000000"/>
                <w:sz w:val="24"/>
                <w:szCs w:val="24"/>
                <w:lang w:eastAsia="ru-RU"/>
              </w:rPr>
              <w:lastRenderedPageBreak/>
              <w:t>образовательного центра</w:t>
            </w:r>
          </w:p>
        </w:tc>
        <w:tc>
          <w:tcPr>
            <w:tcW w:w="3119" w:type="dxa"/>
            <w:shd w:val="clear" w:color="auto" w:fill="auto"/>
            <w:vAlign w:val="center"/>
            <w:hideMark/>
          </w:tcPr>
          <w:p w14:paraId="61A6A523"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lastRenderedPageBreak/>
              <w:t>Текущий контроль.</w:t>
            </w:r>
          </w:p>
        </w:tc>
      </w:tr>
      <w:tr w:rsidR="001D5858" w:rsidRPr="001D5858" w14:paraId="62B1BFD5" w14:textId="77777777" w:rsidTr="001D5858">
        <w:trPr>
          <w:trHeight w:val="63"/>
        </w:trPr>
        <w:tc>
          <w:tcPr>
            <w:tcW w:w="1575" w:type="dxa"/>
            <w:shd w:val="clear" w:color="auto" w:fill="auto"/>
            <w:noWrap/>
            <w:vAlign w:val="center"/>
            <w:hideMark/>
          </w:tcPr>
          <w:p w14:paraId="705D4DB4"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Октябрь</w:t>
            </w:r>
          </w:p>
        </w:tc>
        <w:tc>
          <w:tcPr>
            <w:tcW w:w="1417" w:type="dxa"/>
            <w:shd w:val="clear" w:color="auto" w:fill="auto"/>
            <w:noWrap/>
            <w:vAlign w:val="center"/>
            <w:hideMark/>
          </w:tcPr>
          <w:p w14:paraId="467AD55F"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12:30-14:45</w:t>
            </w:r>
          </w:p>
        </w:tc>
        <w:tc>
          <w:tcPr>
            <w:tcW w:w="1276" w:type="dxa"/>
            <w:shd w:val="clear" w:color="auto" w:fill="auto"/>
            <w:noWrap/>
            <w:vAlign w:val="center"/>
            <w:hideMark/>
          </w:tcPr>
          <w:p w14:paraId="71587566"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Очная</w:t>
            </w:r>
          </w:p>
        </w:tc>
        <w:tc>
          <w:tcPr>
            <w:tcW w:w="1417" w:type="dxa"/>
            <w:shd w:val="clear" w:color="auto" w:fill="auto"/>
            <w:noWrap/>
            <w:vAlign w:val="center"/>
            <w:hideMark/>
          </w:tcPr>
          <w:p w14:paraId="699CCCBA"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3</w:t>
            </w:r>
          </w:p>
        </w:tc>
        <w:tc>
          <w:tcPr>
            <w:tcW w:w="3119" w:type="dxa"/>
            <w:shd w:val="clear" w:color="auto" w:fill="auto"/>
            <w:vAlign w:val="center"/>
            <w:hideMark/>
          </w:tcPr>
          <w:p w14:paraId="3F66F362"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Простое осложнённое предложение.</w:t>
            </w:r>
          </w:p>
        </w:tc>
        <w:tc>
          <w:tcPr>
            <w:tcW w:w="2693" w:type="dxa"/>
            <w:shd w:val="clear" w:color="auto" w:fill="auto"/>
            <w:vAlign w:val="center"/>
            <w:hideMark/>
          </w:tcPr>
          <w:p w14:paraId="6B93BB15"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Учебный класс образовательного центра</w:t>
            </w:r>
          </w:p>
        </w:tc>
        <w:tc>
          <w:tcPr>
            <w:tcW w:w="3119" w:type="dxa"/>
            <w:shd w:val="clear" w:color="auto" w:fill="auto"/>
            <w:vAlign w:val="center"/>
            <w:hideMark/>
          </w:tcPr>
          <w:p w14:paraId="1D7D1595"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Текущий контроль.</w:t>
            </w:r>
          </w:p>
        </w:tc>
      </w:tr>
      <w:tr w:rsidR="001D5858" w:rsidRPr="001D5858" w14:paraId="4969DB3B" w14:textId="77777777" w:rsidTr="001D5858">
        <w:trPr>
          <w:trHeight w:val="63"/>
        </w:trPr>
        <w:tc>
          <w:tcPr>
            <w:tcW w:w="1575" w:type="dxa"/>
            <w:shd w:val="clear" w:color="auto" w:fill="auto"/>
            <w:noWrap/>
            <w:vAlign w:val="center"/>
            <w:hideMark/>
          </w:tcPr>
          <w:p w14:paraId="58192BE3"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Октябрь</w:t>
            </w:r>
          </w:p>
        </w:tc>
        <w:tc>
          <w:tcPr>
            <w:tcW w:w="1417" w:type="dxa"/>
            <w:shd w:val="clear" w:color="auto" w:fill="auto"/>
            <w:noWrap/>
            <w:vAlign w:val="center"/>
            <w:hideMark/>
          </w:tcPr>
          <w:p w14:paraId="58B597AD"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12:30-14:45</w:t>
            </w:r>
          </w:p>
        </w:tc>
        <w:tc>
          <w:tcPr>
            <w:tcW w:w="1276" w:type="dxa"/>
            <w:shd w:val="clear" w:color="auto" w:fill="auto"/>
            <w:noWrap/>
            <w:vAlign w:val="center"/>
            <w:hideMark/>
          </w:tcPr>
          <w:p w14:paraId="4988BD7C"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Очная</w:t>
            </w:r>
          </w:p>
        </w:tc>
        <w:tc>
          <w:tcPr>
            <w:tcW w:w="1417" w:type="dxa"/>
            <w:shd w:val="clear" w:color="auto" w:fill="auto"/>
            <w:noWrap/>
            <w:vAlign w:val="center"/>
            <w:hideMark/>
          </w:tcPr>
          <w:p w14:paraId="1DDA1EA2"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3</w:t>
            </w:r>
          </w:p>
        </w:tc>
        <w:tc>
          <w:tcPr>
            <w:tcW w:w="3119" w:type="dxa"/>
            <w:shd w:val="clear" w:color="auto" w:fill="auto"/>
            <w:vAlign w:val="center"/>
            <w:hideMark/>
          </w:tcPr>
          <w:p w14:paraId="53D5E57F"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Сложное предложение.</w:t>
            </w:r>
          </w:p>
        </w:tc>
        <w:tc>
          <w:tcPr>
            <w:tcW w:w="2693" w:type="dxa"/>
            <w:shd w:val="clear" w:color="auto" w:fill="auto"/>
            <w:vAlign w:val="center"/>
            <w:hideMark/>
          </w:tcPr>
          <w:p w14:paraId="4FD21F43"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Учебный класс образовательного центра</w:t>
            </w:r>
          </w:p>
        </w:tc>
        <w:tc>
          <w:tcPr>
            <w:tcW w:w="3119" w:type="dxa"/>
            <w:shd w:val="clear" w:color="auto" w:fill="auto"/>
            <w:vAlign w:val="center"/>
            <w:hideMark/>
          </w:tcPr>
          <w:p w14:paraId="4B063D48"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Текущий контроль.</w:t>
            </w:r>
          </w:p>
        </w:tc>
      </w:tr>
      <w:tr w:rsidR="001D5858" w:rsidRPr="001D5858" w14:paraId="618BA94A" w14:textId="77777777" w:rsidTr="001D5858">
        <w:trPr>
          <w:trHeight w:val="63"/>
        </w:trPr>
        <w:tc>
          <w:tcPr>
            <w:tcW w:w="1575" w:type="dxa"/>
            <w:shd w:val="clear" w:color="auto" w:fill="auto"/>
            <w:noWrap/>
            <w:vAlign w:val="center"/>
            <w:hideMark/>
          </w:tcPr>
          <w:p w14:paraId="7D0C4BBC"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Ноябрь</w:t>
            </w:r>
          </w:p>
        </w:tc>
        <w:tc>
          <w:tcPr>
            <w:tcW w:w="1417" w:type="dxa"/>
            <w:shd w:val="clear" w:color="auto" w:fill="auto"/>
            <w:noWrap/>
            <w:vAlign w:val="center"/>
            <w:hideMark/>
          </w:tcPr>
          <w:p w14:paraId="5BC25B50"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12:30-14:45</w:t>
            </w:r>
          </w:p>
        </w:tc>
        <w:tc>
          <w:tcPr>
            <w:tcW w:w="1276" w:type="dxa"/>
            <w:shd w:val="clear" w:color="auto" w:fill="auto"/>
            <w:noWrap/>
            <w:vAlign w:val="center"/>
            <w:hideMark/>
          </w:tcPr>
          <w:p w14:paraId="4A35FB2E"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Очная</w:t>
            </w:r>
          </w:p>
        </w:tc>
        <w:tc>
          <w:tcPr>
            <w:tcW w:w="1417" w:type="dxa"/>
            <w:shd w:val="clear" w:color="auto" w:fill="auto"/>
            <w:noWrap/>
            <w:vAlign w:val="center"/>
            <w:hideMark/>
          </w:tcPr>
          <w:p w14:paraId="13F1FBDD"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3</w:t>
            </w:r>
          </w:p>
        </w:tc>
        <w:tc>
          <w:tcPr>
            <w:tcW w:w="3119" w:type="dxa"/>
            <w:shd w:val="clear" w:color="auto" w:fill="auto"/>
            <w:vAlign w:val="center"/>
            <w:hideMark/>
          </w:tcPr>
          <w:p w14:paraId="45581331"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Предложения с прямой речью.</w:t>
            </w:r>
          </w:p>
        </w:tc>
        <w:tc>
          <w:tcPr>
            <w:tcW w:w="2693" w:type="dxa"/>
            <w:shd w:val="clear" w:color="auto" w:fill="auto"/>
            <w:vAlign w:val="center"/>
            <w:hideMark/>
          </w:tcPr>
          <w:p w14:paraId="5EE52AB2"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Учебный класс образовательного центра</w:t>
            </w:r>
          </w:p>
        </w:tc>
        <w:tc>
          <w:tcPr>
            <w:tcW w:w="3119" w:type="dxa"/>
            <w:shd w:val="clear" w:color="auto" w:fill="auto"/>
            <w:vAlign w:val="center"/>
            <w:hideMark/>
          </w:tcPr>
          <w:p w14:paraId="18A3DE16"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Текущий контроль.</w:t>
            </w:r>
          </w:p>
        </w:tc>
      </w:tr>
      <w:tr w:rsidR="001D5858" w:rsidRPr="001D5858" w14:paraId="4856F9A3" w14:textId="77777777" w:rsidTr="001D5858">
        <w:trPr>
          <w:trHeight w:val="63"/>
        </w:trPr>
        <w:tc>
          <w:tcPr>
            <w:tcW w:w="1575" w:type="dxa"/>
            <w:shd w:val="clear" w:color="auto" w:fill="auto"/>
            <w:noWrap/>
            <w:vAlign w:val="center"/>
            <w:hideMark/>
          </w:tcPr>
          <w:p w14:paraId="45EA57AC"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Ноябрь</w:t>
            </w:r>
          </w:p>
        </w:tc>
        <w:tc>
          <w:tcPr>
            <w:tcW w:w="1417" w:type="dxa"/>
            <w:shd w:val="clear" w:color="auto" w:fill="auto"/>
            <w:noWrap/>
            <w:vAlign w:val="center"/>
            <w:hideMark/>
          </w:tcPr>
          <w:p w14:paraId="4A322884"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12:30-14:45</w:t>
            </w:r>
          </w:p>
        </w:tc>
        <w:tc>
          <w:tcPr>
            <w:tcW w:w="1276" w:type="dxa"/>
            <w:shd w:val="clear" w:color="auto" w:fill="auto"/>
            <w:noWrap/>
            <w:vAlign w:val="center"/>
            <w:hideMark/>
          </w:tcPr>
          <w:p w14:paraId="0149314A"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Очная</w:t>
            </w:r>
          </w:p>
        </w:tc>
        <w:tc>
          <w:tcPr>
            <w:tcW w:w="1417" w:type="dxa"/>
            <w:shd w:val="clear" w:color="auto" w:fill="auto"/>
            <w:noWrap/>
            <w:vAlign w:val="center"/>
            <w:hideMark/>
          </w:tcPr>
          <w:p w14:paraId="6FF4957C"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3</w:t>
            </w:r>
          </w:p>
        </w:tc>
        <w:tc>
          <w:tcPr>
            <w:tcW w:w="3119" w:type="dxa"/>
            <w:shd w:val="clear" w:color="auto" w:fill="auto"/>
            <w:vAlign w:val="center"/>
            <w:hideMark/>
          </w:tcPr>
          <w:p w14:paraId="15179955"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 xml:space="preserve">Диалог. </w:t>
            </w:r>
          </w:p>
        </w:tc>
        <w:tc>
          <w:tcPr>
            <w:tcW w:w="2693" w:type="dxa"/>
            <w:shd w:val="clear" w:color="auto" w:fill="auto"/>
            <w:vAlign w:val="center"/>
            <w:hideMark/>
          </w:tcPr>
          <w:p w14:paraId="45620475"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Учебный класс образовательного центра</w:t>
            </w:r>
          </w:p>
        </w:tc>
        <w:tc>
          <w:tcPr>
            <w:tcW w:w="3119" w:type="dxa"/>
            <w:shd w:val="clear" w:color="auto" w:fill="auto"/>
            <w:vAlign w:val="center"/>
            <w:hideMark/>
          </w:tcPr>
          <w:p w14:paraId="5C51C748"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 xml:space="preserve">Текущий контроль. </w:t>
            </w:r>
          </w:p>
        </w:tc>
      </w:tr>
      <w:tr w:rsidR="001D5858" w:rsidRPr="001D5858" w14:paraId="44D9024B" w14:textId="77777777" w:rsidTr="001D5858">
        <w:trPr>
          <w:trHeight w:val="63"/>
        </w:trPr>
        <w:tc>
          <w:tcPr>
            <w:tcW w:w="1575" w:type="dxa"/>
            <w:shd w:val="clear" w:color="auto" w:fill="auto"/>
            <w:noWrap/>
            <w:vAlign w:val="center"/>
            <w:hideMark/>
          </w:tcPr>
          <w:p w14:paraId="4BB3ABF2"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Ноябрь</w:t>
            </w:r>
          </w:p>
        </w:tc>
        <w:tc>
          <w:tcPr>
            <w:tcW w:w="1417" w:type="dxa"/>
            <w:shd w:val="clear" w:color="auto" w:fill="auto"/>
            <w:noWrap/>
            <w:vAlign w:val="center"/>
            <w:hideMark/>
          </w:tcPr>
          <w:p w14:paraId="46D83290"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12:30-14:45</w:t>
            </w:r>
          </w:p>
        </w:tc>
        <w:tc>
          <w:tcPr>
            <w:tcW w:w="1276" w:type="dxa"/>
            <w:shd w:val="clear" w:color="auto" w:fill="auto"/>
            <w:noWrap/>
            <w:vAlign w:val="center"/>
            <w:hideMark/>
          </w:tcPr>
          <w:p w14:paraId="6F189B5F"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Очная</w:t>
            </w:r>
          </w:p>
        </w:tc>
        <w:tc>
          <w:tcPr>
            <w:tcW w:w="1417" w:type="dxa"/>
            <w:shd w:val="clear" w:color="auto" w:fill="auto"/>
            <w:noWrap/>
            <w:vAlign w:val="center"/>
            <w:hideMark/>
          </w:tcPr>
          <w:p w14:paraId="1E0D7C48"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1,5</w:t>
            </w:r>
          </w:p>
        </w:tc>
        <w:tc>
          <w:tcPr>
            <w:tcW w:w="3119" w:type="dxa"/>
            <w:shd w:val="clear" w:color="auto" w:fill="auto"/>
            <w:vAlign w:val="center"/>
            <w:hideMark/>
          </w:tcPr>
          <w:p w14:paraId="066597DF"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Проверочная Работа.</w:t>
            </w:r>
          </w:p>
        </w:tc>
        <w:tc>
          <w:tcPr>
            <w:tcW w:w="2693" w:type="dxa"/>
            <w:shd w:val="clear" w:color="auto" w:fill="auto"/>
            <w:vAlign w:val="center"/>
            <w:hideMark/>
          </w:tcPr>
          <w:p w14:paraId="028004F5"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Учебный класс образовательного центра</w:t>
            </w:r>
          </w:p>
        </w:tc>
        <w:tc>
          <w:tcPr>
            <w:tcW w:w="3119" w:type="dxa"/>
            <w:shd w:val="clear" w:color="auto" w:fill="auto"/>
            <w:vAlign w:val="center"/>
            <w:hideMark/>
          </w:tcPr>
          <w:p w14:paraId="044ACE4D" w14:textId="77777777" w:rsidR="001D5858" w:rsidRPr="001D5858" w:rsidRDefault="008819BA" w:rsidP="001D585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Промежуточная аттестация.</w:t>
            </w:r>
          </w:p>
        </w:tc>
      </w:tr>
      <w:tr w:rsidR="001D5858" w:rsidRPr="001D5858" w14:paraId="47E31C7D" w14:textId="77777777" w:rsidTr="001D5858">
        <w:trPr>
          <w:trHeight w:val="360"/>
        </w:trPr>
        <w:tc>
          <w:tcPr>
            <w:tcW w:w="14616" w:type="dxa"/>
            <w:gridSpan w:val="7"/>
            <w:shd w:val="clear" w:color="auto" w:fill="auto"/>
            <w:noWrap/>
            <w:vAlign w:val="center"/>
            <w:hideMark/>
          </w:tcPr>
          <w:p w14:paraId="5439C90F"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Фонетика. Орфоэпия. Графика. Орфография. Культура речи.</w:t>
            </w:r>
          </w:p>
        </w:tc>
      </w:tr>
      <w:tr w:rsidR="001D5858" w:rsidRPr="001D5858" w14:paraId="3120629D" w14:textId="77777777" w:rsidTr="001D5858">
        <w:trPr>
          <w:trHeight w:val="63"/>
        </w:trPr>
        <w:tc>
          <w:tcPr>
            <w:tcW w:w="1575" w:type="dxa"/>
            <w:shd w:val="clear" w:color="auto" w:fill="auto"/>
            <w:noWrap/>
            <w:vAlign w:val="center"/>
            <w:hideMark/>
          </w:tcPr>
          <w:p w14:paraId="6EC8D1A8"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Ноябрь</w:t>
            </w:r>
          </w:p>
        </w:tc>
        <w:tc>
          <w:tcPr>
            <w:tcW w:w="1417" w:type="dxa"/>
            <w:shd w:val="clear" w:color="auto" w:fill="auto"/>
            <w:noWrap/>
            <w:vAlign w:val="center"/>
            <w:hideMark/>
          </w:tcPr>
          <w:p w14:paraId="2920099A"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12:30-14:45</w:t>
            </w:r>
          </w:p>
        </w:tc>
        <w:tc>
          <w:tcPr>
            <w:tcW w:w="1276" w:type="dxa"/>
            <w:shd w:val="clear" w:color="auto" w:fill="auto"/>
            <w:noWrap/>
            <w:vAlign w:val="center"/>
            <w:hideMark/>
          </w:tcPr>
          <w:p w14:paraId="4D1D1E41"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Очная</w:t>
            </w:r>
          </w:p>
        </w:tc>
        <w:tc>
          <w:tcPr>
            <w:tcW w:w="1417" w:type="dxa"/>
            <w:shd w:val="clear" w:color="auto" w:fill="auto"/>
            <w:noWrap/>
            <w:vAlign w:val="center"/>
            <w:hideMark/>
          </w:tcPr>
          <w:p w14:paraId="711E7E20"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4,5</w:t>
            </w:r>
          </w:p>
        </w:tc>
        <w:tc>
          <w:tcPr>
            <w:tcW w:w="3119" w:type="dxa"/>
            <w:shd w:val="clear" w:color="auto" w:fill="auto"/>
            <w:vAlign w:val="center"/>
            <w:hideMark/>
          </w:tcPr>
          <w:p w14:paraId="39D97BA6" w14:textId="77777777" w:rsidR="001D5858" w:rsidRPr="001D5858" w:rsidRDefault="001D5858" w:rsidP="001D5858">
            <w:pPr>
              <w:spacing w:after="0" w:line="240" w:lineRule="auto"/>
              <w:jc w:val="center"/>
              <w:rPr>
                <w:rFonts w:ascii="Times New Roman" w:eastAsia="Times New Roman" w:hAnsi="Times New Roman" w:cs="Times New Roman"/>
                <w:color w:val="000000"/>
                <w:lang w:eastAsia="ru-RU"/>
              </w:rPr>
            </w:pPr>
            <w:r w:rsidRPr="001D5858">
              <w:rPr>
                <w:rFonts w:ascii="Times New Roman" w:eastAsia="Times New Roman" w:hAnsi="Times New Roman" w:cs="Times New Roman"/>
                <w:color w:val="000000"/>
                <w:lang w:eastAsia="ru-RU"/>
              </w:rPr>
              <w:t>Фонетика.</w:t>
            </w:r>
          </w:p>
        </w:tc>
        <w:tc>
          <w:tcPr>
            <w:tcW w:w="2693" w:type="dxa"/>
            <w:shd w:val="clear" w:color="auto" w:fill="auto"/>
            <w:vAlign w:val="center"/>
            <w:hideMark/>
          </w:tcPr>
          <w:p w14:paraId="67696A0A"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Учебный класс образовательного центра</w:t>
            </w:r>
          </w:p>
        </w:tc>
        <w:tc>
          <w:tcPr>
            <w:tcW w:w="3119" w:type="dxa"/>
            <w:shd w:val="clear" w:color="auto" w:fill="auto"/>
            <w:vAlign w:val="center"/>
            <w:hideMark/>
          </w:tcPr>
          <w:p w14:paraId="52160090"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Текущий контроль.</w:t>
            </w:r>
          </w:p>
        </w:tc>
      </w:tr>
      <w:tr w:rsidR="001D5858" w:rsidRPr="001D5858" w14:paraId="1A4F64D4" w14:textId="77777777" w:rsidTr="001D5858">
        <w:trPr>
          <w:trHeight w:val="63"/>
        </w:trPr>
        <w:tc>
          <w:tcPr>
            <w:tcW w:w="1575" w:type="dxa"/>
            <w:shd w:val="clear" w:color="auto" w:fill="auto"/>
            <w:noWrap/>
            <w:vAlign w:val="center"/>
            <w:hideMark/>
          </w:tcPr>
          <w:p w14:paraId="4273F3C2"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Ноябрь</w:t>
            </w:r>
          </w:p>
        </w:tc>
        <w:tc>
          <w:tcPr>
            <w:tcW w:w="1417" w:type="dxa"/>
            <w:shd w:val="clear" w:color="auto" w:fill="auto"/>
            <w:noWrap/>
            <w:vAlign w:val="center"/>
            <w:hideMark/>
          </w:tcPr>
          <w:p w14:paraId="755B2154"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12:30-14:45</w:t>
            </w:r>
          </w:p>
        </w:tc>
        <w:tc>
          <w:tcPr>
            <w:tcW w:w="1276" w:type="dxa"/>
            <w:shd w:val="clear" w:color="auto" w:fill="auto"/>
            <w:noWrap/>
            <w:vAlign w:val="center"/>
            <w:hideMark/>
          </w:tcPr>
          <w:p w14:paraId="441A9B23"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Очная</w:t>
            </w:r>
          </w:p>
        </w:tc>
        <w:tc>
          <w:tcPr>
            <w:tcW w:w="1417" w:type="dxa"/>
            <w:shd w:val="clear" w:color="auto" w:fill="auto"/>
            <w:noWrap/>
            <w:vAlign w:val="center"/>
            <w:hideMark/>
          </w:tcPr>
          <w:p w14:paraId="4BBE5EDD"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3</w:t>
            </w:r>
          </w:p>
        </w:tc>
        <w:tc>
          <w:tcPr>
            <w:tcW w:w="3119" w:type="dxa"/>
            <w:shd w:val="clear" w:color="auto" w:fill="auto"/>
            <w:vAlign w:val="center"/>
            <w:hideMark/>
          </w:tcPr>
          <w:p w14:paraId="614A1342" w14:textId="77777777" w:rsidR="001D5858" w:rsidRPr="001D5858" w:rsidRDefault="001D5858" w:rsidP="001D5858">
            <w:pPr>
              <w:spacing w:after="0" w:line="240" w:lineRule="auto"/>
              <w:jc w:val="center"/>
              <w:rPr>
                <w:rFonts w:ascii="Times New Roman" w:eastAsia="Times New Roman" w:hAnsi="Times New Roman" w:cs="Times New Roman"/>
                <w:color w:val="000000"/>
                <w:lang w:eastAsia="ru-RU"/>
              </w:rPr>
            </w:pPr>
            <w:r w:rsidRPr="001D5858">
              <w:rPr>
                <w:rFonts w:ascii="Times New Roman" w:eastAsia="Times New Roman" w:hAnsi="Times New Roman" w:cs="Times New Roman"/>
                <w:color w:val="000000"/>
                <w:lang w:eastAsia="ru-RU"/>
              </w:rPr>
              <w:t>Графика.</w:t>
            </w:r>
          </w:p>
        </w:tc>
        <w:tc>
          <w:tcPr>
            <w:tcW w:w="2693" w:type="dxa"/>
            <w:shd w:val="clear" w:color="auto" w:fill="auto"/>
            <w:vAlign w:val="center"/>
            <w:hideMark/>
          </w:tcPr>
          <w:p w14:paraId="71D1B60C"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 xml:space="preserve">Учебный класс образовательного </w:t>
            </w:r>
            <w:r w:rsidRPr="001D5858">
              <w:rPr>
                <w:rFonts w:ascii="Times New Roman" w:eastAsia="Times New Roman" w:hAnsi="Times New Roman" w:cs="Times New Roman"/>
                <w:color w:val="000000"/>
                <w:sz w:val="24"/>
                <w:szCs w:val="24"/>
                <w:lang w:eastAsia="ru-RU"/>
              </w:rPr>
              <w:lastRenderedPageBreak/>
              <w:t>центра</w:t>
            </w:r>
          </w:p>
        </w:tc>
        <w:tc>
          <w:tcPr>
            <w:tcW w:w="3119" w:type="dxa"/>
            <w:shd w:val="clear" w:color="auto" w:fill="auto"/>
            <w:vAlign w:val="center"/>
            <w:hideMark/>
          </w:tcPr>
          <w:p w14:paraId="1541D9DB"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lastRenderedPageBreak/>
              <w:t>Текущий контроль.</w:t>
            </w:r>
          </w:p>
        </w:tc>
      </w:tr>
      <w:tr w:rsidR="001D5858" w:rsidRPr="001D5858" w14:paraId="5553593F" w14:textId="77777777" w:rsidTr="001D5858">
        <w:trPr>
          <w:trHeight w:val="63"/>
        </w:trPr>
        <w:tc>
          <w:tcPr>
            <w:tcW w:w="1575" w:type="dxa"/>
            <w:shd w:val="clear" w:color="auto" w:fill="auto"/>
            <w:noWrap/>
            <w:vAlign w:val="center"/>
            <w:hideMark/>
          </w:tcPr>
          <w:p w14:paraId="72DBCA51"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Декабрь</w:t>
            </w:r>
          </w:p>
        </w:tc>
        <w:tc>
          <w:tcPr>
            <w:tcW w:w="1417" w:type="dxa"/>
            <w:shd w:val="clear" w:color="auto" w:fill="auto"/>
            <w:noWrap/>
            <w:vAlign w:val="center"/>
            <w:hideMark/>
          </w:tcPr>
          <w:p w14:paraId="74ED7331"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12:30-14:45</w:t>
            </w:r>
          </w:p>
        </w:tc>
        <w:tc>
          <w:tcPr>
            <w:tcW w:w="1276" w:type="dxa"/>
            <w:shd w:val="clear" w:color="auto" w:fill="auto"/>
            <w:noWrap/>
            <w:vAlign w:val="center"/>
            <w:hideMark/>
          </w:tcPr>
          <w:p w14:paraId="5469230C"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Очная</w:t>
            </w:r>
          </w:p>
        </w:tc>
        <w:tc>
          <w:tcPr>
            <w:tcW w:w="1417" w:type="dxa"/>
            <w:shd w:val="clear" w:color="auto" w:fill="auto"/>
            <w:noWrap/>
            <w:vAlign w:val="center"/>
            <w:hideMark/>
          </w:tcPr>
          <w:p w14:paraId="60727420"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3</w:t>
            </w:r>
          </w:p>
        </w:tc>
        <w:tc>
          <w:tcPr>
            <w:tcW w:w="3119" w:type="dxa"/>
            <w:shd w:val="clear" w:color="auto" w:fill="auto"/>
            <w:vAlign w:val="center"/>
            <w:hideMark/>
          </w:tcPr>
          <w:p w14:paraId="21DDD7A1" w14:textId="77777777" w:rsidR="001D5858" w:rsidRPr="001D5858" w:rsidRDefault="001D5858" w:rsidP="001D5858">
            <w:pPr>
              <w:spacing w:after="0" w:line="240" w:lineRule="auto"/>
              <w:jc w:val="center"/>
              <w:rPr>
                <w:rFonts w:ascii="Times New Roman" w:eastAsia="Times New Roman" w:hAnsi="Times New Roman" w:cs="Times New Roman"/>
                <w:color w:val="000000"/>
                <w:lang w:eastAsia="ru-RU"/>
              </w:rPr>
            </w:pPr>
            <w:r w:rsidRPr="001D5858">
              <w:rPr>
                <w:rFonts w:ascii="Times New Roman" w:eastAsia="Times New Roman" w:hAnsi="Times New Roman" w:cs="Times New Roman"/>
                <w:color w:val="000000"/>
                <w:lang w:eastAsia="ru-RU"/>
              </w:rPr>
              <w:t>Орфоэпия.</w:t>
            </w:r>
          </w:p>
        </w:tc>
        <w:tc>
          <w:tcPr>
            <w:tcW w:w="2693" w:type="dxa"/>
            <w:shd w:val="clear" w:color="auto" w:fill="auto"/>
            <w:vAlign w:val="center"/>
            <w:hideMark/>
          </w:tcPr>
          <w:p w14:paraId="56A5F375"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Учебный класс образовательного центра</w:t>
            </w:r>
          </w:p>
        </w:tc>
        <w:tc>
          <w:tcPr>
            <w:tcW w:w="3119" w:type="dxa"/>
            <w:shd w:val="clear" w:color="auto" w:fill="auto"/>
            <w:vAlign w:val="center"/>
            <w:hideMark/>
          </w:tcPr>
          <w:p w14:paraId="3779C3A5"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Текущий контроль.</w:t>
            </w:r>
          </w:p>
        </w:tc>
      </w:tr>
      <w:tr w:rsidR="001D5858" w:rsidRPr="001D5858" w14:paraId="549DE26B" w14:textId="77777777" w:rsidTr="001D5858">
        <w:trPr>
          <w:trHeight w:val="63"/>
        </w:trPr>
        <w:tc>
          <w:tcPr>
            <w:tcW w:w="1575" w:type="dxa"/>
            <w:shd w:val="clear" w:color="auto" w:fill="auto"/>
            <w:noWrap/>
            <w:vAlign w:val="center"/>
            <w:hideMark/>
          </w:tcPr>
          <w:p w14:paraId="7993AA96"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Декабрь</w:t>
            </w:r>
          </w:p>
        </w:tc>
        <w:tc>
          <w:tcPr>
            <w:tcW w:w="1417" w:type="dxa"/>
            <w:shd w:val="clear" w:color="auto" w:fill="auto"/>
            <w:noWrap/>
            <w:vAlign w:val="center"/>
            <w:hideMark/>
          </w:tcPr>
          <w:p w14:paraId="3104417E"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12:30-14:45</w:t>
            </w:r>
          </w:p>
        </w:tc>
        <w:tc>
          <w:tcPr>
            <w:tcW w:w="1276" w:type="dxa"/>
            <w:shd w:val="clear" w:color="auto" w:fill="auto"/>
            <w:noWrap/>
            <w:vAlign w:val="center"/>
            <w:hideMark/>
          </w:tcPr>
          <w:p w14:paraId="0B514223"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Очная</w:t>
            </w:r>
          </w:p>
        </w:tc>
        <w:tc>
          <w:tcPr>
            <w:tcW w:w="1417" w:type="dxa"/>
            <w:shd w:val="clear" w:color="auto" w:fill="auto"/>
            <w:noWrap/>
            <w:vAlign w:val="center"/>
            <w:hideMark/>
          </w:tcPr>
          <w:p w14:paraId="4762F781"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4,5</w:t>
            </w:r>
          </w:p>
        </w:tc>
        <w:tc>
          <w:tcPr>
            <w:tcW w:w="3119" w:type="dxa"/>
            <w:shd w:val="clear" w:color="auto" w:fill="auto"/>
            <w:vAlign w:val="center"/>
            <w:hideMark/>
          </w:tcPr>
          <w:p w14:paraId="3ABDF1F2" w14:textId="77777777" w:rsidR="001D5858" w:rsidRPr="001D5858" w:rsidRDefault="001D5858" w:rsidP="001D5858">
            <w:pPr>
              <w:spacing w:after="0" w:line="240" w:lineRule="auto"/>
              <w:jc w:val="center"/>
              <w:rPr>
                <w:rFonts w:ascii="Times New Roman" w:eastAsia="Times New Roman" w:hAnsi="Times New Roman" w:cs="Times New Roman"/>
                <w:color w:val="000000"/>
                <w:lang w:eastAsia="ru-RU"/>
              </w:rPr>
            </w:pPr>
            <w:r w:rsidRPr="001D5858">
              <w:rPr>
                <w:rFonts w:ascii="Times New Roman" w:eastAsia="Times New Roman" w:hAnsi="Times New Roman" w:cs="Times New Roman"/>
                <w:color w:val="000000"/>
                <w:lang w:eastAsia="ru-RU"/>
              </w:rPr>
              <w:t>Орфография.</w:t>
            </w:r>
          </w:p>
        </w:tc>
        <w:tc>
          <w:tcPr>
            <w:tcW w:w="2693" w:type="dxa"/>
            <w:shd w:val="clear" w:color="auto" w:fill="auto"/>
            <w:vAlign w:val="center"/>
            <w:hideMark/>
          </w:tcPr>
          <w:p w14:paraId="23F7A1D7"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Учебный класс образовательного центра</w:t>
            </w:r>
          </w:p>
        </w:tc>
        <w:tc>
          <w:tcPr>
            <w:tcW w:w="3119" w:type="dxa"/>
            <w:shd w:val="clear" w:color="auto" w:fill="auto"/>
            <w:vAlign w:val="center"/>
            <w:hideMark/>
          </w:tcPr>
          <w:p w14:paraId="6E086F2C"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Текущий контроль.</w:t>
            </w:r>
          </w:p>
        </w:tc>
      </w:tr>
      <w:tr w:rsidR="001D5858" w:rsidRPr="001D5858" w14:paraId="6B26812F" w14:textId="77777777" w:rsidTr="001D5858">
        <w:trPr>
          <w:trHeight w:val="63"/>
        </w:trPr>
        <w:tc>
          <w:tcPr>
            <w:tcW w:w="1575" w:type="dxa"/>
            <w:shd w:val="clear" w:color="auto" w:fill="auto"/>
            <w:noWrap/>
            <w:vAlign w:val="center"/>
            <w:hideMark/>
          </w:tcPr>
          <w:p w14:paraId="48041164"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Декабрь</w:t>
            </w:r>
          </w:p>
        </w:tc>
        <w:tc>
          <w:tcPr>
            <w:tcW w:w="1417" w:type="dxa"/>
            <w:shd w:val="clear" w:color="auto" w:fill="auto"/>
            <w:noWrap/>
            <w:vAlign w:val="center"/>
            <w:hideMark/>
          </w:tcPr>
          <w:p w14:paraId="5F1C0018"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12:30-14:45</w:t>
            </w:r>
          </w:p>
        </w:tc>
        <w:tc>
          <w:tcPr>
            <w:tcW w:w="1276" w:type="dxa"/>
            <w:shd w:val="clear" w:color="auto" w:fill="auto"/>
            <w:noWrap/>
            <w:vAlign w:val="center"/>
            <w:hideMark/>
          </w:tcPr>
          <w:p w14:paraId="503C7F98"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Очная</w:t>
            </w:r>
          </w:p>
        </w:tc>
        <w:tc>
          <w:tcPr>
            <w:tcW w:w="1417" w:type="dxa"/>
            <w:shd w:val="clear" w:color="auto" w:fill="auto"/>
            <w:noWrap/>
            <w:vAlign w:val="center"/>
            <w:hideMark/>
          </w:tcPr>
          <w:p w14:paraId="3BF7D31E"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1,5</w:t>
            </w:r>
          </w:p>
        </w:tc>
        <w:tc>
          <w:tcPr>
            <w:tcW w:w="3119" w:type="dxa"/>
            <w:shd w:val="clear" w:color="auto" w:fill="auto"/>
            <w:vAlign w:val="center"/>
            <w:hideMark/>
          </w:tcPr>
          <w:p w14:paraId="2D6B0B21"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Проверочная работа.</w:t>
            </w:r>
          </w:p>
        </w:tc>
        <w:tc>
          <w:tcPr>
            <w:tcW w:w="2693" w:type="dxa"/>
            <w:shd w:val="clear" w:color="auto" w:fill="auto"/>
            <w:vAlign w:val="center"/>
            <w:hideMark/>
          </w:tcPr>
          <w:p w14:paraId="7E96B3AC"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Учебный класс образовательного центра</w:t>
            </w:r>
          </w:p>
        </w:tc>
        <w:tc>
          <w:tcPr>
            <w:tcW w:w="3119" w:type="dxa"/>
            <w:shd w:val="clear" w:color="auto" w:fill="auto"/>
            <w:vAlign w:val="center"/>
            <w:hideMark/>
          </w:tcPr>
          <w:p w14:paraId="7677C0A5" w14:textId="77777777" w:rsidR="001D5858" w:rsidRPr="001D5858" w:rsidRDefault="008819BA" w:rsidP="001D585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Промежуточная аттестация.</w:t>
            </w:r>
          </w:p>
        </w:tc>
      </w:tr>
      <w:tr w:rsidR="001D5858" w:rsidRPr="001D5858" w14:paraId="37B08698" w14:textId="77777777" w:rsidTr="001D5858">
        <w:trPr>
          <w:trHeight w:val="360"/>
        </w:trPr>
        <w:tc>
          <w:tcPr>
            <w:tcW w:w="14616" w:type="dxa"/>
            <w:gridSpan w:val="7"/>
            <w:shd w:val="clear" w:color="auto" w:fill="auto"/>
            <w:noWrap/>
            <w:vAlign w:val="center"/>
            <w:hideMark/>
          </w:tcPr>
          <w:p w14:paraId="3F36E308"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Лексикология. Культура речи.</w:t>
            </w:r>
          </w:p>
        </w:tc>
      </w:tr>
      <w:tr w:rsidR="001D5858" w:rsidRPr="001D5858" w14:paraId="6F67E403" w14:textId="77777777" w:rsidTr="001D5858">
        <w:trPr>
          <w:trHeight w:val="63"/>
        </w:trPr>
        <w:tc>
          <w:tcPr>
            <w:tcW w:w="1575" w:type="dxa"/>
            <w:shd w:val="clear" w:color="auto" w:fill="auto"/>
            <w:noWrap/>
            <w:vAlign w:val="center"/>
            <w:hideMark/>
          </w:tcPr>
          <w:p w14:paraId="0A284326"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Декабрь</w:t>
            </w:r>
          </w:p>
        </w:tc>
        <w:tc>
          <w:tcPr>
            <w:tcW w:w="1417" w:type="dxa"/>
            <w:shd w:val="clear" w:color="auto" w:fill="auto"/>
            <w:noWrap/>
            <w:vAlign w:val="center"/>
            <w:hideMark/>
          </w:tcPr>
          <w:p w14:paraId="45A4B8AF"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12:30-14:45</w:t>
            </w:r>
          </w:p>
        </w:tc>
        <w:tc>
          <w:tcPr>
            <w:tcW w:w="1276" w:type="dxa"/>
            <w:shd w:val="clear" w:color="auto" w:fill="auto"/>
            <w:noWrap/>
            <w:vAlign w:val="center"/>
            <w:hideMark/>
          </w:tcPr>
          <w:p w14:paraId="5B4DEE09"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Очная</w:t>
            </w:r>
          </w:p>
        </w:tc>
        <w:tc>
          <w:tcPr>
            <w:tcW w:w="1417" w:type="dxa"/>
            <w:shd w:val="clear" w:color="auto" w:fill="auto"/>
            <w:noWrap/>
            <w:vAlign w:val="center"/>
            <w:hideMark/>
          </w:tcPr>
          <w:p w14:paraId="57B1AEA7"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3</w:t>
            </w:r>
          </w:p>
        </w:tc>
        <w:tc>
          <w:tcPr>
            <w:tcW w:w="3119" w:type="dxa"/>
            <w:shd w:val="clear" w:color="auto" w:fill="auto"/>
            <w:vAlign w:val="center"/>
            <w:hideMark/>
          </w:tcPr>
          <w:p w14:paraId="56861F46"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Слово и его лексическое значение.</w:t>
            </w:r>
          </w:p>
        </w:tc>
        <w:tc>
          <w:tcPr>
            <w:tcW w:w="2693" w:type="dxa"/>
            <w:shd w:val="clear" w:color="auto" w:fill="auto"/>
            <w:vAlign w:val="center"/>
            <w:hideMark/>
          </w:tcPr>
          <w:p w14:paraId="726A9BC4"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Учебный класс образовательного центра</w:t>
            </w:r>
          </w:p>
        </w:tc>
        <w:tc>
          <w:tcPr>
            <w:tcW w:w="3119" w:type="dxa"/>
            <w:shd w:val="clear" w:color="auto" w:fill="auto"/>
            <w:vAlign w:val="center"/>
            <w:hideMark/>
          </w:tcPr>
          <w:p w14:paraId="7EE69826"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Текущий контроль.</w:t>
            </w:r>
          </w:p>
        </w:tc>
      </w:tr>
      <w:tr w:rsidR="001D5858" w:rsidRPr="001D5858" w14:paraId="360B7FD8" w14:textId="77777777" w:rsidTr="001D5858">
        <w:trPr>
          <w:trHeight w:val="63"/>
        </w:trPr>
        <w:tc>
          <w:tcPr>
            <w:tcW w:w="1575" w:type="dxa"/>
            <w:shd w:val="clear" w:color="auto" w:fill="auto"/>
            <w:noWrap/>
            <w:vAlign w:val="center"/>
            <w:hideMark/>
          </w:tcPr>
          <w:p w14:paraId="7FA32AD1"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Январь</w:t>
            </w:r>
          </w:p>
        </w:tc>
        <w:tc>
          <w:tcPr>
            <w:tcW w:w="1417" w:type="dxa"/>
            <w:shd w:val="clear" w:color="auto" w:fill="auto"/>
            <w:noWrap/>
            <w:vAlign w:val="center"/>
            <w:hideMark/>
          </w:tcPr>
          <w:p w14:paraId="31AE8B23"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12:30-14:45</w:t>
            </w:r>
          </w:p>
        </w:tc>
        <w:tc>
          <w:tcPr>
            <w:tcW w:w="1276" w:type="dxa"/>
            <w:shd w:val="clear" w:color="auto" w:fill="auto"/>
            <w:noWrap/>
            <w:vAlign w:val="center"/>
            <w:hideMark/>
          </w:tcPr>
          <w:p w14:paraId="101C9742"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Очная</w:t>
            </w:r>
          </w:p>
        </w:tc>
        <w:tc>
          <w:tcPr>
            <w:tcW w:w="1417" w:type="dxa"/>
            <w:shd w:val="clear" w:color="auto" w:fill="auto"/>
            <w:noWrap/>
            <w:vAlign w:val="center"/>
            <w:hideMark/>
          </w:tcPr>
          <w:p w14:paraId="33E374C7"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6</w:t>
            </w:r>
          </w:p>
        </w:tc>
        <w:tc>
          <w:tcPr>
            <w:tcW w:w="3119" w:type="dxa"/>
            <w:shd w:val="clear" w:color="auto" w:fill="auto"/>
            <w:vAlign w:val="center"/>
            <w:hideMark/>
          </w:tcPr>
          <w:p w14:paraId="3803B9CE"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 xml:space="preserve">Однозначные и многозначные слова. </w:t>
            </w:r>
          </w:p>
        </w:tc>
        <w:tc>
          <w:tcPr>
            <w:tcW w:w="2693" w:type="dxa"/>
            <w:shd w:val="clear" w:color="auto" w:fill="auto"/>
            <w:vAlign w:val="center"/>
            <w:hideMark/>
          </w:tcPr>
          <w:p w14:paraId="01FBE091"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Учебный класс образовательного центра</w:t>
            </w:r>
          </w:p>
        </w:tc>
        <w:tc>
          <w:tcPr>
            <w:tcW w:w="3119" w:type="dxa"/>
            <w:shd w:val="clear" w:color="auto" w:fill="auto"/>
            <w:vAlign w:val="center"/>
            <w:hideMark/>
          </w:tcPr>
          <w:p w14:paraId="36E2CE27"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Текущий контроль.</w:t>
            </w:r>
          </w:p>
        </w:tc>
      </w:tr>
      <w:tr w:rsidR="001D5858" w:rsidRPr="001D5858" w14:paraId="1FFC686D" w14:textId="77777777" w:rsidTr="001D5858">
        <w:trPr>
          <w:trHeight w:val="63"/>
        </w:trPr>
        <w:tc>
          <w:tcPr>
            <w:tcW w:w="1575" w:type="dxa"/>
            <w:shd w:val="clear" w:color="auto" w:fill="auto"/>
            <w:noWrap/>
            <w:vAlign w:val="center"/>
            <w:hideMark/>
          </w:tcPr>
          <w:p w14:paraId="72344B7F"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Январь</w:t>
            </w:r>
          </w:p>
        </w:tc>
        <w:tc>
          <w:tcPr>
            <w:tcW w:w="1417" w:type="dxa"/>
            <w:shd w:val="clear" w:color="auto" w:fill="auto"/>
            <w:noWrap/>
            <w:vAlign w:val="center"/>
            <w:hideMark/>
          </w:tcPr>
          <w:p w14:paraId="5B4132A8"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12:30-14:45</w:t>
            </w:r>
          </w:p>
        </w:tc>
        <w:tc>
          <w:tcPr>
            <w:tcW w:w="1276" w:type="dxa"/>
            <w:shd w:val="clear" w:color="auto" w:fill="auto"/>
            <w:noWrap/>
            <w:vAlign w:val="center"/>
            <w:hideMark/>
          </w:tcPr>
          <w:p w14:paraId="6F414A0B"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Очная</w:t>
            </w:r>
          </w:p>
        </w:tc>
        <w:tc>
          <w:tcPr>
            <w:tcW w:w="1417" w:type="dxa"/>
            <w:shd w:val="clear" w:color="auto" w:fill="auto"/>
            <w:noWrap/>
            <w:vAlign w:val="center"/>
            <w:hideMark/>
          </w:tcPr>
          <w:p w14:paraId="36C2813B"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1,5</w:t>
            </w:r>
          </w:p>
        </w:tc>
        <w:tc>
          <w:tcPr>
            <w:tcW w:w="3119" w:type="dxa"/>
            <w:shd w:val="clear" w:color="auto" w:fill="auto"/>
            <w:vAlign w:val="center"/>
            <w:hideMark/>
          </w:tcPr>
          <w:p w14:paraId="5EE48A60"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Проверочная работа.</w:t>
            </w:r>
          </w:p>
        </w:tc>
        <w:tc>
          <w:tcPr>
            <w:tcW w:w="2693" w:type="dxa"/>
            <w:shd w:val="clear" w:color="auto" w:fill="auto"/>
            <w:vAlign w:val="center"/>
            <w:hideMark/>
          </w:tcPr>
          <w:p w14:paraId="009D6BD5"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Учебный класс образовательного центра</w:t>
            </w:r>
          </w:p>
        </w:tc>
        <w:tc>
          <w:tcPr>
            <w:tcW w:w="3119" w:type="dxa"/>
            <w:shd w:val="clear" w:color="auto" w:fill="auto"/>
            <w:vAlign w:val="center"/>
            <w:hideMark/>
          </w:tcPr>
          <w:p w14:paraId="323E6D85"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Текущий контроль.</w:t>
            </w:r>
          </w:p>
        </w:tc>
      </w:tr>
      <w:tr w:rsidR="001D5858" w:rsidRPr="001D5858" w14:paraId="55F6B8D2" w14:textId="77777777" w:rsidTr="001D5858">
        <w:trPr>
          <w:trHeight w:val="63"/>
        </w:trPr>
        <w:tc>
          <w:tcPr>
            <w:tcW w:w="14616" w:type="dxa"/>
            <w:gridSpan w:val="7"/>
            <w:shd w:val="clear" w:color="auto" w:fill="auto"/>
            <w:noWrap/>
            <w:vAlign w:val="center"/>
            <w:hideMark/>
          </w:tcPr>
          <w:p w14:paraId="313EEC29"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proofErr w:type="spellStart"/>
            <w:r w:rsidRPr="001D5858">
              <w:rPr>
                <w:rFonts w:ascii="Times New Roman" w:eastAsia="Times New Roman" w:hAnsi="Times New Roman" w:cs="Times New Roman"/>
                <w:color w:val="000000"/>
                <w:sz w:val="24"/>
                <w:szCs w:val="24"/>
                <w:lang w:eastAsia="ru-RU"/>
              </w:rPr>
              <w:t>Морфемика</w:t>
            </w:r>
            <w:proofErr w:type="spellEnd"/>
            <w:r w:rsidRPr="001D5858">
              <w:rPr>
                <w:rFonts w:ascii="Times New Roman" w:eastAsia="Times New Roman" w:hAnsi="Times New Roman" w:cs="Times New Roman"/>
                <w:color w:val="000000"/>
                <w:sz w:val="24"/>
                <w:szCs w:val="24"/>
                <w:lang w:eastAsia="ru-RU"/>
              </w:rPr>
              <w:t>. Орфография. Культура речи.</w:t>
            </w:r>
          </w:p>
        </w:tc>
      </w:tr>
      <w:tr w:rsidR="001D5858" w:rsidRPr="001D5858" w14:paraId="0E97FC0C" w14:textId="77777777" w:rsidTr="001D5858">
        <w:trPr>
          <w:trHeight w:val="63"/>
        </w:trPr>
        <w:tc>
          <w:tcPr>
            <w:tcW w:w="1575" w:type="dxa"/>
            <w:shd w:val="clear" w:color="auto" w:fill="auto"/>
            <w:noWrap/>
            <w:vAlign w:val="center"/>
            <w:hideMark/>
          </w:tcPr>
          <w:p w14:paraId="751D4343"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Февраль</w:t>
            </w:r>
          </w:p>
        </w:tc>
        <w:tc>
          <w:tcPr>
            <w:tcW w:w="1417" w:type="dxa"/>
            <w:shd w:val="clear" w:color="auto" w:fill="auto"/>
            <w:noWrap/>
            <w:vAlign w:val="center"/>
            <w:hideMark/>
          </w:tcPr>
          <w:p w14:paraId="7EAA6A4E"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12:30-14:45</w:t>
            </w:r>
          </w:p>
        </w:tc>
        <w:tc>
          <w:tcPr>
            <w:tcW w:w="1276" w:type="dxa"/>
            <w:shd w:val="clear" w:color="auto" w:fill="auto"/>
            <w:noWrap/>
            <w:vAlign w:val="center"/>
            <w:hideMark/>
          </w:tcPr>
          <w:p w14:paraId="6ABD3409"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Очная</w:t>
            </w:r>
          </w:p>
        </w:tc>
        <w:tc>
          <w:tcPr>
            <w:tcW w:w="1417" w:type="dxa"/>
            <w:shd w:val="clear" w:color="auto" w:fill="auto"/>
            <w:noWrap/>
            <w:vAlign w:val="center"/>
            <w:hideMark/>
          </w:tcPr>
          <w:p w14:paraId="7782274A"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12</w:t>
            </w:r>
          </w:p>
        </w:tc>
        <w:tc>
          <w:tcPr>
            <w:tcW w:w="3119" w:type="dxa"/>
            <w:shd w:val="clear" w:color="auto" w:fill="auto"/>
            <w:vAlign w:val="center"/>
            <w:hideMark/>
          </w:tcPr>
          <w:p w14:paraId="572A42E9"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 xml:space="preserve">Морфема. </w:t>
            </w:r>
          </w:p>
        </w:tc>
        <w:tc>
          <w:tcPr>
            <w:tcW w:w="2693" w:type="dxa"/>
            <w:shd w:val="clear" w:color="auto" w:fill="auto"/>
            <w:vAlign w:val="center"/>
            <w:hideMark/>
          </w:tcPr>
          <w:p w14:paraId="0B55B665"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 xml:space="preserve">Учебный класс образовательного </w:t>
            </w:r>
            <w:r w:rsidRPr="001D5858">
              <w:rPr>
                <w:rFonts w:ascii="Times New Roman" w:eastAsia="Times New Roman" w:hAnsi="Times New Roman" w:cs="Times New Roman"/>
                <w:color w:val="000000"/>
                <w:sz w:val="24"/>
                <w:szCs w:val="24"/>
                <w:lang w:eastAsia="ru-RU"/>
              </w:rPr>
              <w:lastRenderedPageBreak/>
              <w:t>центра</w:t>
            </w:r>
          </w:p>
        </w:tc>
        <w:tc>
          <w:tcPr>
            <w:tcW w:w="3119" w:type="dxa"/>
            <w:shd w:val="clear" w:color="auto" w:fill="auto"/>
            <w:vAlign w:val="center"/>
            <w:hideMark/>
          </w:tcPr>
          <w:p w14:paraId="7242FAAF"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lastRenderedPageBreak/>
              <w:t>Текущий контроль.</w:t>
            </w:r>
          </w:p>
        </w:tc>
      </w:tr>
      <w:tr w:rsidR="001D5858" w:rsidRPr="001D5858" w14:paraId="65A43FF4" w14:textId="77777777" w:rsidTr="001D5858">
        <w:trPr>
          <w:trHeight w:val="63"/>
        </w:trPr>
        <w:tc>
          <w:tcPr>
            <w:tcW w:w="1575" w:type="dxa"/>
            <w:shd w:val="clear" w:color="auto" w:fill="auto"/>
            <w:noWrap/>
            <w:vAlign w:val="center"/>
            <w:hideMark/>
          </w:tcPr>
          <w:p w14:paraId="77ACFE32"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Март</w:t>
            </w:r>
          </w:p>
        </w:tc>
        <w:tc>
          <w:tcPr>
            <w:tcW w:w="1417" w:type="dxa"/>
            <w:shd w:val="clear" w:color="auto" w:fill="auto"/>
            <w:noWrap/>
            <w:vAlign w:val="center"/>
            <w:hideMark/>
          </w:tcPr>
          <w:p w14:paraId="42A0B9F4"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12:30-14:45</w:t>
            </w:r>
          </w:p>
        </w:tc>
        <w:tc>
          <w:tcPr>
            <w:tcW w:w="1276" w:type="dxa"/>
            <w:shd w:val="clear" w:color="auto" w:fill="auto"/>
            <w:noWrap/>
            <w:vAlign w:val="center"/>
            <w:hideMark/>
          </w:tcPr>
          <w:p w14:paraId="2B0A8DCC"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Очная</w:t>
            </w:r>
          </w:p>
        </w:tc>
        <w:tc>
          <w:tcPr>
            <w:tcW w:w="1417" w:type="dxa"/>
            <w:shd w:val="clear" w:color="auto" w:fill="auto"/>
            <w:noWrap/>
            <w:vAlign w:val="center"/>
            <w:hideMark/>
          </w:tcPr>
          <w:p w14:paraId="4EEEA1E0"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1,5</w:t>
            </w:r>
          </w:p>
        </w:tc>
        <w:tc>
          <w:tcPr>
            <w:tcW w:w="3119" w:type="dxa"/>
            <w:shd w:val="clear" w:color="auto" w:fill="auto"/>
            <w:vAlign w:val="center"/>
            <w:hideMark/>
          </w:tcPr>
          <w:p w14:paraId="33C4F541"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Рассуждение. Сочинение-рассуждение.</w:t>
            </w:r>
          </w:p>
        </w:tc>
        <w:tc>
          <w:tcPr>
            <w:tcW w:w="2693" w:type="dxa"/>
            <w:shd w:val="clear" w:color="auto" w:fill="auto"/>
            <w:vAlign w:val="center"/>
            <w:hideMark/>
          </w:tcPr>
          <w:p w14:paraId="26018127"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Учебный класс образовательного центра</w:t>
            </w:r>
          </w:p>
        </w:tc>
        <w:tc>
          <w:tcPr>
            <w:tcW w:w="3119" w:type="dxa"/>
            <w:shd w:val="clear" w:color="auto" w:fill="auto"/>
            <w:vAlign w:val="center"/>
            <w:hideMark/>
          </w:tcPr>
          <w:p w14:paraId="22C47409"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Текущий контроль.</w:t>
            </w:r>
          </w:p>
        </w:tc>
      </w:tr>
      <w:tr w:rsidR="001D5858" w:rsidRPr="001D5858" w14:paraId="487FCD81" w14:textId="77777777" w:rsidTr="001D5858">
        <w:trPr>
          <w:trHeight w:val="63"/>
        </w:trPr>
        <w:tc>
          <w:tcPr>
            <w:tcW w:w="1575" w:type="dxa"/>
            <w:shd w:val="clear" w:color="auto" w:fill="auto"/>
            <w:noWrap/>
            <w:vAlign w:val="center"/>
            <w:hideMark/>
          </w:tcPr>
          <w:p w14:paraId="693666CE"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Март</w:t>
            </w:r>
          </w:p>
        </w:tc>
        <w:tc>
          <w:tcPr>
            <w:tcW w:w="1417" w:type="dxa"/>
            <w:shd w:val="clear" w:color="auto" w:fill="auto"/>
            <w:noWrap/>
            <w:vAlign w:val="center"/>
            <w:hideMark/>
          </w:tcPr>
          <w:p w14:paraId="6712CDA4"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12:30-14:45</w:t>
            </w:r>
          </w:p>
        </w:tc>
        <w:tc>
          <w:tcPr>
            <w:tcW w:w="1276" w:type="dxa"/>
            <w:shd w:val="clear" w:color="auto" w:fill="auto"/>
            <w:noWrap/>
            <w:vAlign w:val="center"/>
            <w:hideMark/>
          </w:tcPr>
          <w:p w14:paraId="5768007E"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Очная</w:t>
            </w:r>
          </w:p>
        </w:tc>
        <w:tc>
          <w:tcPr>
            <w:tcW w:w="1417" w:type="dxa"/>
            <w:shd w:val="clear" w:color="auto" w:fill="auto"/>
            <w:noWrap/>
            <w:vAlign w:val="center"/>
            <w:hideMark/>
          </w:tcPr>
          <w:p w14:paraId="4BE7BB8A"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3</w:t>
            </w:r>
          </w:p>
        </w:tc>
        <w:tc>
          <w:tcPr>
            <w:tcW w:w="3119" w:type="dxa"/>
            <w:shd w:val="clear" w:color="auto" w:fill="auto"/>
            <w:vAlign w:val="center"/>
            <w:hideMark/>
          </w:tcPr>
          <w:p w14:paraId="141267D7"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Проверочная работа.</w:t>
            </w:r>
          </w:p>
        </w:tc>
        <w:tc>
          <w:tcPr>
            <w:tcW w:w="2693" w:type="dxa"/>
            <w:shd w:val="clear" w:color="auto" w:fill="auto"/>
            <w:vAlign w:val="center"/>
            <w:hideMark/>
          </w:tcPr>
          <w:p w14:paraId="21265A41"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Учебный класс образовательного центра</w:t>
            </w:r>
          </w:p>
        </w:tc>
        <w:tc>
          <w:tcPr>
            <w:tcW w:w="3119" w:type="dxa"/>
            <w:shd w:val="clear" w:color="auto" w:fill="auto"/>
            <w:vAlign w:val="center"/>
            <w:hideMark/>
          </w:tcPr>
          <w:p w14:paraId="57613D76" w14:textId="77777777" w:rsidR="001D5858" w:rsidRPr="001D5858" w:rsidRDefault="008819BA" w:rsidP="001D585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Промежуточная аттестация.</w:t>
            </w:r>
          </w:p>
        </w:tc>
      </w:tr>
      <w:tr w:rsidR="001D5858" w:rsidRPr="001D5858" w14:paraId="77602A6C" w14:textId="77777777" w:rsidTr="001D5858">
        <w:trPr>
          <w:trHeight w:val="63"/>
        </w:trPr>
        <w:tc>
          <w:tcPr>
            <w:tcW w:w="14616" w:type="dxa"/>
            <w:gridSpan w:val="7"/>
            <w:shd w:val="clear" w:color="auto" w:fill="auto"/>
            <w:noWrap/>
            <w:vAlign w:val="center"/>
            <w:hideMark/>
          </w:tcPr>
          <w:p w14:paraId="69FBAE72"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 xml:space="preserve">Морфология. Орфография. Культура речи. </w:t>
            </w:r>
          </w:p>
        </w:tc>
      </w:tr>
      <w:tr w:rsidR="001D5858" w:rsidRPr="001D5858" w14:paraId="02F50AB7" w14:textId="77777777" w:rsidTr="001D5858">
        <w:trPr>
          <w:trHeight w:val="63"/>
        </w:trPr>
        <w:tc>
          <w:tcPr>
            <w:tcW w:w="1575" w:type="dxa"/>
            <w:shd w:val="clear" w:color="auto" w:fill="auto"/>
            <w:noWrap/>
            <w:vAlign w:val="center"/>
            <w:hideMark/>
          </w:tcPr>
          <w:p w14:paraId="3F48575D"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Март</w:t>
            </w:r>
          </w:p>
        </w:tc>
        <w:tc>
          <w:tcPr>
            <w:tcW w:w="1417" w:type="dxa"/>
            <w:shd w:val="clear" w:color="auto" w:fill="auto"/>
            <w:noWrap/>
            <w:vAlign w:val="center"/>
            <w:hideMark/>
          </w:tcPr>
          <w:p w14:paraId="554C5470"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12:30-14:45</w:t>
            </w:r>
          </w:p>
        </w:tc>
        <w:tc>
          <w:tcPr>
            <w:tcW w:w="1276" w:type="dxa"/>
            <w:shd w:val="clear" w:color="auto" w:fill="auto"/>
            <w:noWrap/>
            <w:vAlign w:val="center"/>
            <w:hideMark/>
          </w:tcPr>
          <w:p w14:paraId="6C503BBB"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Очная</w:t>
            </w:r>
          </w:p>
        </w:tc>
        <w:tc>
          <w:tcPr>
            <w:tcW w:w="1417" w:type="dxa"/>
            <w:shd w:val="clear" w:color="auto" w:fill="auto"/>
            <w:noWrap/>
            <w:vAlign w:val="center"/>
            <w:hideMark/>
          </w:tcPr>
          <w:p w14:paraId="5D10561D"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7,5</w:t>
            </w:r>
          </w:p>
        </w:tc>
        <w:tc>
          <w:tcPr>
            <w:tcW w:w="3119" w:type="dxa"/>
            <w:shd w:val="clear" w:color="auto" w:fill="auto"/>
            <w:vAlign w:val="center"/>
            <w:hideMark/>
          </w:tcPr>
          <w:p w14:paraId="56C48700"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Имена существительные.</w:t>
            </w:r>
          </w:p>
        </w:tc>
        <w:tc>
          <w:tcPr>
            <w:tcW w:w="2693" w:type="dxa"/>
            <w:shd w:val="clear" w:color="auto" w:fill="auto"/>
            <w:vAlign w:val="center"/>
            <w:hideMark/>
          </w:tcPr>
          <w:p w14:paraId="4C7BFD7D"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Учебный класс образовательного центра</w:t>
            </w:r>
          </w:p>
        </w:tc>
        <w:tc>
          <w:tcPr>
            <w:tcW w:w="3119" w:type="dxa"/>
            <w:shd w:val="clear" w:color="auto" w:fill="auto"/>
            <w:vAlign w:val="center"/>
            <w:hideMark/>
          </w:tcPr>
          <w:p w14:paraId="4BB8933B"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 xml:space="preserve">Текущий контроль. </w:t>
            </w:r>
            <w:r w:rsidR="008819BA">
              <w:rPr>
                <w:rFonts w:ascii="Times New Roman" w:eastAsia="Times New Roman" w:hAnsi="Times New Roman" w:cs="Times New Roman"/>
                <w:color w:val="000000"/>
                <w:sz w:val="24"/>
                <w:szCs w:val="24"/>
                <w:lang w:eastAsia="ru-RU"/>
              </w:rPr>
              <w:t>Промежуточная аттестация.</w:t>
            </w:r>
          </w:p>
        </w:tc>
      </w:tr>
      <w:tr w:rsidR="001D5858" w:rsidRPr="001D5858" w14:paraId="19F6BB44" w14:textId="77777777" w:rsidTr="001D5858">
        <w:trPr>
          <w:trHeight w:val="63"/>
        </w:trPr>
        <w:tc>
          <w:tcPr>
            <w:tcW w:w="1575" w:type="dxa"/>
            <w:shd w:val="clear" w:color="auto" w:fill="auto"/>
            <w:noWrap/>
            <w:vAlign w:val="center"/>
            <w:hideMark/>
          </w:tcPr>
          <w:p w14:paraId="0DA8BE83"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Апрель</w:t>
            </w:r>
          </w:p>
        </w:tc>
        <w:tc>
          <w:tcPr>
            <w:tcW w:w="1417" w:type="dxa"/>
            <w:shd w:val="clear" w:color="auto" w:fill="auto"/>
            <w:noWrap/>
            <w:vAlign w:val="center"/>
            <w:hideMark/>
          </w:tcPr>
          <w:p w14:paraId="1DA16BA1"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12:30-14:45</w:t>
            </w:r>
          </w:p>
        </w:tc>
        <w:tc>
          <w:tcPr>
            <w:tcW w:w="1276" w:type="dxa"/>
            <w:shd w:val="clear" w:color="auto" w:fill="auto"/>
            <w:noWrap/>
            <w:vAlign w:val="center"/>
            <w:hideMark/>
          </w:tcPr>
          <w:p w14:paraId="54AAC745"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Очная</w:t>
            </w:r>
          </w:p>
        </w:tc>
        <w:tc>
          <w:tcPr>
            <w:tcW w:w="1417" w:type="dxa"/>
            <w:shd w:val="clear" w:color="auto" w:fill="auto"/>
            <w:noWrap/>
            <w:vAlign w:val="center"/>
            <w:hideMark/>
          </w:tcPr>
          <w:p w14:paraId="36AB7C5B"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4,5</w:t>
            </w:r>
          </w:p>
        </w:tc>
        <w:tc>
          <w:tcPr>
            <w:tcW w:w="3119" w:type="dxa"/>
            <w:shd w:val="clear" w:color="auto" w:fill="auto"/>
            <w:vAlign w:val="center"/>
            <w:hideMark/>
          </w:tcPr>
          <w:p w14:paraId="6BCE842D"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Имена прилагательные.</w:t>
            </w:r>
          </w:p>
        </w:tc>
        <w:tc>
          <w:tcPr>
            <w:tcW w:w="2693" w:type="dxa"/>
            <w:shd w:val="clear" w:color="auto" w:fill="auto"/>
            <w:vAlign w:val="center"/>
            <w:hideMark/>
          </w:tcPr>
          <w:p w14:paraId="6CB1995F"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Учебный класс образовательного центра</w:t>
            </w:r>
          </w:p>
        </w:tc>
        <w:tc>
          <w:tcPr>
            <w:tcW w:w="3119" w:type="dxa"/>
            <w:shd w:val="clear" w:color="auto" w:fill="auto"/>
            <w:vAlign w:val="center"/>
            <w:hideMark/>
          </w:tcPr>
          <w:p w14:paraId="7455C86C"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Текущий контроль.</w:t>
            </w:r>
          </w:p>
        </w:tc>
      </w:tr>
      <w:tr w:rsidR="001D5858" w:rsidRPr="001D5858" w14:paraId="073DC22D" w14:textId="77777777" w:rsidTr="001D5858">
        <w:trPr>
          <w:trHeight w:val="63"/>
        </w:trPr>
        <w:tc>
          <w:tcPr>
            <w:tcW w:w="1575" w:type="dxa"/>
            <w:shd w:val="clear" w:color="auto" w:fill="auto"/>
            <w:noWrap/>
            <w:vAlign w:val="center"/>
            <w:hideMark/>
          </w:tcPr>
          <w:p w14:paraId="297AE610"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Апрель-Май</w:t>
            </w:r>
          </w:p>
        </w:tc>
        <w:tc>
          <w:tcPr>
            <w:tcW w:w="1417" w:type="dxa"/>
            <w:shd w:val="clear" w:color="auto" w:fill="auto"/>
            <w:noWrap/>
            <w:vAlign w:val="center"/>
            <w:hideMark/>
          </w:tcPr>
          <w:p w14:paraId="6AD8BCCA"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12:30-14:45</w:t>
            </w:r>
          </w:p>
        </w:tc>
        <w:tc>
          <w:tcPr>
            <w:tcW w:w="1276" w:type="dxa"/>
            <w:shd w:val="clear" w:color="auto" w:fill="auto"/>
            <w:noWrap/>
            <w:vAlign w:val="center"/>
            <w:hideMark/>
          </w:tcPr>
          <w:p w14:paraId="17CF8E71"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Очная</w:t>
            </w:r>
          </w:p>
        </w:tc>
        <w:tc>
          <w:tcPr>
            <w:tcW w:w="1417" w:type="dxa"/>
            <w:shd w:val="clear" w:color="auto" w:fill="auto"/>
            <w:noWrap/>
            <w:vAlign w:val="center"/>
            <w:hideMark/>
          </w:tcPr>
          <w:p w14:paraId="10983EAD"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10,5</w:t>
            </w:r>
          </w:p>
        </w:tc>
        <w:tc>
          <w:tcPr>
            <w:tcW w:w="3119" w:type="dxa"/>
            <w:shd w:val="clear" w:color="auto" w:fill="auto"/>
            <w:vAlign w:val="center"/>
            <w:hideMark/>
          </w:tcPr>
          <w:p w14:paraId="3BA91A1C"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Глагол.</w:t>
            </w:r>
          </w:p>
        </w:tc>
        <w:tc>
          <w:tcPr>
            <w:tcW w:w="2693" w:type="dxa"/>
            <w:shd w:val="clear" w:color="auto" w:fill="auto"/>
            <w:vAlign w:val="center"/>
            <w:hideMark/>
          </w:tcPr>
          <w:p w14:paraId="615B84E7"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Учебный класс образовательного центра</w:t>
            </w:r>
          </w:p>
        </w:tc>
        <w:tc>
          <w:tcPr>
            <w:tcW w:w="3119" w:type="dxa"/>
            <w:shd w:val="clear" w:color="auto" w:fill="auto"/>
            <w:vAlign w:val="center"/>
            <w:hideMark/>
          </w:tcPr>
          <w:p w14:paraId="0F067EDE"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Текущий контроль.</w:t>
            </w:r>
          </w:p>
        </w:tc>
      </w:tr>
      <w:tr w:rsidR="001D5858" w:rsidRPr="001D5858" w14:paraId="3102CFA2" w14:textId="77777777" w:rsidTr="001D5858">
        <w:trPr>
          <w:trHeight w:val="63"/>
        </w:trPr>
        <w:tc>
          <w:tcPr>
            <w:tcW w:w="1575" w:type="dxa"/>
            <w:shd w:val="clear" w:color="auto" w:fill="auto"/>
            <w:noWrap/>
            <w:vAlign w:val="center"/>
            <w:hideMark/>
          </w:tcPr>
          <w:p w14:paraId="674EDC50"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Май</w:t>
            </w:r>
          </w:p>
        </w:tc>
        <w:tc>
          <w:tcPr>
            <w:tcW w:w="1417" w:type="dxa"/>
            <w:shd w:val="clear" w:color="auto" w:fill="auto"/>
            <w:noWrap/>
            <w:vAlign w:val="center"/>
            <w:hideMark/>
          </w:tcPr>
          <w:p w14:paraId="5766CA18"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12:30-14:45</w:t>
            </w:r>
          </w:p>
        </w:tc>
        <w:tc>
          <w:tcPr>
            <w:tcW w:w="1276" w:type="dxa"/>
            <w:shd w:val="clear" w:color="auto" w:fill="auto"/>
            <w:noWrap/>
            <w:vAlign w:val="center"/>
            <w:hideMark/>
          </w:tcPr>
          <w:p w14:paraId="1D63DD2D"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Очная</w:t>
            </w:r>
          </w:p>
        </w:tc>
        <w:tc>
          <w:tcPr>
            <w:tcW w:w="1417" w:type="dxa"/>
            <w:shd w:val="clear" w:color="auto" w:fill="auto"/>
            <w:noWrap/>
            <w:vAlign w:val="center"/>
            <w:hideMark/>
          </w:tcPr>
          <w:p w14:paraId="1B28D4C0"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1,5</w:t>
            </w:r>
          </w:p>
        </w:tc>
        <w:tc>
          <w:tcPr>
            <w:tcW w:w="3119" w:type="dxa"/>
            <w:shd w:val="clear" w:color="auto" w:fill="auto"/>
            <w:vAlign w:val="center"/>
            <w:hideMark/>
          </w:tcPr>
          <w:p w14:paraId="08769595"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Изложение.</w:t>
            </w:r>
          </w:p>
        </w:tc>
        <w:tc>
          <w:tcPr>
            <w:tcW w:w="2693" w:type="dxa"/>
            <w:shd w:val="clear" w:color="auto" w:fill="auto"/>
            <w:vAlign w:val="center"/>
            <w:hideMark/>
          </w:tcPr>
          <w:p w14:paraId="485521B6"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Учебный класс образовательного центра</w:t>
            </w:r>
          </w:p>
        </w:tc>
        <w:tc>
          <w:tcPr>
            <w:tcW w:w="3119" w:type="dxa"/>
            <w:shd w:val="clear" w:color="auto" w:fill="auto"/>
            <w:vAlign w:val="center"/>
            <w:hideMark/>
          </w:tcPr>
          <w:p w14:paraId="04FB1FE2"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Текущий контроль.</w:t>
            </w:r>
          </w:p>
        </w:tc>
      </w:tr>
      <w:tr w:rsidR="001D5858" w:rsidRPr="001D5858" w14:paraId="3CF1C596" w14:textId="77777777" w:rsidTr="001D5858">
        <w:trPr>
          <w:trHeight w:val="63"/>
        </w:trPr>
        <w:tc>
          <w:tcPr>
            <w:tcW w:w="1575" w:type="dxa"/>
            <w:shd w:val="clear" w:color="auto" w:fill="auto"/>
            <w:noWrap/>
            <w:vAlign w:val="center"/>
            <w:hideMark/>
          </w:tcPr>
          <w:p w14:paraId="53E44BF9"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Май</w:t>
            </w:r>
          </w:p>
        </w:tc>
        <w:tc>
          <w:tcPr>
            <w:tcW w:w="1417" w:type="dxa"/>
            <w:shd w:val="clear" w:color="auto" w:fill="auto"/>
            <w:noWrap/>
            <w:vAlign w:val="center"/>
            <w:hideMark/>
          </w:tcPr>
          <w:p w14:paraId="78436C4A"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12:30-14:45</w:t>
            </w:r>
          </w:p>
        </w:tc>
        <w:tc>
          <w:tcPr>
            <w:tcW w:w="1276" w:type="dxa"/>
            <w:shd w:val="clear" w:color="auto" w:fill="auto"/>
            <w:noWrap/>
            <w:vAlign w:val="center"/>
            <w:hideMark/>
          </w:tcPr>
          <w:p w14:paraId="4D9E551C"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Очная</w:t>
            </w:r>
          </w:p>
        </w:tc>
        <w:tc>
          <w:tcPr>
            <w:tcW w:w="1417" w:type="dxa"/>
            <w:shd w:val="clear" w:color="auto" w:fill="auto"/>
            <w:noWrap/>
            <w:vAlign w:val="center"/>
            <w:hideMark/>
          </w:tcPr>
          <w:p w14:paraId="4E33E152"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2,5</w:t>
            </w:r>
          </w:p>
        </w:tc>
        <w:tc>
          <w:tcPr>
            <w:tcW w:w="3119" w:type="dxa"/>
            <w:shd w:val="clear" w:color="auto" w:fill="auto"/>
            <w:vAlign w:val="center"/>
            <w:hideMark/>
          </w:tcPr>
          <w:p w14:paraId="3757F1F0"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Сочинение.</w:t>
            </w:r>
          </w:p>
        </w:tc>
        <w:tc>
          <w:tcPr>
            <w:tcW w:w="2693" w:type="dxa"/>
            <w:shd w:val="clear" w:color="auto" w:fill="auto"/>
            <w:vAlign w:val="center"/>
            <w:hideMark/>
          </w:tcPr>
          <w:p w14:paraId="43E95449"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Учебный класс образовательного центра</w:t>
            </w:r>
          </w:p>
        </w:tc>
        <w:tc>
          <w:tcPr>
            <w:tcW w:w="3119" w:type="dxa"/>
            <w:shd w:val="clear" w:color="auto" w:fill="auto"/>
            <w:vAlign w:val="center"/>
            <w:hideMark/>
          </w:tcPr>
          <w:p w14:paraId="69535506"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Текущий контроль.</w:t>
            </w:r>
          </w:p>
        </w:tc>
      </w:tr>
      <w:tr w:rsidR="001D5858" w:rsidRPr="001D5858" w14:paraId="28B32DC8" w14:textId="77777777" w:rsidTr="001D5858">
        <w:trPr>
          <w:trHeight w:val="63"/>
        </w:trPr>
        <w:tc>
          <w:tcPr>
            <w:tcW w:w="1575" w:type="dxa"/>
            <w:shd w:val="clear" w:color="auto" w:fill="auto"/>
            <w:noWrap/>
            <w:vAlign w:val="center"/>
            <w:hideMark/>
          </w:tcPr>
          <w:p w14:paraId="2235CF61"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Май</w:t>
            </w:r>
          </w:p>
        </w:tc>
        <w:tc>
          <w:tcPr>
            <w:tcW w:w="1417" w:type="dxa"/>
            <w:shd w:val="clear" w:color="auto" w:fill="auto"/>
            <w:noWrap/>
            <w:vAlign w:val="center"/>
            <w:hideMark/>
          </w:tcPr>
          <w:p w14:paraId="05618572"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12:30-14:45</w:t>
            </w:r>
          </w:p>
        </w:tc>
        <w:tc>
          <w:tcPr>
            <w:tcW w:w="1276" w:type="dxa"/>
            <w:shd w:val="clear" w:color="auto" w:fill="auto"/>
            <w:noWrap/>
            <w:vAlign w:val="center"/>
            <w:hideMark/>
          </w:tcPr>
          <w:p w14:paraId="09492BA7"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Очная</w:t>
            </w:r>
          </w:p>
        </w:tc>
        <w:tc>
          <w:tcPr>
            <w:tcW w:w="1417" w:type="dxa"/>
            <w:shd w:val="clear" w:color="auto" w:fill="auto"/>
            <w:noWrap/>
            <w:vAlign w:val="center"/>
            <w:hideMark/>
          </w:tcPr>
          <w:p w14:paraId="571C52D9"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1,5</w:t>
            </w:r>
          </w:p>
        </w:tc>
        <w:tc>
          <w:tcPr>
            <w:tcW w:w="3119" w:type="dxa"/>
            <w:shd w:val="clear" w:color="auto" w:fill="auto"/>
            <w:vAlign w:val="center"/>
            <w:hideMark/>
          </w:tcPr>
          <w:p w14:paraId="74A33CF9"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Рассказ.</w:t>
            </w:r>
          </w:p>
        </w:tc>
        <w:tc>
          <w:tcPr>
            <w:tcW w:w="2693" w:type="dxa"/>
            <w:shd w:val="clear" w:color="auto" w:fill="auto"/>
            <w:vAlign w:val="center"/>
            <w:hideMark/>
          </w:tcPr>
          <w:p w14:paraId="35671D1C"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 xml:space="preserve">Учебный класс </w:t>
            </w:r>
            <w:r w:rsidRPr="001D5858">
              <w:rPr>
                <w:rFonts w:ascii="Times New Roman" w:eastAsia="Times New Roman" w:hAnsi="Times New Roman" w:cs="Times New Roman"/>
                <w:color w:val="000000"/>
                <w:sz w:val="24"/>
                <w:szCs w:val="24"/>
                <w:lang w:eastAsia="ru-RU"/>
              </w:rPr>
              <w:lastRenderedPageBreak/>
              <w:t>образовательного центра</w:t>
            </w:r>
          </w:p>
        </w:tc>
        <w:tc>
          <w:tcPr>
            <w:tcW w:w="3119" w:type="dxa"/>
            <w:shd w:val="clear" w:color="auto" w:fill="auto"/>
            <w:vAlign w:val="center"/>
            <w:hideMark/>
          </w:tcPr>
          <w:p w14:paraId="4FD4905D"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lastRenderedPageBreak/>
              <w:t>Текущий контроль.</w:t>
            </w:r>
          </w:p>
        </w:tc>
      </w:tr>
      <w:tr w:rsidR="001D5858" w:rsidRPr="001D5858" w14:paraId="1756DF7B" w14:textId="77777777" w:rsidTr="001D5858">
        <w:trPr>
          <w:trHeight w:val="63"/>
        </w:trPr>
        <w:tc>
          <w:tcPr>
            <w:tcW w:w="1575" w:type="dxa"/>
            <w:shd w:val="clear" w:color="auto" w:fill="auto"/>
            <w:noWrap/>
            <w:vAlign w:val="center"/>
            <w:hideMark/>
          </w:tcPr>
          <w:p w14:paraId="7CF01E01"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Май</w:t>
            </w:r>
          </w:p>
        </w:tc>
        <w:tc>
          <w:tcPr>
            <w:tcW w:w="1417" w:type="dxa"/>
            <w:shd w:val="clear" w:color="auto" w:fill="auto"/>
            <w:noWrap/>
            <w:vAlign w:val="center"/>
            <w:hideMark/>
          </w:tcPr>
          <w:p w14:paraId="22BC1017"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12:30-14:45</w:t>
            </w:r>
          </w:p>
        </w:tc>
        <w:tc>
          <w:tcPr>
            <w:tcW w:w="1276" w:type="dxa"/>
            <w:shd w:val="clear" w:color="auto" w:fill="auto"/>
            <w:noWrap/>
            <w:vAlign w:val="center"/>
            <w:hideMark/>
          </w:tcPr>
          <w:p w14:paraId="23C2026C"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Очная</w:t>
            </w:r>
          </w:p>
        </w:tc>
        <w:tc>
          <w:tcPr>
            <w:tcW w:w="1417" w:type="dxa"/>
            <w:shd w:val="clear" w:color="auto" w:fill="auto"/>
            <w:noWrap/>
            <w:vAlign w:val="center"/>
            <w:hideMark/>
          </w:tcPr>
          <w:p w14:paraId="64E3A852"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4,5</w:t>
            </w:r>
          </w:p>
        </w:tc>
        <w:tc>
          <w:tcPr>
            <w:tcW w:w="3119" w:type="dxa"/>
            <w:shd w:val="clear" w:color="auto" w:fill="auto"/>
            <w:vAlign w:val="center"/>
            <w:hideMark/>
          </w:tcPr>
          <w:p w14:paraId="0CBD4FBF"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Проверочная работа.</w:t>
            </w:r>
          </w:p>
        </w:tc>
        <w:tc>
          <w:tcPr>
            <w:tcW w:w="2693" w:type="dxa"/>
            <w:shd w:val="clear" w:color="auto" w:fill="auto"/>
            <w:vAlign w:val="center"/>
            <w:hideMark/>
          </w:tcPr>
          <w:p w14:paraId="55A912D3" w14:textId="77777777" w:rsidR="001D5858" w:rsidRPr="001D5858" w:rsidRDefault="001D5858" w:rsidP="001D5858">
            <w:pPr>
              <w:spacing w:after="0" w:line="240" w:lineRule="auto"/>
              <w:jc w:val="center"/>
              <w:rPr>
                <w:rFonts w:ascii="Times New Roman" w:eastAsia="Times New Roman" w:hAnsi="Times New Roman" w:cs="Times New Roman"/>
                <w:color w:val="000000"/>
                <w:sz w:val="24"/>
                <w:szCs w:val="24"/>
                <w:lang w:eastAsia="ru-RU"/>
              </w:rPr>
            </w:pPr>
            <w:r w:rsidRPr="001D5858">
              <w:rPr>
                <w:rFonts w:ascii="Times New Roman" w:eastAsia="Times New Roman" w:hAnsi="Times New Roman" w:cs="Times New Roman"/>
                <w:color w:val="000000"/>
                <w:sz w:val="24"/>
                <w:szCs w:val="24"/>
                <w:lang w:eastAsia="ru-RU"/>
              </w:rPr>
              <w:t>Учебный класс образовательного центра</w:t>
            </w:r>
          </w:p>
        </w:tc>
        <w:tc>
          <w:tcPr>
            <w:tcW w:w="3119" w:type="dxa"/>
            <w:shd w:val="clear" w:color="auto" w:fill="auto"/>
            <w:vAlign w:val="center"/>
            <w:hideMark/>
          </w:tcPr>
          <w:p w14:paraId="52440A95" w14:textId="77777777" w:rsidR="001D5858" w:rsidRPr="001D5858" w:rsidRDefault="008819BA" w:rsidP="001D585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Промежуточная аттестация.</w:t>
            </w:r>
          </w:p>
        </w:tc>
      </w:tr>
    </w:tbl>
    <w:p w14:paraId="7AC833FE" w14:textId="77777777" w:rsidR="00C86A01" w:rsidRDefault="00C86A01" w:rsidP="00AE34B0">
      <w:pPr>
        <w:pStyle w:val="a5"/>
        <w:spacing w:after="0" w:line="240" w:lineRule="auto"/>
        <w:ind w:left="432"/>
        <w:jc w:val="center"/>
        <w:rPr>
          <w:rFonts w:ascii="Times New Roman" w:hAnsi="Times New Roman" w:cs="Times New Roman"/>
          <w:sz w:val="28"/>
          <w:szCs w:val="28"/>
        </w:rPr>
      </w:pPr>
    </w:p>
    <w:p w14:paraId="6D7F8DF5" w14:textId="77777777" w:rsidR="00C86A01" w:rsidRDefault="00C86A01" w:rsidP="00AE34B0">
      <w:pPr>
        <w:pStyle w:val="a5"/>
        <w:spacing w:after="0" w:line="240" w:lineRule="auto"/>
        <w:ind w:left="432"/>
        <w:jc w:val="center"/>
        <w:rPr>
          <w:rFonts w:ascii="Times New Roman" w:hAnsi="Times New Roman" w:cs="Times New Roman"/>
          <w:sz w:val="28"/>
          <w:szCs w:val="28"/>
        </w:rPr>
      </w:pPr>
    </w:p>
    <w:p w14:paraId="5175E56A" w14:textId="77777777" w:rsidR="00C86A01" w:rsidRPr="00AE34B0" w:rsidRDefault="00C86A01" w:rsidP="00C86A01">
      <w:pPr>
        <w:pStyle w:val="a5"/>
        <w:spacing w:after="0" w:line="240" w:lineRule="auto"/>
        <w:ind w:left="432"/>
        <w:jc w:val="right"/>
        <w:rPr>
          <w:rFonts w:ascii="Times New Roman" w:hAnsi="Times New Roman" w:cs="Times New Roman"/>
          <w:sz w:val="28"/>
          <w:szCs w:val="28"/>
        </w:rPr>
      </w:pPr>
    </w:p>
    <w:sectPr w:rsidR="00C86A01" w:rsidRPr="00AE34B0" w:rsidSect="002F455A">
      <w:pgSz w:w="16838" w:h="11906" w:orient="landscape"/>
      <w:pgMar w:top="850" w:right="1134" w:bottom="425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632AB" w14:textId="77777777" w:rsidR="007D20D4" w:rsidRDefault="007D20D4" w:rsidP="00946CDA">
      <w:pPr>
        <w:spacing w:after="0" w:line="240" w:lineRule="auto"/>
      </w:pPr>
      <w:r>
        <w:separator/>
      </w:r>
    </w:p>
  </w:endnote>
  <w:endnote w:type="continuationSeparator" w:id="0">
    <w:p w14:paraId="2B192C82" w14:textId="77777777" w:rsidR="007D20D4" w:rsidRDefault="007D20D4" w:rsidP="00946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1481212"/>
      <w:docPartObj>
        <w:docPartGallery w:val="Page Numbers (Bottom of Page)"/>
        <w:docPartUnique/>
      </w:docPartObj>
    </w:sdtPr>
    <w:sdtEndPr/>
    <w:sdtContent>
      <w:p w14:paraId="32614819" w14:textId="77777777" w:rsidR="00CB5A59" w:rsidRDefault="00CB5A59">
        <w:pPr>
          <w:pStyle w:val="a8"/>
          <w:jc w:val="center"/>
        </w:pPr>
        <w:r>
          <w:fldChar w:fldCharType="begin"/>
        </w:r>
        <w:r>
          <w:instrText>PAGE   \* MERGEFORMAT</w:instrText>
        </w:r>
        <w:r>
          <w:fldChar w:fldCharType="separate"/>
        </w:r>
        <w:r w:rsidR="00F84130">
          <w:rPr>
            <w:noProof/>
          </w:rPr>
          <w:t>1</w:t>
        </w:r>
        <w:r>
          <w:fldChar w:fldCharType="end"/>
        </w:r>
      </w:p>
    </w:sdtContent>
  </w:sdt>
  <w:p w14:paraId="5917B289" w14:textId="77777777" w:rsidR="00CB5A59" w:rsidRDefault="00CB5A5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6ECEA" w14:textId="77777777" w:rsidR="007D20D4" w:rsidRDefault="007D20D4" w:rsidP="00946CDA">
      <w:pPr>
        <w:spacing w:after="0" w:line="240" w:lineRule="auto"/>
      </w:pPr>
      <w:r>
        <w:separator/>
      </w:r>
    </w:p>
  </w:footnote>
  <w:footnote w:type="continuationSeparator" w:id="0">
    <w:p w14:paraId="26818672" w14:textId="77777777" w:rsidR="007D20D4" w:rsidRDefault="007D20D4" w:rsidP="00946C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0E656FC"/>
    <w:lvl w:ilvl="0">
      <w:numFmt w:val="bullet"/>
      <w:lvlText w:val="*"/>
      <w:lvlJc w:val="left"/>
    </w:lvl>
  </w:abstractNum>
  <w:abstractNum w:abstractNumId="1" w15:restartNumberingAfterBreak="0">
    <w:nsid w:val="04845C28"/>
    <w:multiLevelType w:val="multilevel"/>
    <w:tmpl w:val="A112DC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070" w:hanging="360"/>
      </w:pPr>
      <w:rPr>
        <w:rFonts w:hint="default"/>
      </w:rPr>
    </w:lvl>
    <w:lvl w:ilvl="2">
      <w:start w:val="1"/>
      <w:numFmt w:val="decimal"/>
      <w:lvlText w:val="%3."/>
      <w:lvlJc w:val="left"/>
      <w:pPr>
        <w:ind w:left="2160" w:hanging="360"/>
      </w:pPr>
      <w:rPr>
        <w:rFonts w:ascii="Times New Roman" w:eastAsia="Times New Roman" w:hAnsi="Times New Roman" w:cs="Times New Roman"/>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F556CF"/>
    <w:multiLevelType w:val="hybridMultilevel"/>
    <w:tmpl w:val="4FFA7AD4"/>
    <w:lvl w:ilvl="0" w:tplc="6514210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162B3607"/>
    <w:multiLevelType w:val="hybridMultilevel"/>
    <w:tmpl w:val="8BAE2446"/>
    <w:lvl w:ilvl="0" w:tplc="04B4B7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51A2076"/>
    <w:multiLevelType w:val="multilevel"/>
    <w:tmpl w:val="FB6E6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A9538A"/>
    <w:multiLevelType w:val="hybridMultilevel"/>
    <w:tmpl w:val="CBDAFD72"/>
    <w:lvl w:ilvl="0" w:tplc="6062FB4A">
      <w:start w:val="1"/>
      <w:numFmt w:val="decimal"/>
      <w:lvlText w:val="%1."/>
      <w:lvlJc w:val="left"/>
      <w:pPr>
        <w:ind w:left="720" w:hanging="360"/>
      </w:pPr>
      <w:rPr>
        <w:rFonts w:ascii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76831DD"/>
    <w:multiLevelType w:val="multilevel"/>
    <w:tmpl w:val="A112DC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070" w:hanging="360"/>
      </w:pPr>
      <w:rPr>
        <w:rFonts w:hint="default"/>
      </w:rPr>
    </w:lvl>
    <w:lvl w:ilvl="2">
      <w:start w:val="1"/>
      <w:numFmt w:val="decimal"/>
      <w:lvlText w:val="%3."/>
      <w:lvlJc w:val="left"/>
      <w:pPr>
        <w:ind w:left="2160" w:hanging="360"/>
      </w:pPr>
      <w:rPr>
        <w:rFonts w:ascii="Times New Roman" w:eastAsia="Times New Roman" w:hAnsi="Times New Roman" w:cs="Times New Roman"/>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F76265"/>
    <w:multiLevelType w:val="multilevel"/>
    <w:tmpl w:val="FCEEFFD0"/>
    <w:lvl w:ilvl="0">
      <w:start w:val="1"/>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816110F"/>
    <w:multiLevelType w:val="multilevel"/>
    <w:tmpl w:val="6248E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442351"/>
    <w:multiLevelType w:val="multilevel"/>
    <w:tmpl w:val="8BFCDD3E"/>
    <w:lvl w:ilvl="0">
      <w:start w:val="2"/>
      <w:numFmt w:val="decimal"/>
      <w:lvlText w:val="%1."/>
      <w:lvlJc w:val="left"/>
      <w:pPr>
        <w:ind w:left="720" w:hanging="360"/>
      </w:pPr>
      <w:rPr>
        <w:rFonts w:hint="default"/>
      </w:rPr>
    </w:lvl>
    <w:lvl w:ilvl="1">
      <w:start w:val="4"/>
      <w:numFmt w:val="decimal"/>
      <w:isLgl/>
      <w:lvlText w:val="%1.%2"/>
      <w:lvlJc w:val="left"/>
      <w:pPr>
        <w:ind w:left="1141" w:hanging="432"/>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0" w15:restartNumberingAfterBreak="0">
    <w:nsid w:val="72475796"/>
    <w:multiLevelType w:val="multilevel"/>
    <w:tmpl w:val="D2C0B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9"/>
  </w:num>
  <w:num w:numId="4">
    <w:abstractNumId w:val="0"/>
    <w:lvlOverride w:ilvl="0">
      <w:lvl w:ilvl="0">
        <w:numFmt w:val="bullet"/>
        <w:lvlText w:val="-"/>
        <w:legacy w:legacy="1" w:legacySpace="0" w:legacyIndent="158"/>
        <w:lvlJc w:val="left"/>
        <w:rPr>
          <w:rFonts w:ascii="Times New Roman" w:hAnsi="Times New Roman" w:hint="default"/>
        </w:rPr>
      </w:lvl>
    </w:lvlOverride>
  </w:num>
  <w:num w:numId="5">
    <w:abstractNumId w:val="6"/>
  </w:num>
  <w:num w:numId="6">
    <w:abstractNumId w:val="1"/>
  </w:num>
  <w:num w:numId="7">
    <w:abstractNumId w:val="4"/>
  </w:num>
  <w:num w:numId="8">
    <w:abstractNumId w:val="10"/>
  </w:num>
  <w:num w:numId="9">
    <w:abstractNumId w:val="8"/>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5511"/>
    <w:rsid w:val="00032405"/>
    <w:rsid w:val="000B47A9"/>
    <w:rsid w:val="00105692"/>
    <w:rsid w:val="00130F9B"/>
    <w:rsid w:val="001434E8"/>
    <w:rsid w:val="00165961"/>
    <w:rsid w:val="00174848"/>
    <w:rsid w:val="001D5858"/>
    <w:rsid w:val="001E76A8"/>
    <w:rsid w:val="002D34F4"/>
    <w:rsid w:val="002F455A"/>
    <w:rsid w:val="00397385"/>
    <w:rsid w:val="003C7AC8"/>
    <w:rsid w:val="005548D6"/>
    <w:rsid w:val="00594B3C"/>
    <w:rsid w:val="00597005"/>
    <w:rsid w:val="00597A41"/>
    <w:rsid w:val="00645511"/>
    <w:rsid w:val="006C49A5"/>
    <w:rsid w:val="006E123A"/>
    <w:rsid w:val="007D20D4"/>
    <w:rsid w:val="008819BA"/>
    <w:rsid w:val="00895825"/>
    <w:rsid w:val="00902C61"/>
    <w:rsid w:val="00946CDA"/>
    <w:rsid w:val="00A60307"/>
    <w:rsid w:val="00A74313"/>
    <w:rsid w:val="00AE34B0"/>
    <w:rsid w:val="00B10946"/>
    <w:rsid w:val="00B54698"/>
    <w:rsid w:val="00B62AA1"/>
    <w:rsid w:val="00B949C3"/>
    <w:rsid w:val="00C2517C"/>
    <w:rsid w:val="00C30D45"/>
    <w:rsid w:val="00C86A01"/>
    <w:rsid w:val="00C94856"/>
    <w:rsid w:val="00CB4DC4"/>
    <w:rsid w:val="00CB5A59"/>
    <w:rsid w:val="00CB7168"/>
    <w:rsid w:val="00D0765B"/>
    <w:rsid w:val="00D079A9"/>
    <w:rsid w:val="00DB4F98"/>
    <w:rsid w:val="00E664B2"/>
    <w:rsid w:val="00ED3927"/>
    <w:rsid w:val="00F065B4"/>
    <w:rsid w:val="00F10347"/>
    <w:rsid w:val="00F234C9"/>
    <w:rsid w:val="00F70343"/>
    <w:rsid w:val="00F75A77"/>
    <w:rsid w:val="00F84130"/>
    <w:rsid w:val="00F97904"/>
    <w:rsid w:val="00FF31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91C65"/>
  <w15:docId w15:val="{0123F9C6-32CD-4331-8349-CF919B477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234C9"/>
    <w:pPr>
      <w:spacing w:before="100" w:beforeAutospacing="1" w:after="119" w:line="240" w:lineRule="auto"/>
    </w:pPr>
    <w:rPr>
      <w:rFonts w:ascii="Times New Roman" w:eastAsia="Times New Roman" w:hAnsi="Times New Roman" w:cs="Times New Roman"/>
      <w:sz w:val="24"/>
      <w:szCs w:val="24"/>
      <w:lang w:eastAsia="ru-RU"/>
    </w:rPr>
  </w:style>
  <w:style w:type="table" w:styleId="a4">
    <w:name w:val="Table Grid"/>
    <w:basedOn w:val="a1"/>
    <w:rsid w:val="00F234C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F234C9"/>
    <w:pPr>
      <w:ind w:left="720"/>
      <w:contextualSpacing/>
    </w:pPr>
  </w:style>
  <w:style w:type="paragraph" w:customStyle="1" w:styleId="c32">
    <w:name w:val="c32"/>
    <w:basedOn w:val="a"/>
    <w:rsid w:val="00A603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A60307"/>
  </w:style>
  <w:style w:type="table" w:customStyle="1" w:styleId="1">
    <w:name w:val="Сетка таблицы1"/>
    <w:basedOn w:val="a1"/>
    <w:next w:val="a4"/>
    <w:rsid w:val="0010569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4"/>
    <w:rsid w:val="00C9485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4"/>
    <w:rsid w:val="00C9485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4"/>
    <w:rsid w:val="0017484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946CD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46CDA"/>
  </w:style>
  <w:style w:type="paragraph" w:styleId="a8">
    <w:name w:val="footer"/>
    <w:basedOn w:val="a"/>
    <w:link w:val="a9"/>
    <w:uiPriority w:val="99"/>
    <w:unhideWhenUsed/>
    <w:rsid w:val="00946CD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46CDA"/>
  </w:style>
  <w:style w:type="paragraph" w:customStyle="1" w:styleId="c3">
    <w:name w:val="c3"/>
    <w:basedOn w:val="a"/>
    <w:rsid w:val="003973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397385"/>
  </w:style>
  <w:style w:type="character" w:customStyle="1" w:styleId="c0">
    <w:name w:val="c0"/>
    <w:basedOn w:val="a0"/>
    <w:rsid w:val="00397385"/>
  </w:style>
  <w:style w:type="paragraph" w:customStyle="1" w:styleId="c22">
    <w:name w:val="c22"/>
    <w:basedOn w:val="a"/>
    <w:rsid w:val="003973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3">
    <w:name w:val="c63"/>
    <w:basedOn w:val="a0"/>
    <w:rsid w:val="00397385"/>
  </w:style>
  <w:style w:type="paragraph" w:styleId="aa">
    <w:name w:val="Balloon Text"/>
    <w:basedOn w:val="a"/>
    <w:link w:val="ab"/>
    <w:uiPriority w:val="99"/>
    <w:semiHidden/>
    <w:unhideWhenUsed/>
    <w:rsid w:val="00B1094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109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616621">
      <w:bodyDiv w:val="1"/>
      <w:marLeft w:val="0"/>
      <w:marRight w:val="0"/>
      <w:marTop w:val="0"/>
      <w:marBottom w:val="0"/>
      <w:divBdr>
        <w:top w:val="none" w:sz="0" w:space="0" w:color="auto"/>
        <w:left w:val="none" w:sz="0" w:space="0" w:color="auto"/>
        <w:bottom w:val="none" w:sz="0" w:space="0" w:color="auto"/>
        <w:right w:val="none" w:sz="0" w:space="0" w:color="auto"/>
      </w:divBdr>
    </w:div>
    <w:div w:id="951133931">
      <w:bodyDiv w:val="1"/>
      <w:marLeft w:val="0"/>
      <w:marRight w:val="0"/>
      <w:marTop w:val="0"/>
      <w:marBottom w:val="0"/>
      <w:divBdr>
        <w:top w:val="none" w:sz="0" w:space="0" w:color="auto"/>
        <w:left w:val="none" w:sz="0" w:space="0" w:color="auto"/>
        <w:bottom w:val="none" w:sz="0" w:space="0" w:color="auto"/>
        <w:right w:val="none" w:sz="0" w:space="0" w:color="auto"/>
      </w:divBdr>
    </w:div>
    <w:div w:id="1110006929">
      <w:bodyDiv w:val="1"/>
      <w:marLeft w:val="0"/>
      <w:marRight w:val="0"/>
      <w:marTop w:val="0"/>
      <w:marBottom w:val="0"/>
      <w:divBdr>
        <w:top w:val="none" w:sz="0" w:space="0" w:color="auto"/>
        <w:left w:val="none" w:sz="0" w:space="0" w:color="auto"/>
        <w:bottom w:val="none" w:sz="0" w:space="0" w:color="auto"/>
        <w:right w:val="none" w:sz="0" w:space="0" w:color="auto"/>
      </w:divBdr>
    </w:div>
    <w:div w:id="1169640018">
      <w:bodyDiv w:val="1"/>
      <w:marLeft w:val="0"/>
      <w:marRight w:val="0"/>
      <w:marTop w:val="0"/>
      <w:marBottom w:val="0"/>
      <w:divBdr>
        <w:top w:val="none" w:sz="0" w:space="0" w:color="auto"/>
        <w:left w:val="none" w:sz="0" w:space="0" w:color="auto"/>
        <w:bottom w:val="none" w:sz="0" w:space="0" w:color="auto"/>
        <w:right w:val="none" w:sz="0" w:space="0" w:color="auto"/>
      </w:divBdr>
    </w:div>
    <w:div w:id="1552573677">
      <w:bodyDiv w:val="1"/>
      <w:marLeft w:val="0"/>
      <w:marRight w:val="0"/>
      <w:marTop w:val="0"/>
      <w:marBottom w:val="0"/>
      <w:divBdr>
        <w:top w:val="none" w:sz="0" w:space="0" w:color="auto"/>
        <w:left w:val="none" w:sz="0" w:space="0" w:color="auto"/>
        <w:bottom w:val="none" w:sz="0" w:space="0" w:color="auto"/>
        <w:right w:val="none" w:sz="0" w:space="0" w:color="auto"/>
      </w:divBdr>
    </w:div>
    <w:div w:id="1632788721">
      <w:bodyDiv w:val="1"/>
      <w:marLeft w:val="0"/>
      <w:marRight w:val="0"/>
      <w:marTop w:val="0"/>
      <w:marBottom w:val="0"/>
      <w:divBdr>
        <w:top w:val="none" w:sz="0" w:space="0" w:color="auto"/>
        <w:left w:val="none" w:sz="0" w:space="0" w:color="auto"/>
        <w:bottom w:val="none" w:sz="0" w:space="0" w:color="auto"/>
        <w:right w:val="none" w:sz="0" w:space="0" w:color="auto"/>
      </w:divBdr>
    </w:div>
    <w:div w:id="2018000666">
      <w:bodyDiv w:val="1"/>
      <w:marLeft w:val="0"/>
      <w:marRight w:val="0"/>
      <w:marTop w:val="0"/>
      <w:marBottom w:val="0"/>
      <w:divBdr>
        <w:top w:val="none" w:sz="0" w:space="0" w:color="auto"/>
        <w:left w:val="none" w:sz="0" w:space="0" w:color="auto"/>
        <w:bottom w:val="none" w:sz="0" w:space="0" w:color="auto"/>
        <w:right w:val="none" w:sz="0" w:space="0" w:color="auto"/>
      </w:divBdr>
    </w:div>
    <w:div w:id="2028094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CE4E2C-3A0C-4F7D-8E07-BD102B6CC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42</Pages>
  <Words>8915</Words>
  <Characters>50820</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Ксюшенька</dc:creator>
  <cp:keywords/>
  <dc:description/>
  <cp:lastModifiedBy>Кристина Донина</cp:lastModifiedBy>
  <cp:revision>17</cp:revision>
  <dcterms:created xsi:type="dcterms:W3CDTF">2023-02-08T09:35:00Z</dcterms:created>
  <dcterms:modified xsi:type="dcterms:W3CDTF">2026-04-15T12:25:00Z</dcterms:modified>
</cp:coreProperties>
</file>